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19" w:rsidRPr="00C35219" w:rsidRDefault="00C35219" w:rsidP="00C352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521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Mateřská škola Jasenná, okres Zlín, příspěvková organizace</w:t>
      </w:r>
    </w:p>
    <w:p w:rsidR="00C35219" w:rsidRPr="00C35219" w:rsidRDefault="00C35219" w:rsidP="00C352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5219">
        <w:rPr>
          <w:rFonts w:ascii="Times New Roman" w:eastAsia="Times New Roman" w:hAnsi="Times New Roman" w:cs="Times New Roman"/>
          <w:sz w:val="24"/>
          <w:szCs w:val="24"/>
          <w:lang w:eastAsia="cs-CZ"/>
        </w:rPr>
        <w:t>Jasenná 255, 763</w:t>
      </w:r>
      <w:r w:rsidR="00125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52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 Jasenná </w:t>
      </w:r>
    </w:p>
    <w:p w:rsidR="00C35219" w:rsidRPr="00C35219" w:rsidRDefault="00C35219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219" w:rsidRPr="00C35219" w:rsidRDefault="00C35219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7"/>
        <w:gridCol w:w="2316"/>
        <w:gridCol w:w="2727"/>
      </w:tblGrid>
      <w:tr w:rsidR="00C35219" w:rsidRPr="00C35219" w:rsidTr="00C35219">
        <w:trPr>
          <w:tblCellSpacing w:w="0" w:type="dxa"/>
        </w:trPr>
        <w:tc>
          <w:tcPr>
            <w:tcW w:w="95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C35219" w:rsidP="00C352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Přijímání dětí k předškolnímu vzdělávání </w:t>
            </w:r>
          </w:p>
          <w:p w:rsidR="00C35219" w:rsidRPr="00C35219" w:rsidRDefault="00C35219" w:rsidP="00C352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</w:t>
            </w:r>
          </w:p>
        </w:tc>
      </w:tr>
      <w:tr w:rsidR="00C35219" w:rsidRPr="00C35219" w:rsidTr="00C35219">
        <w:trPr>
          <w:tblCellSpacing w:w="0" w:type="dxa"/>
        </w:trPr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622B70" w:rsidP="00C352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Číslo jednací: </w:t>
            </w:r>
            <w:r w:rsidR="00FF0D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7/19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C35219" w:rsidP="00C352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Spisový znak</w:t>
            </w:r>
            <w:r w:rsidR="00125E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 1.4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C35219" w:rsidP="00C352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Skartační znak</w:t>
            </w:r>
            <w:r w:rsidR="00125E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S5</w:t>
            </w:r>
          </w:p>
        </w:tc>
      </w:tr>
      <w:tr w:rsidR="00C35219" w:rsidRPr="00C35219" w:rsidTr="00C35219">
        <w:trPr>
          <w:tblCellSpacing w:w="0" w:type="dxa"/>
        </w:trPr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C35219" w:rsidP="00C352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Vypracoval a schválil</w:t>
            </w:r>
          </w:p>
        </w:tc>
        <w:tc>
          <w:tcPr>
            <w:tcW w:w="48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125E49" w:rsidP="00C352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Jitka Malá</w:t>
            </w:r>
          </w:p>
        </w:tc>
      </w:tr>
      <w:tr w:rsidR="00C35219" w:rsidRPr="00C35219" w:rsidTr="00C35219">
        <w:trPr>
          <w:tblCellSpacing w:w="0" w:type="dxa"/>
        </w:trPr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C35219" w:rsidP="00C352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2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platnosti a účinnosti dne:</w:t>
            </w:r>
          </w:p>
        </w:tc>
        <w:tc>
          <w:tcPr>
            <w:tcW w:w="48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5219" w:rsidRPr="00C35219" w:rsidRDefault="00FF0D4A" w:rsidP="00C352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  <w:r w:rsidR="00125E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3. 2019 </w:t>
            </w:r>
          </w:p>
        </w:tc>
      </w:tr>
    </w:tbl>
    <w:p w:rsidR="00C35219" w:rsidRDefault="00C35219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B70" w:rsidRDefault="00622B70" w:rsidP="00622B70">
      <w:pPr>
        <w:pStyle w:val="Normlnweb"/>
      </w:pPr>
      <w:r>
        <w:t xml:space="preserve">Ředitelka mateřské školy Jasenná, okres Zlín, příspěvková organizace po dohodě se zřizovatelem stanoví v souladu s § 34 odst. 2)zákona č. 561/2004 Sb., o předškolním, základním, středním, vyšším odborném a jiném vzdělávání (školský zákon) v platném znění, místo, termín a dobu pro podání žádostí o přijetí dětí k předškolnímu </w:t>
      </w:r>
      <w:proofErr w:type="gramStart"/>
      <w:r>
        <w:t>vzdělávání                    na</w:t>
      </w:r>
      <w:proofErr w:type="gramEnd"/>
      <w:r>
        <w:t xml:space="preserve"> školní rok 2019 - 2020</w:t>
      </w:r>
    </w:p>
    <w:p w:rsidR="00622B70" w:rsidRPr="00C35219" w:rsidRDefault="00622B70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219" w:rsidRDefault="00C35219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se or</w:t>
      </w:r>
      <w:r w:rsidRPr="00C35219">
        <w:rPr>
          <w:rFonts w:ascii="Times New Roman" w:eastAsia="Times New Roman" w:hAnsi="Times New Roman" w:cs="Times New Roman"/>
          <w:sz w:val="24"/>
          <w:szCs w:val="24"/>
          <w:lang w:eastAsia="cs-CZ"/>
        </w:rPr>
        <w:t>ganizu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352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děti ve věku zpravidla od 3 do 6 let,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nejdříve však pro děti od 2let. </w:t>
      </w:r>
    </w:p>
    <w:p w:rsidR="00C35219" w:rsidRDefault="00C35219" w:rsidP="00C35219">
      <w:pPr>
        <w:pStyle w:val="Normlnweb"/>
        <w:spacing w:after="0"/>
      </w:pPr>
      <w:r>
        <w:t xml:space="preserve">Zákonný zástupce dítěte je povinen přihlásit dítě k zápisu k předškolnímu vzdělávání (§ 34 odst. 2) v kalendářním roce, ve kterém začíná povinnost předškolního vzdělávání (tj. dítě, které dovrší k 31. 8. 2019 5let). </w:t>
      </w:r>
    </w:p>
    <w:p w:rsidR="00C35219" w:rsidRDefault="00C35219" w:rsidP="00C35219">
      <w:pPr>
        <w:pStyle w:val="Normlnweb"/>
        <w:spacing w:after="0"/>
      </w:pPr>
      <w:r>
        <w:t xml:space="preserve">Povinné předškolní vzdělávání je v mateřské škole bezplatné. </w:t>
      </w:r>
    </w:p>
    <w:p w:rsidR="00C35219" w:rsidRDefault="00C35219" w:rsidP="00C35219">
      <w:pPr>
        <w:pStyle w:val="Normlnweb"/>
        <w:spacing w:after="0"/>
      </w:pPr>
      <w:r>
        <w:t xml:space="preserve">Podmínkou přijetí dítěte je potvrzení praktického lékaře pro děti a dorost o tom, že se dítě podrobilo stanovému pravidelnému očkování dle § 50 zákona č. 258/2000 Sb., o ochraně veřejného zdraví ve znění zdejších předpisů </w:t>
      </w:r>
    </w:p>
    <w:p w:rsidR="00125E49" w:rsidRDefault="00125E49" w:rsidP="00C35219">
      <w:pPr>
        <w:pStyle w:val="Normlnweb"/>
        <w:spacing w:after="0"/>
      </w:pPr>
      <w:r>
        <w:t>Do přijímacího řízení pro školní rok 2019/2020 budou zařazeny pouze ty žádosti dětí, které dovršily minimálně 2 roky a 6 měsíců k 31. 8. 2019.</w:t>
      </w:r>
    </w:p>
    <w:p w:rsidR="00125E49" w:rsidRDefault="00125E49" w:rsidP="00C35219">
      <w:pPr>
        <w:pStyle w:val="Normlnweb"/>
        <w:spacing w:after="0"/>
      </w:pPr>
    </w:p>
    <w:p w:rsidR="00622B70" w:rsidRDefault="00622B70" w:rsidP="00C35219">
      <w:pPr>
        <w:pStyle w:val="Normlnweb"/>
        <w:spacing w:after="0"/>
      </w:pPr>
    </w:p>
    <w:p w:rsidR="00622B70" w:rsidRDefault="00622B70" w:rsidP="00C35219">
      <w:pPr>
        <w:pStyle w:val="Normlnweb"/>
        <w:spacing w:after="0"/>
      </w:pPr>
    </w:p>
    <w:p w:rsidR="00125E49" w:rsidRPr="00FF0D4A" w:rsidRDefault="00125E49" w:rsidP="00C35219">
      <w:pPr>
        <w:pStyle w:val="Normlnweb"/>
        <w:spacing w:after="0"/>
        <w:rPr>
          <w:b/>
          <w:u w:val="single"/>
        </w:rPr>
      </w:pPr>
      <w:r w:rsidRPr="00FF0D4A">
        <w:rPr>
          <w:b/>
          <w:u w:val="single"/>
        </w:rPr>
        <w:lastRenderedPageBreak/>
        <w:t>Průběh zápisu k předškolnímu vzdělávání pro školní rok 2019/2020</w:t>
      </w:r>
    </w:p>
    <w:p w:rsidR="00125E49" w:rsidRDefault="00C75800" w:rsidP="00C35219">
      <w:pPr>
        <w:pStyle w:val="Normlnweb"/>
        <w:spacing w:after="0"/>
      </w:pPr>
      <w:r w:rsidRPr="00FF0D4A">
        <w:rPr>
          <w:b/>
        </w:rPr>
        <w:t>Termín vydávání žádostí</w:t>
      </w:r>
      <w:r w:rsidR="00125E49" w:rsidRPr="00FF0D4A">
        <w:rPr>
          <w:b/>
        </w:rPr>
        <w:t>:</w:t>
      </w:r>
      <w:r w:rsidR="00125E49">
        <w:t xml:space="preserve"> 24. 4. 2019 od 14,30 – </w:t>
      </w:r>
      <w:proofErr w:type="gramStart"/>
      <w:r w:rsidR="00125E49">
        <w:t>16hodin</w:t>
      </w:r>
      <w:r>
        <w:t xml:space="preserve">                                                         při</w:t>
      </w:r>
      <w:proofErr w:type="gramEnd"/>
      <w:r>
        <w:t xml:space="preserve"> příležitosti DNU OTEVŘENÝCH DVEŘÍ, popř. možnost stáhnout (oboustranně)            na stránkách školy www.jasenna-skolka.8u.cz</w:t>
      </w:r>
    </w:p>
    <w:p w:rsidR="00125E49" w:rsidRDefault="00125E49" w:rsidP="00C35219">
      <w:pPr>
        <w:pStyle w:val="Normlnweb"/>
        <w:spacing w:after="0"/>
      </w:pPr>
      <w:r w:rsidRPr="00FF0D4A">
        <w:rPr>
          <w:b/>
        </w:rPr>
        <w:t>Místo pro podání žádostí</w:t>
      </w:r>
      <w:r>
        <w:t>: Mat</w:t>
      </w:r>
      <w:r w:rsidR="003D44EC">
        <w:t>eřská škola</w:t>
      </w:r>
      <w:r>
        <w:t xml:space="preserve"> Jasenná</w:t>
      </w:r>
    </w:p>
    <w:p w:rsidR="00125E49" w:rsidRDefault="00125E49" w:rsidP="00C35219">
      <w:pPr>
        <w:pStyle w:val="Normlnweb"/>
        <w:spacing w:after="0"/>
      </w:pPr>
      <w:r w:rsidRPr="00FF0D4A">
        <w:rPr>
          <w:b/>
        </w:rPr>
        <w:t>Termín pro podání žádostí:</w:t>
      </w:r>
      <w:r>
        <w:t xml:space="preserve">  10. května 2019 od 8 do 15,30 hodin</w:t>
      </w:r>
    </w:p>
    <w:p w:rsidR="00FF0D4A" w:rsidRDefault="00C75800" w:rsidP="00C35219">
      <w:pPr>
        <w:pStyle w:val="Normlnweb"/>
        <w:spacing w:after="0"/>
      </w:pPr>
      <w:r w:rsidRPr="00FF0D4A">
        <w:rPr>
          <w:b/>
        </w:rPr>
        <w:t>Zákonný zástupce dítěte si k zápisu přinese:</w:t>
      </w:r>
      <w:r w:rsidR="00622B70">
        <w:t xml:space="preserve"> </w:t>
      </w:r>
    </w:p>
    <w:p w:rsidR="00C75800" w:rsidRDefault="00FF0D4A" w:rsidP="00FF0D4A">
      <w:pPr>
        <w:pStyle w:val="Normlnweb"/>
        <w:spacing w:after="0"/>
        <w:ind w:left="360"/>
      </w:pPr>
      <w:r>
        <w:t xml:space="preserve">1. </w:t>
      </w:r>
      <w:r w:rsidR="00C75800">
        <w:t xml:space="preserve">vyplněnou žádost potvrzenou dětským lékařem              </w:t>
      </w:r>
      <w:r w:rsidR="00C75800">
        <w:tab/>
        <w:t xml:space="preserve">                                                            </w:t>
      </w:r>
      <w:r>
        <w:t xml:space="preserve">2. </w:t>
      </w:r>
      <w:r w:rsidR="00C75800">
        <w:t xml:space="preserve">rodný list dítěte                                                                                    </w:t>
      </w:r>
      <w:r w:rsidR="00C75800">
        <w:tab/>
        <w:t xml:space="preserve">                                                            </w:t>
      </w:r>
      <w:r w:rsidR="00622B70">
        <w:t xml:space="preserve"> </w:t>
      </w:r>
      <w:r>
        <w:t xml:space="preserve">3. </w:t>
      </w:r>
      <w:r w:rsidR="00C75800">
        <w:t xml:space="preserve">občanský průkaz         </w:t>
      </w:r>
    </w:p>
    <w:p w:rsidR="00C75800" w:rsidRDefault="00C75800" w:rsidP="00C35219">
      <w:pPr>
        <w:pStyle w:val="Normlnweb"/>
        <w:spacing w:after="0"/>
      </w:pPr>
      <w:r>
        <w:t xml:space="preserve">Pro účely vyřízení žádostí bude zákonným zástupcům dítěte přiděleno registrační číslo. </w:t>
      </w:r>
      <w:r w:rsidR="00FF0D4A">
        <w:t xml:space="preserve"> </w:t>
      </w:r>
      <w:r>
        <w:t>Tímto termínem bude zahájeno správní řízení.</w:t>
      </w:r>
    </w:p>
    <w:p w:rsidR="00C75800" w:rsidRDefault="00C75800" w:rsidP="00C35219">
      <w:pPr>
        <w:pStyle w:val="Normlnweb"/>
        <w:spacing w:after="0"/>
      </w:pPr>
      <w:r>
        <w:t xml:space="preserve">Ředitelka mateřské školy rozhoduje o přijetí dítěte k předškolnímu vzdělávání. </w:t>
      </w:r>
    </w:p>
    <w:p w:rsidR="00622B70" w:rsidRDefault="00622B70" w:rsidP="00C35219">
      <w:pPr>
        <w:pStyle w:val="Normlnweb"/>
        <w:spacing w:after="0"/>
      </w:pPr>
      <w:r w:rsidRPr="00FF0D4A">
        <w:rPr>
          <w:b/>
        </w:rPr>
        <w:t>Výsledky přijímacího řízení</w:t>
      </w:r>
      <w:r>
        <w:t xml:space="preserve"> budou zveřejněny po</w:t>
      </w:r>
      <w:r w:rsidR="003D44EC">
        <w:t>d</w:t>
      </w:r>
      <w:bookmarkStart w:id="0" w:name="_GoBack"/>
      <w:bookmarkEnd w:id="0"/>
      <w:r>
        <w:t xml:space="preserve"> registračními čísly dětí na vstupních dveří školy a na webových stránkách </w:t>
      </w:r>
      <w:r w:rsidRPr="00FF0D4A">
        <w:rPr>
          <w:b/>
        </w:rPr>
        <w:t>od 22. 5. 2019 po dobu 15dnů</w:t>
      </w:r>
      <w:r>
        <w:t xml:space="preserve">. </w:t>
      </w:r>
      <w:r w:rsidR="00C75800">
        <w:t xml:space="preserve">   </w:t>
      </w:r>
    </w:p>
    <w:p w:rsidR="00622B70" w:rsidRDefault="00622B70" w:rsidP="00C35219">
      <w:pPr>
        <w:pStyle w:val="Normlnweb"/>
        <w:spacing w:after="0"/>
      </w:pPr>
      <w:r>
        <w:t>Kritéria pro přijímání dětí k předškolnímu vzdělávání</w:t>
      </w:r>
    </w:p>
    <w:p w:rsidR="00377883" w:rsidRDefault="00377883" w:rsidP="00C35219">
      <w:pPr>
        <w:pStyle w:val="Normlnweb"/>
        <w:spacing w:after="0"/>
      </w:pPr>
      <w:r>
        <w:t xml:space="preserve">V případě, že počet žádostí o přijetí dětí k předškolním vzdělávání překročí počet volných míst mateřské školy, postupuje ředitelka mateřské školy dle stanových kritérií pro </w:t>
      </w:r>
      <w:proofErr w:type="gramStart"/>
      <w:r>
        <w:t>přijímaní</w:t>
      </w:r>
      <w:proofErr w:type="gramEnd"/>
      <w:r>
        <w:t xml:space="preserve"> dětí k předškolnímu vzdělávání. 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1701"/>
        <w:gridCol w:w="6175"/>
        <w:gridCol w:w="1210"/>
      </w:tblGrid>
      <w:tr w:rsidR="00622B70" w:rsidRPr="00622B70" w:rsidTr="00FF0D4A">
        <w:trPr>
          <w:tblCellSpacing w:w="0" w:type="dxa"/>
        </w:trPr>
        <w:tc>
          <w:tcPr>
            <w:tcW w:w="84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27"/>
                <w:szCs w:val="27"/>
                <w:lang w:eastAsia="cs-CZ"/>
              </w:rPr>
              <w:t>KRITÉRIA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27"/>
                <w:szCs w:val="27"/>
                <w:lang w:eastAsia="cs-CZ"/>
              </w:rPr>
              <w:t>Body</w:t>
            </w:r>
          </w:p>
        </w:tc>
      </w:tr>
      <w:tr w:rsidR="00622B70" w:rsidRPr="00622B70" w:rsidTr="00FF0D4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78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Poslední rok před zahájením povinné školní docházky</w:t>
            </w: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 základní školy</w:t>
            </w: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(tj. děti, které dosáhnou 5 let do 31. 08. 2019)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12</w:t>
            </w:r>
          </w:p>
        </w:tc>
      </w:tr>
      <w:tr w:rsidR="00622B70" w:rsidRPr="00622B70" w:rsidTr="00FF0D4A">
        <w:trPr>
          <w:trHeight w:val="165"/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78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Trvalý pobyt v obci Jasenná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10</w:t>
            </w:r>
          </w:p>
        </w:tc>
      </w:tr>
      <w:tr w:rsidR="00622B70" w:rsidRPr="00622B70" w:rsidTr="00FF0D4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Věk dítěte</w:t>
            </w:r>
          </w:p>
        </w:tc>
        <w:tc>
          <w:tcPr>
            <w:tcW w:w="6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 roky</w:t>
            </w: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dovršené k 31. 08. 2019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6</w:t>
            </w:r>
          </w:p>
        </w:tc>
      </w:tr>
      <w:tr w:rsidR="00622B70" w:rsidRPr="00622B70" w:rsidTr="00FF0D4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 roky</w:t>
            </w: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dovršené k 31. 08. 2019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4</w:t>
            </w:r>
          </w:p>
        </w:tc>
      </w:tr>
      <w:tr w:rsidR="00622B70" w:rsidRPr="00622B70" w:rsidTr="00FF0D4A">
        <w:trPr>
          <w:trHeight w:val="75"/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2,5 roku </w:t>
            </w: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dovršené k 31. 8. 2019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2</w:t>
            </w:r>
          </w:p>
        </w:tc>
      </w:tr>
      <w:tr w:rsidR="00622B70" w:rsidRPr="00622B70" w:rsidTr="00FF0D4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78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Sourozenec dítěte, který je již v  MŠ přijatý a bude se v  dané MŠ vzdělávat i v  následujícím školním roce 2019/2020.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2B70" w:rsidRPr="00622B70" w:rsidRDefault="00622B70" w:rsidP="00622B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7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1</w:t>
            </w:r>
          </w:p>
        </w:tc>
      </w:tr>
    </w:tbl>
    <w:p w:rsidR="00622B70" w:rsidRDefault="00FF0D4A" w:rsidP="00C35219">
      <w:pPr>
        <w:pStyle w:val="Normlnweb"/>
        <w:spacing w:after="0"/>
      </w:pPr>
      <w:r>
        <w:t>V Jasenné dne 27</w:t>
      </w:r>
      <w:r w:rsidR="00377883">
        <w:t xml:space="preserve">. 3. 2019                                        Bc. Jitka Malá, ředitelka školy  </w:t>
      </w:r>
    </w:p>
    <w:p w:rsidR="00125E49" w:rsidRDefault="00C75800" w:rsidP="00C35219">
      <w:pPr>
        <w:pStyle w:val="Normlnweb"/>
        <w:spacing w:after="0"/>
      </w:pPr>
      <w:r>
        <w:lastRenderedPageBreak/>
        <w:t xml:space="preserve">                                                                      </w:t>
      </w:r>
    </w:p>
    <w:p w:rsidR="00125E49" w:rsidRDefault="00125E49" w:rsidP="00C35219">
      <w:pPr>
        <w:pStyle w:val="Normlnweb"/>
        <w:spacing w:after="0"/>
      </w:pPr>
    </w:p>
    <w:p w:rsidR="00C35219" w:rsidRPr="00C35219" w:rsidRDefault="00C35219" w:rsidP="00C35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35219" w:rsidRPr="00C35219" w:rsidRDefault="00C35219" w:rsidP="00C352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F07" w:rsidRDefault="00FB0F07"/>
    <w:sectPr w:rsidR="00FB0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159F"/>
    <w:multiLevelType w:val="hybridMultilevel"/>
    <w:tmpl w:val="272AC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19"/>
    <w:rsid w:val="00125E49"/>
    <w:rsid w:val="00377883"/>
    <w:rsid w:val="003D44EC"/>
    <w:rsid w:val="00622B70"/>
    <w:rsid w:val="00C35219"/>
    <w:rsid w:val="00C75800"/>
    <w:rsid w:val="00FB0F07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5DB0"/>
  <w15:chartTrackingRefBased/>
  <w15:docId w15:val="{4B6EA48E-AD2B-4FB6-A878-A8F13FB2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52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4</cp:revision>
  <cp:lastPrinted>2019-04-10T09:10:00Z</cp:lastPrinted>
  <dcterms:created xsi:type="dcterms:W3CDTF">2019-04-10T08:20:00Z</dcterms:created>
  <dcterms:modified xsi:type="dcterms:W3CDTF">2019-04-10T11:25:00Z</dcterms:modified>
</cp:coreProperties>
</file>