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D0DE2" w14:textId="77777777" w:rsidR="00BF3EFB" w:rsidRPr="00BF3EFB" w:rsidRDefault="00BF3EFB" w:rsidP="00BF3EFB">
      <w:pPr>
        <w:pStyle w:val="Standard"/>
        <w:jc w:val="center"/>
        <w:rPr>
          <w:rFonts w:asciiTheme="minorHAnsi" w:hAnsiTheme="minorHAnsi" w:cstheme="minorHAnsi"/>
          <w:b/>
          <w:sz w:val="22"/>
          <w:szCs w:val="22"/>
        </w:rPr>
      </w:pPr>
      <w:r w:rsidRPr="00BF3EFB">
        <w:rPr>
          <w:rFonts w:asciiTheme="minorHAnsi" w:hAnsiTheme="minorHAnsi" w:cstheme="minorHAnsi"/>
          <w:b/>
          <w:sz w:val="22"/>
          <w:szCs w:val="22"/>
        </w:rPr>
        <w:t>Mateřská škola Jasenná, okres Zlín, příspěvková organizace</w:t>
      </w:r>
    </w:p>
    <w:p w14:paraId="152A4FAD" w14:textId="77777777" w:rsidR="00BF3EFB" w:rsidRPr="00BF3EFB" w:rsidRDefault="00BF3EFB" w:rsidP="00BF3EFB">
      <w:pPr>
        <w:pStyle w:val="Standard"/>
        <w:jc w:val="center"/>
        <w:rPr>
          <w:rFonts w:asciiTheme="minorHAnsi" w:hAnsiTheme="minorHAnsi" w:cstheme="minorHAnsi"/>
          <w:sz w:val="22"/>
          <w:szCs w:val="22"/>
        </w:rPr>
      </w:pPr>
    </w:p>
    <w:p w14:paraId="133F58A5" w14:textId="77777777" w:rsidR="00BF3EFB" w:rsidRDefault="00BF3EFB" w:rsidP="00BF3EFB">
      <w:pPr>
        <w:pStyle w:val="Standard"/>
        <w:jc w:val="center"/>
        <w:rPr>
          <w:rFonts w:asciiTheme="minorHAnsi" w:hAnsiTheme="minorHAnsi" w:cstheme="minorHAnsi"/>
          <w:b/>
          <w:sz w:val="22"/>
          <w:szCs w:val="22"/>
        </w:rPr>
      </w:pPr>
      <w:r w:rsidRPr="00BF3EFB">
        <w:rPr>
          <w:rFonts w:asciiTheme="minorHAnsi" w:hAnsiTheme="minorHAnsi" w:cstheme="minorHAnsi"/>
          <w:b/>
          <w:sz w:val="22"/>
          <w:szCs w:val="22"/>
        </w:rPr>
        <w:t>Školní vzdělávací program</w:t>
      </w:r>
    </w:p>
    <w:p w14:paraId="00387FA5" w14:textId="77777777" w:rsidR="00A760CA" w:rsidRPr="00BF3EFB" w:rsidRDefault="00A760CA" w:rsidP="00BF3EFB">
      <w:pPr>
        <w:pStyle w:val="Standard"/>
        <w:jc w:val="center"/>
        <w:rPr>
          <w:rFonts w:asciiTheme="minorHAnsi" w:hAnsiTheme="minorHAnsi" w:cstheme="minorHAnsi"/>
          <w:b/>
          <w:sz w:val="22"/>
          <w:szCs w:val="22"/>
        </w:rPr>
      </w:pPr>
    </w:p>
    <w:tbl>
      <w:tblPr>
        <w:tblStyle w:val="TableGrid"/>
        <w:tblW w:w="9429" w:type="dxa"/>
        <w:tblInd w:w="7" w:type="dxa"/>
        <w:tblCellMar>
          <w:top w:w="63" w:type="dxa"/>
          <w:left w:w="70" w:type="dxa"/>
          <w:bottom w:w="8" w:type="dxa"/>
          <w:right w:w="115" w:type="dxa"/>
        </w:tblCellMar>
        <w:tblLook w:val="04A0" w:firstRow="1" w:lastRow="0" w:firstColumn="1" w:lastColumn="0" w:noHBand="0" w:noVBand="1"/>
      </w:tblPr>
      <w:tblGrid>
        <w:gridCol w:w="4467"/>
        <w:gridCol w:w="4962"/>
      </w:tblGrid>
      <w:tr w:rsidR="00BF3EFB" w:rsidRPr="00BF3EFB" w14:paraId="04098408" w14:textId="77777777" w:rsidTr="00BF3EFB">
        <w:trPr>
          <w:trHeight w:val="410"/>
        </w:trPr>
        <w:tc>
          <w:tcPr>
            <w:tcW w:w="4467" w:type="dxa"/>
            <w:tcBorders>
              <w:top w:val="single" w:sz="6" w:space="0" w:color="000000"/>
              <w:left w:val="single" w:sz="6" w:space="0" w:color="000000"/>
              <w:bottom w:val="single" w:sz="6" w:space="0" w:color="000000"/>
              <w:right w:val="single" w:sz="6" w:space="0" w:color="000000"/>
            </w:tcBorders>
            <w:vAlign w:val="bottom"/>
            <w:hideMark/>
          </w:tcPr>
          <w:p w14:paraId="12859E48" w14:textId="77777777" w:rsidR="00BF3EFB" w:rsidRPr="00BF3EFB" w:rsidRDefault="00BF3EFB">
            <w:pPr>
              <w:spacing w:line="256" w:lineRule="auto"/>
              <w:rPr>
                <w:rFonts w:asciiTheme="minorHAnsi" w:hAnsiTheme="minorHAnsi" w:cstheme="minorHAnsi"/>
                <w:sz w:val="22"/>
                <w:szCs w:val="22"/>
              </w:rPr>
            </w:pPr>
            <w:r w:rsidRPr="00BF3EFB">
              <w:rPr>
                <w:rFonts w:asciiTheme="minorHAnsi" w:hAnsiTheme="minorHAnsi" w:cstheme="minorHAnsi"/>
                <w:sz w:val="22"/>
                <w:szCs w:val="22"/>
              </w:rPr>
              <w:t xml:space="preserve">Č.j.:          Spisový znak          Skartační znak </w:t>
            </w:r>
          </w:p>
        </w:tc>
        <w:tc>
          <w:tcPr>
            <w:tcW w:w="4962" w:type="dxa"/>
            <w:tcBorders>
              <w:top w:val="single" w:sz="6" w:space="0" w:color="000000"/>
              <w:left w:val="single" w:sz="6" w:space="0" w:color="000000"/>
              <w:bottom w:val="single" w:sz="6" w:space="0" w:color="000000"/>
              <w:right w:val="single" w:sz="6" w:space="0" w:color="000000"/>
            </w:tcBorders>
            <w:vAlign w:val="bottom"/>
            <w:hideMark/>
          </w:tcPr>
          <w:p w14:paraId="2B15F29F" w14:textId="47BB1D5B" w:rsidR="00BF3EFB" w:rsidRPr="00BF3EFB" w:rsidRDefault="00BF3EFB">
            <w:pPr>
              <w:spacing w:line="256" w:lineRule="auto"/>
              <w:rPr>
                <w:rFonts w:asciiTheme="minorHAnsi" w:hAnsiTheme="minorHAnsi" w:cstheme="minorHAnsi"/>
                <w:sz w:val="22"/>
                <w:szCs w:val="22"/>
              </w:rPr>
            </w:pPr>
            <w:r w:rsidRPr="00BF3EFB">
              <w:rPr>
                <w:rFonts w:asciiTheme="minorHAnsi" w:hAnsiTheme="minorHAnsi" w:cstheme="minorHAnsi"/>
                <w:sz w:val="22"/>
                <w:szCs w:val="22"/>
              </w:rPr>
              <w:t xml:space="preserve">   </w:t>
            </w:r>
            <w:r w:rsidR="00496C53">
              <w:rPr>
                <w:rFonts w:asciiTheme="minorHAnsi" w:hAnsiTheme="minorHAnsi" w:cstheme="minorHAnsi"/>
                <w:sz w:val="22"/>
                <w:szCs w:val="22"/>
              </w:rPr>
              <w:t>61</w:t>
            </w:r>
            <w:bookmarkStart w:id="0" w:name="_GoBack"/>
            <w:bookmarkEnd w:id="0"/>
            <w:r w:rsidRPr="00BF3EFB">
              <w:rPr>
                <w:rFonts w:asciiTheme="minorHAnsi" w:hAnsiTheme="minorHAnsi" w:cstheme="minorHAnsi"/>
                <w:sz w:val="22"/>
                <w:szCs w:val="22"/>
              </w:rPr>
              <w:t>/25                    3.1.1                 A10</w:t>
            </w:r>
          </w:p>
        </w:tc>
      </w:tr>
      <w:tr w:rsidR="00BF3EFB" w:rsidRPr="00BF3EFB" w14:paraId="32AC432F" w14:textId="77777777" w:rsidTr="00BF3EFB">
        <w:trPr>
          <w:trHeight w:val="410"/>
        </w:trPr>
        <w:tc>
          <w:tcPr>
            <w:tcW w:w="4467" w:type="dxa"/>
            <w:tcBorders>
              <w:top w:val="single" w:sz="6" w:space="0" w:color="000000"/>
              <w:left w:val="single" w:sz="6" w:space="0" w:color="000000"/>
              <w:bottom w:val="single" w:sz="6" w:space="0" w:color="000000"/>
              <w:right w:val="single" w:sz="6" w:space="0" w:color="000000"/>
            </w:tcBorders>
            <w:vAlign w:val="bottom"/>
            <w:hideMark/>
          </w:tcPr>
          <w:p w14:paraId="7C1ACA6B" w14:textId="77777777" w:rsidR="00BF3EFB" w:rsidRPr="00BF3EFB" w:rsidRDefault="00BF3EFB">
            <w:pPr>
              <w:spacing w:line="256" w:lineRule="auto"/>
              <w:rPr>
                <w:rFonts w:asciiTheme="minorHAnsi" w:hAnsiTheme="minorHAnsi" w:cstheme="minorHAnsi"/>
                <w:sz w:val="22"/>
                <w:szCs w:val="22"/>
              </w:rPr>
            </w:pPr>
            <w:r w:rsidRPr="00BF3EFB">
              <w:rPr>
                <w:rFonts w:asciiTheme="minorHAnsi" w:hAnsiTheme="minorHAnsi" w:cstheme="minorHAnsi"/>
                <w:sz w:val="22"/>
                <w:szCs w:val="22"/>
              </w:rPr>
              <w:t xml:space="preserve">Vypracoval: </w:t>
            </w:r>
          </w:p>
        </w:tc>
        <w:tc>
          <w:tcPr>
            <w:tcW w:w="4962" w:type="dxa"/>
            <w:tcBorders>
              <w:top w:val="single" w:sz="6" w:space="0" w:color="000000"/>
              <w:left w:val="single" w:sz="6" w:space="0" w:color="000000"/>
              <w:bottom w:val="single" w:sz="6" w:space="0" w:color="000000"/>
              <w:right w:val="single" w:sz="6" w:space="0" w:color="000000"/>
            </w:tcBorders>
            <w:vAlign w:val="bottom"/>
            <w:hideMark/>
          </w:tcPr>
          <w:p w14:paraId="2AD46ED2" w14:textId="77777777" w:rsidR="00BF3EFB" w:rsidRPr="00BF3EFB" w:rsidRDefault="00BF3EFB">
            <w:pPr>
              <w:spacing w:line="256" w:lineRule="auto"/>
              <w:rPr>
                <w:rFonts w:asciiTheme="minorHAnsi" w:hAnsiTheme="minorHAnsi" w:cstheme="minorHAnsi"/>
                <w:sz w:val="22"/>
                <w:szCs w:val="22"/>
              </w:rPr>
            </w:pPr>
            <w:r w:rsidRPr="00BF3EFB">
              <w:rPr>
                <w:rFonts w:asciiTheme="minorHAnsi" w:hAnsiTheme="minorHAnsi" w:cstheme="minorHAnsi"/>
                <w:sz w:val="22"/>
                <w:szCs w:val="22"/>
              </w:rPr>
              <w:t xml:space="preserve">Bc. Jitka Malá, ředitelka školy   </w:t>
            </w:r>
          </w:p>
        </w:tc>
      </w:tr>
      <w:tr w:rsidR="00BF3EFB" w:rsidRPr="00BF3EFB" w14:paraId="116ABEDE" w14:textId="77777777" w:rsidTr="00BF3EFB">
        <w:trPr>
          <w:trHeight w:val="413"/>
        </w:trPr>
        <w:tc>
          <w:tcPr>
            <w:tcW w:w="4467" w:type="dxa"/>
            <w:tcBorders>
              <w:top w:val="single" w:sz="6" w:space="0" w:color="000000"/>
              <w:left w:val="single" w:sz="6" w:space="0" w:color="000000"/>
              <w:bottom w:val="single" w:sz="6" w:space="0" w:color="000000"/>
              <w:right w:val="single" w:sz="6" w:space="0" w:color="000000"/>
            </w:tcBorders>
            <w:vAlign w:val="bottom"/>
            <w:hideMark/>
          </w:tcPr>
          <w:p w14:paraId="159A3433" w14:textId="77777777" w:rsidR="00BF3EFB" w:rsidRPr="00BF3EFB" w:rsidRDefault="00BF3EFB">
            <w:pPr>
              <w:spacing w:line="256" w:lineRule="auto"/>
              <w:rPr>
                <w:rFonts w:asciiTheme="minorHAnsi" w:hAnsiTheme="minorHAnsi" w:cstheme="minorHAnsi"/>
                <w:sz w:val="22"/>
                <w:szCs w:val="22"/>
              </w:rPr>
            </w:pPr>
            <w:r w:rsidRPr="00BF3EFB">
              <w:rPr>
                <w:rFonts w:asciiTheme="minorHAnsi" w:hAnsiTheme="minorHAnsi" w:cstheme="minorHAnsi"/>
                <w:sz w:val="22"/>
                <w:szCs w:val="22"/>
              </w:rPr>
              <w:t xml:space="preserve">Vydal: </w:t>
            </w:r>
          </w:p>
        </w:tc>
        <w:tc>
          <w:tcPr>
            <w:tcW w:w="4962" w:type="dxa"/>
            <w:tcBorders>
              <w:top w:val="single" w:sz="6" w:space="0" w:color="000000"/>
              <w:left w:val="single" w:sz="6" w:space="0" w:color="000000"/>
              <w:bottom w:val="single" w:sz="6" w:space="0" w:color="000000"/>
              <w:right w:val="single" w:sz="6" w:space="0" w:color="000000"/>
            </w:tcBorders>
            <w:vAlign w:val="bottom"/>
            <w:hideMark/>
          </w:tcPr>
          <w:p w14:paraId="57D13F00" w14:textId="77777777" w:rsidR="00BF3EFB" w:rsidRPr="00BF3EFB" w:rsidRDefault="00BF3EFB">
            <w:pPr>
              <w:spacing w:line="256" w:lineRule="auto"/>
              <w:rPr>
                <w:rFonts w:asciiTheme="minorHAnsi" w:hAnsiTheme="minorHAnsi" w:cstheme="minorHAnsi"/>
                <w:sz w:val="22"/>
                <w:szCs w:val="22"/>
              </w:rPr>
            </w:pPr>
            <w:r w:rsidRPr="00BF3EFB">
              <w:rPr>
                <w:rFonts w:asciiTheme="minorHAnsi" w:hAnsiTheme="minorHAnsi" w:cstheme="minorHAnsi"/>
                <w:sz w:val="22"/>
                <w:szCs w:val="22"/>
              </w:rPr>
              <w:t xml:space="preserve">Bc. Jitka Malá, ředitelka školy  </w:t>
            </w:r>
          </w:p>
        </w:tc>
      </w:tr>
    </w:tbl>
    <w:p w14:paraId="4728F249" w14:textId="77777777" w:rsidR="00BF3EFB" w:rsidRDefault="00BF3EFB" w:rsidP="00BF3EFB">
      <w:pPr>
        <w:pStyle w:val="Standard"/>
        <w:jc w:val="center"/>
        <w:rPr>
          <w:rFonts w:asciiTheme="majorHAnsi" w:hAnsiTheme="majorHAnsi" w:cstheme="majorHAnsi"/>
          <w:b/>
          <w:bCs/>
          <w:i/>
          <w:iCs/>
          <w:sz w:val="22"/>
          <w:szCs w:val="22"/>
        </w:rPr>
      </w:pPr>
    </w:p>
    <w:p w14:paraId="08E3B7BC" w14:textId="77777777" w:rsidR="00BF3EFB" w:rsidRDefault="00BF3EFB" w:rsidP="00BF3EFB">
      <w:pPr>
        <w:pStyle w:val="Standard"/>
        <w:jc w:val="center"/>
        <w:rPr>
          <w:rFonts w:asciiTheme="majorHAnsi" w:hAnsiTheme="majorHAnsi" w:cstheme="majorHAnsi"/>
          <w:b/>
          <w:bCs/>
          <w:i/>
          <w:iCs/>
          <w:color w:val="FF3333"/>
          <w:sz w:val="48"/>
          <w:szCs w:val="48"/>
        </w:rPr>
      </w:pPr>
    </w:p>
    <w:p w14:paraId="230C5947" w14:textId="77777777" w:rsidR="00BF3EFB" w:rsidRDefault="00BF3EFB" w:rsidP="00BF3EFB">
      <w:pPr>
        <w:pStyle w:val="Standard"/>
        <w:jc w:val="center"/>
        <w:rPr>
          <w:rFonts w:asciiTheme="minorHAnsi" w:hAnsiTheme="minorHAnsi" w:cstheme="minorHAnsi"/>
          <w:b/>
          <w:bCs/>
          <w:iCs/>
          <w:sz w:val="48"/>
          <w:szCs w:val="48"/>
        </w:rPr>
      </w:pPr>
      <w:r>
        <w:rPr>
          <w:rFonts w:asciiTheme="minorHAnsi" w:hAnsiTheme="minorHAnsi" w:cstheme="minorHAnsi"/>
          <w:b/>
          <w:bCs/>
          <w:iCs/>
          <w:color w:val="FF3333"/>
          <w:sz w:val="48"/>
          <w:szCs w:val="48"/>
        </w:rPr>
        <w:t>Se sluníčkem na tváři, každý den se rozzáří</w:t>
      </w:r>
    </w:p>
    <w:p w14:paraId="2BC9B231" w14:textId="77777777" w:rsidR="00BF3EFB" w:rsidRDefault="00BF3EFB" w:rsidP="00BF3EFB">
      <w:pPr>
        <w:pStyle w:val="Standard"/>
        <w:rPr>
          <w:rFonts w:asciiTheme="majorHAnsi" w:hAnsiTheme="majorHAnsi" w:cstheme="majorHAnsi"/>
          <w:sz w:val="48"/>
          <w:szCs w:val="48"/>
        </w:rPr>
      </w:pPr>
      <w:r>
        <w:rPr>
          <w:rFonts w:asciiTheme="majorHAnsi" w:hAnsiTheme="majorHAnsi" w:cstheme="majorHAnsi"/>
          <w:sz w:val="48"/>
          <w:szCs w:val="48"/>
        </w:rPr>
        <w:t xml:space="preserve"> </w:t>
      </w:r>
    </w:p>
    <w:p w14:paraId="73C5BA85" w14:textId="77777777" w:rsidR="00BF3EFB" w:rsidRDefault="00BF3EFB" w:rsidP="00BF3EFB">
      <w:pPr>
        <w:pStyle w:val="Standard"/>
        <w:rPr>
          <w:rFonts w:asciiTheme="majorHAnsi" w:hAnsiTheme="majorHAnsi" w:cstheme="majorHAnsi"/>
          <w:sz w:val="48"/>
          <w:szCs w:val="48"/>
        </w:rPr>
      </w:pPr>
    </w:p>
    <w:p w14:paraId="03916D6A" w14:textId="77777777" w:rsidR="00BF3EFB" w:rsidRDefault="00BF3EFB" w:rsidP="00BF3EFB">
      <w:pPr>
        <w:pStyle w:val="Standard"/>
        <w:rPr>
          <w:rFonts w:asciiTheme="majorHAnsi" w:hAnsiTheme="majorHAnsi" w:cstheme="majorHAnsi"/>
          <w:sz w:val="22"/>
          <w:szCs w:val="22"/>
        </w:rPr>
      </w:pPr>
      <w:r>
        <w:rPr>
          <w:rFonts w:asciiTheme="majorHAnsi" w:hAnsiTheme="majorHAnsi" w:cstheme="majorHAnsi"/>
          <w:sz w:val="22"/>
          <w:szCs w:val="22"/>
        </w:rPr>
        <w:t xml:space="preserve">  </w:t>
      </w:r>
      <w:r>
        <w:rPr>
          <w:rFonts w:asciiTheme="majorHAnsi" w:hAnsiTheme="majorHAnsi" w:cstheme="majorHAnsi"/>
          <w:noProof/>
          <w:sz w:val="22"/>
          <w:szCs w:val="22"/>
        </w:rPr>
        <w:t xml:space="preserve">                 </w:t>
      </w:r>
      <w:r>
        <w:rPr>
          <w:rFonts w:asciiTheme="majorHAnsi" w:hAnsiTheme="majorHAnsi" w:cstheme="majorHAnsi"/>
          <w:noProof/>
          <w:sz w:val="22"/>
          <w:szCs w:val="22"/>
        </w:rPr>
        <w:drawing>
          <wp:inline distT="0" distB="0" distL="0" distR="0" wp14:anchorId="65FCB17D" wp14:editId="2A320086">
            <wp:extent cx="2072640" cy="2491740"/>
            <wp:effectExtent l="0" t="0" r="381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2640" cy="2491740"/>
                    </a:xfrm>
                    <a:prstGeom prst="rect">
                      <a:avLst/>
                    </a:prstGeom>
                    <a:noFill/>
                    <a:ln>
                      <a:noFill/>
                    </a:ln>
                  </pic:spPr>
                </pic:pic>
              </a:graphicData>
            </a:graphic>
          </wp:inline>
        </w:drawing>
      </w:r>
      <w:r>
        <w:rPr>
          <w:rFonts w:asciiTheme="majorHAnsi" w:hAnsiTheme="majorHAnsi" w:cstheme="majorHAnsi"/>
          <w:noProof/>
          <w:sz w:val="22"/>
          <w:szCs w:val="22"/>
        </w:rPr>
        <w:t xml:space="preserve">              </w:t>
      </w:r>
      <w:r>
        <w:rPr>
          <w:rFonts w:asciiTheme="majorHAnsi" w:hAnsiTheme="majorHAnsi" w:cstheme="majorHAnsi"/>
          <w:noProof/>
          <w:sz w:val="22"/>
          <w:szCs w:val="22"/>
        </w:rPr>
        <w:drawing>
          <wp:inline distT="0" distB="0" distL="0" distR="0" wp14:anchorId="5B4ACEAC" wp14:editId="5FE78CF3">
            <wp:extent cx="2301240" cy="225552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301240" cy="2255520"/>
                    </a:xfrm>
                    <a:prstGeom prst="rect">
                      <a:avLst/>
                    </a:prstGeom>
                    <a:noFill/>
                    <a:ln>
                      <a:noFill/>
                    </a:ln>
                  </pic:spPr>
                </pic:pic>
              </a:graphicData>
            </a:graphic>
          </wp:inline>
        </w:drawing>
      </w:r>
    </w:p>
    <w:p w14:paraId="7D1F40F7" w14:textId="77777777" w:rsidR="00BF3EFB" w:rsidRDefault="00BF3EFB" w:rsidP="00BF3EFB">
      <w:pPr>
        <w:pStyle w:val="Standard"/>
        <w:ind w:left="1160"/>
        <w:rPr>
          <w:rFonts w:asciiTheme="majorHAnsi" w:hAnsiTheme="majorHAnsi" w:cstheme="majorHAnsi"/>
          <w:sz w:val="22"/>
          <w:szCs w:val="22"/>
        </w:rPr>
      </w:pPr>
    </w:p>
    <w:p w14:paraId="330C2C2E" w14:textId="77777777" w:rsidR="00BF3EFB" w:rsidRDefault="00BF3EFB" w:rsidP="00BF3EFB">
      <w:pPr>
        <w:pStyle w:val="Standard"/>
        <w:ind w:left="1160"/>
        <w:rPr>
          <w:rFonts w:asciiTheme="majorHAnsi" w:hAnsiTheme="majorHAnsi" w:cstheme="majorHAnsi"/>
          <w:sz w:val="22"/>
          <w:szCs w:val="22"/>
        </w:rPr>
      </w:pPr>
    </w:p>
    <w:p w14:paraId="7507C2A4" w14:textId="77777777" w:rsidR="00BF3EFB" w:rsidRDefault="00BF3EFB" w:rsidP="00BF3EFB">
      <w:pPr>
        <w:pStyle w:val="Standard"/>
        <w:ind w:left="1160"/>
        <w:rPr>
          <w:rFonts w:asciiTheme="majorHAnsi" w:hAnsiTheme="majorHAnsi" w:cstheme="majorHAnsi"/>
          <w:sz w:val="22"/>
          <w:szCs w:val="22"/>
        </w:rPr>
      </w:pPr>
    </w:p>
    <w:p w14:paraId="45C2F6ED" w14:textId="77777777" w:rsidR="00BF3EFB" w:rsidRDefault="00BF3EFB" w:rsidP="00BF3EFB">
      <w:pPr>
        <w:pStyle w:val="Standard"/>
        <w:ind w:left="1160"/>
        <w:rPr>
          <w:rFonts w:asciiTheme="majorHAnsi" w:hAnsiTheme="majorHAnsi" w:cstheme="majorHAnsi"/>
          <w:sz w:val="22"/>
          <w:szCs w:val="22"/>
        </w:rPr>
      </w:pPr>
    </w:p>
    <w:p w14:paraId="6387CAEC" w14:textId="77777777" w:rsidR="00BF3EFB" w:rsidRDefault="00BF3EFB" w:rsidP="00BF3EFB">
      <w:pPr>
        <w:pStyle w:val="Standard"/>
        <w:rPr>
          <w:rFonts w:asciiTheme="majorHAnsi" w:hAnsiTheme="majorHAnsi" w:cstheme="majorHAnsi"/>
          <w:sz w:val="22"/>
          <w:szCs w:val="22"/>
        </w:rPr>
      </w:pPr>
    </w:p>
    <w:p w14:paraId="6B809DFE" w14:textId="77777777" w:rsidR="00BF3EFB" w:rsidRDefault="00BF3EFB" w:rsidP="00BF3EFB">
      <w:pPr>
        <w:pStyle w:val="Standard"/>
        <w:rPr>
          <w:rFonts w:asciiTheme="majorHAnsi" w:hAnsiTheme="majorHAnsi" w:cstheme="majorHAnsi"/>
          <w:b/>
          <w:sz w:val="22"/>
          <w:szCs w:val="22"/>
        </w:rPr>
      </w:pPr>
    </w:p>
    <w:p w14:paraId="403A0672" w14:textId="77777777" w:rsidR="00BF3EFB" w:rsidRDefault="00BF3EFB" w:rsidP="00BF3EFB">
      <w:pPr>
        <w:pStyle w:val="Standard"/>
        <w:rPr>
          <w:rFonts w:asciiTheme="minorHAnsi" w:hAnsiTheme="minorHAnsi" w:cstheme="minorHAnsi"/>
          <w:sz w:val="22"/>
          <w:szCs w:val="22"/>
        </w:rPr>
      </w:pPr>
    </w:p>
    <w:p w14:paraId="0D160FEB" w14:textId="77777777" w:rsidR="00BF3EFB" w:rsidRDefault="00BF3EFB" w:rsidP="00BF3EFB">
      <w:pPr>
        <w:pStyle w:val="Standard"/>
        <w:rPr>
          <w:rFonts w:asciiTheme="minorHAnsi" w:hAnsiTheme="minorHAnsi" w:cstheme="minorHAnsi"/>
          <w:sz w:val="22"/>
          <w:szCs w:val="22"/>
        </w:rPr>
      </w:pPr>
    </w:p>
    <w:p w14:paraId="226D6F4F" w14:textId="77777777" w:rsidR="00BF3EFB" w:rsidRDefault="00BF3EFB" w:rsidP="00BF3EFB">
      <w:pPr>
        <w:pStyle w:val="Standard"/>
        <w:rPr>
          <w:rFonts w:asciiTheme="minorHAnsi" w:hAnsiTheme="minorHAnsi" w:cstheme="minorHAnsi"/>
          <w:sz w:val="22"/>
          <w:szCs w:val="22"/>
        </w:rPr>
      </w:pPr>
    </w:p>
    <w:p w14:paraId="5B53E15F" w14:textId="77777777" w:rsidR="00BF3EFB" w:rsidRDefault="00BF3EFB" w:rsidP="00BF3EFB">
      <w:pPr>
        <w:pStyle w:val="Standard"/>
        <w:rPr>
          <w:rFonts w:asciiTheme="minorHAnsi" w:hAnsiTheme="minorHAnsi" w:cstheme="minorHAnsi"/>
          <w:sz w:val="22"/>
          <w:szCs w:val="22"/>
        </w:rPr>
      </w:pPr>
    </w:p>
    <w:p w14:paraId="3BF9D1C7" w14:textId="77777777" w:rsidR="00BF3EFB" w:rsidRDefault="00BF3EFB" w:rsidP="00BF3EFB">
      <w:pPr>
        <w:pStyle w:val="Standard"/>
        <w:rPr>
          <w:rFonts w:asciiTheme="minorHAnsi" w:hAnsiTheme="minorHAnsi" w:cstheme="minorHAnsi"/>
          <w:sz w:val="22"/>
          <w:szCs w:val="22"/>
        </w:rPr>
      </w:pPr>
    </w:p>
    <w:p w14:paraId="79F19814" w14:textId="77777777" w:rsidR="00BF3EFB" w:rsidRDefault="00BF3EFB" w:rsidP="00BF3EFB">
      <w:pPr>
        <w:pStyle w:val="Standard"/>
        <w:rPr>
          <w:rFonts w:asciiTheme="minorHAnsi" w:hAnsiTheme="minorHAnsi" w:cstheme="minorHAnsi"/>
          <w:sz w:val="22"/>
          <w:szCs w:val="22"/>
        </w:rPr>
      </w:pPr>
    </w:p>
    <w:p w14:paraId="446440D6" w14:textId="77777777" w:rsidR="00BF3EFB" w:rsidRDefault="00BF3EFB" w:rsidP="00BF3EFB">
      <w:pPr>
        <w:pStyle w:val="Standard"/>
        <w:rPr>
          <w:rFonts w:asciiTheme="minorHAnsi" w:hAnsiTheme="minorHAnsi" w:cstheme="minorHAnsi"/>
          <w:sz w:val="22"/>
          <w:szCs w:val="22"/>
        </w:rPr>
      </w:pPr>
    </w:p>
    <w:p w14:paraId="55181819" w14:textId="77777777" w:rsidR="00BF3EFB" w:rsidRDefault="00BF3EFB" w:rsidP="00BF3EFB">
      <w:pPr>
        <w:pStyle w:val="Standard"/>
        <w:rPr>
          <w:rFonts w:asciiTheme="minorHAnsi" w:hAnsiTheme="minorHAnsi" w:cstheme="minorHAnsi"/>
          <w:sz w:val="22"/>
          <w:szCs w:val="22"/>
        </w:rPr>
      </w:pPr>
      <w:r>
        <w:rPr>
          <w:rFonts w:asciiTheme="minorHAnsi" w:hAnsiTheme="minorHAnsi" w:cstheme="minorHAnsi"/>
          <w:sz w:val="22"/>
          <w:szCs w:val="22"/>
        </w:rPr>
        <w:t>Zpracovala: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Razítko</w:t>
      </w:r>
    </w:p>
    <w:p w14:paraId="1861666E" w14:textId="77777777" w:rsidR="00BF3EFB" w:rsidRDefault="00BF3EFB" w:rsidP="00BF3EFB">
      <w:pPr>
        <w:pStyle w:val="Standard"/>
        <w:rPr>
          <w:rFonts w:asciiTheme="minorHAnsi" w:hAnsiTheme="minorHAnsi" w:cstheme="minorHAnsi"/>
          <w:b/>
          <w:sz w:val="22"/>
          <w:szCs w:val="22"/>
        </w:rPr>
      </w:pPr>
      <w:r>
        <w:rPr>
          <w:rFonts w:asciiTheme="minorHAnsi" w:hAnsiTheme="minorHAnsi" w:cstheme="minorHAnsi"/>
          <w:b/>
          <w:sz w:val="22"/>
          <w:szCs w:val="22"/>
        </w:rPr>
        <w:t>Bc. Jitka Malá</w:t>
      </w:r>
    </w:p>
    <w:p w14:paraId="6BA33A4A" w14:textId="77777777" w:rsidR="00BF3EFB" w:rsidRDefault="00BF3EFB" w:rsidP="00BF3EFB">
      <w:pPr>
        <w:pStyle w:val="Standard"/>
        <w:rPr>
          <w:rFonts w:asciiTheme="minorHAnsi" w:hAnsiTheme="minorHAnsi" w:cstheme="minorHAnsi"/>
          <w:b/>
          <w:sz w:val="22"/>
          <w:szCs w:val="22"/>
        </w:rPr>
      </w:pPr>
      <w:r>
        <w:rPr>
          <w:rFonts w:asciiTheme="minorHAnsi" w:hAnsiTheme="minorHAnsi" w:cstheme="minorHAnsi"/>
          <w:b/>
          <w:sz w:val="22"/>
          <w:szCs w:val="22"/>
        </w:rPr>
        <w:t xml:space="preserve">Ředitelka MŠ Jasenná </w:t>
      </w:r>
    </w:p>
    <w:p w14:paraId="700008CA" w14:textId="77777777" w:rsidR="00BF3EFB" w:rsidRDefault="00BF3EFB" w:rsidP="00BF3EFB">
      <w:pPr>
        <w:pStyle w:val="Standard"/>
        <w:rPr>
          <w:rFonts w:asciiTheme="majorHAnsi" w:hAnsiTheme="majorHAnsi" w:cstheme="majorHAnsi"/>
          <w:b/>
          <w:sz w:val="22"/>
          <w:szCs w:val="22"/>
        </w:rPr>
      </w:pPr>
    </w:p>
    <w:p w14:paraId="4C5E1A67" w14:textId="77777777" w:rsidR="003D4679" w:rsidRDefault="003D4679"/>
    <w:p w14:paraId="5127C658" w14:textId="77777777" w:rsidR="00A760CA" w:rsidRDefault="00A760CA" w:rsidP="00A760CA">
      <w:pPr>
        <w:pStyle w:val="Standard"/>
        <w:rPr>
          <w:rFonts w:asciiTheme="majorHAnsi" w:hAnsiTheme="majorHAnsi" w:cstheme="majorHAnsi"/>
          <w:b/>
          <w:sz w:val="22"/>
          <w:szCs w:val="22"/>
        </w:rPr>
      </w:pPr>
    </w:p>
    <w:p w14:paraId="7DF11181" w14:textId="77777777" w:rsidR="00A760CA" w:rsidRPr="00A760CA" w:rsidRDefault="00A760CA" w:rsidP="00A760CA">
      <w:pPr>
        <w:pStyle w:val="Standard"/>
        <w:jc w:val="center"/>
        <w:rPr>
          <w:rFonts w:asciiTheme="minorHAnsi" w:hAnsiTheme="minorHAnsi" w:cstheme="minorHAnsi"/>
          <w:b/>
          <w:bCs/>
          <w:sz w:val="22"/>
          <w:szCs w:val="22"/>
          <w:u w:val="single"/>
        </w:rPr>
      </w:pPr>
      <w:r w:rsidRPr="00A760CA">
        <w:rPr>
          <w:rFonts w:asciiTheme="minorHAnsi" w:hAnsiTheme="minorHAnsi" w:cstheme="minorHAnsi"/>
          <w:b/>
          <w:bCs/>
          <w:sz w:val="22"/>
          <w:szCs w:val="22"/>
          <w:u w:val="single"/>
        </w:rPr>
        <w:t>IDENTIFIKAČNÍ ÚDAJE O ŠKOLE</w:t>
      </w:r>
    </w:p>
    <w:p w14:paraId="24398584" w14:textId="77777777" w:rsidR="00A760CA" w:rsidRPr="00A760CA" w:rsidRDefault="00A760CA" w:rsidP="00A760CA">
      <w:pPr>
        <w:pStyle w:val="Standard"/>
        <w:jc w:val="center"/>
        <w:rPr>
          <w:rFonts w:asciiTheme="minorHAnsi" w:hAnsiTheme="minorHAnsi" w:cstheme="minorHAnsi"/>
          <w:sz w:val="22"/>
          <w:szCs w:val="22"/>
          <w:u w:val="single"/>
        </w:rPr>
      </w:pPr>
    </w:p>
    <w:p w14:paraId="4DC3D1F9" w14:textId="77777777" w:rsidR="00A760CA" w:rsidRPr="00A760CA" w:rsidRDefault="00A760CA" w:rsidP="00A760CA">
      <w:pPr>
        <w:pStyle w:val="Standard"/>
        <w:jc w:val="center"/>
        <w:rPr>
          <w:rFonts w:asciiTheme="minorHAnsi" w:hAnsiTheme="minorHAnsi" w:cstheme="minorHAnsi"/>
          <w:b/>
          <w:sz w:val="22"/>
          <w:szCs w:val="22"/>
        </w:rPr>
      </w:pPr>
      <w:r w:rsidRPr="00A760CA">
        <w:rPr>
          <w:rFonts w:asciiTheme="minorHAnsi" w:hAnsiTheme="minorHAnsi" w:cstheme="minorHAnsi"/>
          <w:b/>
          <w:sz w:val="22"/>
          <w:szCs w:val="22"/>
        </w:rPr>
        <w:t>Mateřská škola, Jasenná, příspěvková organizace, okres Zlín</w:t>
      </w:r>
    </w:p>
    <w:p w14:paraId="6C5B200F" w14:textId="77777777" w:rsidR="00A760CA" w:rsidRPr="00A760CA" w:rsidRDefault="00A760CA" w:rsidP="00A760CA">
      <w:pPr>
        <w:pStyle w:val="Standard"/>
        <w:jc w:val="center"/>
        <w:rPr>
          <w:rFonts w:asciiTheme="minorHAnsi" w:hAnsiTheme="minorHAnsi" w:cstheme="minorHAnsi"/>
          <w:b/>
          <w:sz w:val="22"/>
          <w:szCs w:val="22"/>
        </w:rPr>
      </w:pPr>
      <w:r w:rsidRPr="00A760CA">
        <w:rPr>
          <w:rFonts w:asciiTheme="minorHAnsi" w:hAnsiTheme="minorHAnsi" w:cstheme="minorHAnsi"/>
          <w:b/>
          <w:sz w:val="22"/>
          <w:szCs w:val="22"/>
        </w:rPr>
        <w:t>Jasenná 255, 763 13 Jasenná</w:t>
      </w:r>
    </w:p>
    <w:p w14:paraId="7EE9E126" w14:textId="77777777" w:rsidR="00A760CA" w:rsidRPr="00A760CA" w:rsidRDefault="00A760CA" w:rsidP="00A760CA">
      <w:pPr>
        <w:pStyle w:val="Standard"/>
        <w:jc w:val="center"/>
        <w:rPr>
          <w:rFonts w:asciiTheme="minorHAnsi" w:hAnsiTheme="minorHAnsi" w:cstheme="minorHAnsi"/>
          <w:b/>
          <w:sz w:val="22"/>
          <w:szCs w:val="22"/>
        </w:rPr>
      </w:pPr>
      <w:r w:rsidRPr="00A760CA">
        <w:rPr>
          <w:rFonts w:asciiTheme="minorHAnsi" w:hAnsiTheme="minorHAnsi" w:cstheme="minorHAnsi"/>
          <w:b/>
          <w:sz w:val="22"/>
          <w:szCs w:val="22"/>
        </w:rPr>
        <w:t>telefon: 577 456 121</w:t>
      </w:r>
    </w:p>
    <w:p w14:paraId="6D6F58D3" w14:textId="77777777" w:rsidR="00A760CA" w:rsidRPr="00A760CA" w:rsidRDefault="00496C53" w:rsidP="00A760CA">
      <w:pPr>
        <w:pStyle w:val="Standard"/>
        <w:jc w:val="center"/>
        <w:rPr>
          <w:rFonts w:asciiTheme="minorHAnsi" w:hAnsiTheme="minorHAnsi" w:cstheme="minorHAnsi"/>
          <w:b/>
          <w:sz w:val="22"/>
          <w:szCs w:val="22"/>
        </w:rPr>
      </w:pPr>
      <w:hyperlink r:id="rId7" w:history="1">
        <w:r w:rsidR="00A760CA" w:rsidRPr="00A760CA">
          <w:rPr>
            <w:rStyle w:val="Hypertextovodkaz"/>
            <w:rFonts w:asciiTheme="minorHAnsi" w:hAnsiTheme="minorHAnsi" w:cstheme="minorHAnsi"/>
            <w:b/>
            <w:color w:val="auto"/>
            <w:sz w:val="22"/>
            <w:szCs w:val="22"/>
            <w:u w:val="none"/>
          </w:rPr>
          <w:t>www.jasenna-skolka.8u.cz</w:t>
        </w:r>
      </w:hyperlink>
    </w:p>
    <w:p w14:paraId="63AF97C0" w14:textId="77777777" w:rsidR="00A760CA" w:rsidRPr="00A760CA" w:rsidRDefault="00A760CA" w:rsidP="00A760CA">
      <w:pPr>
        <w:pStyle w:val="Standard"/>
        <w:jc w:val="center"/>
        <w:rPr>
          <w:rFonts w:asciiTheme="minorHAnsi" w:hAnsiTheme="minorHAnsi" w:cstheme="minorHAnsi"/>
          <w:b/>
          <w:sz w:val="22"/>
          <w:szCs w:val="22"/>
        </w:rPr>
      </w:pPr>
      <w:r w:rsidRPr="00A760CA">
        <w:rPr>
          <w:rFonts w:asciiTheme="minorHAnsi" w:hAnsiTheme="minorHAnsi" w:cstheme="minorHAnsi"/>
          <w:b/>
          <w:sz w:val="22"/>
          <w:szCs w:val="22"/>
        </w:rPr>
        <w:t>IČO: 708 81 230</w:t>
      </w:r>
    </w:p>
    <w:p w14:paraId="625D9FC0" w14:textId="77777777" w:rsidR="00A760CA" w:rsidRPr="00A760CA" w:rsidRDefault="00A760CA" w:rsidP="00A760CA">
      <w:pPr>
        <w:spacing w:after="292" w:line="268" w:lineRule="auto"/>
        <w:ind w:left="-5" w:hanging="10"/>
        <w:rPr>
          <w:rFonts w:asciiTheme="minorHAnsi" w:hAnsiTheme="minorHAnsi" w:cstheme="minorHAnsi"/>
          <w:b/>
          <w:sz w:val="22"/>
          <w:szCs w:val="22"/>
        </w:rPr>
      </w:pPr>
      <w:r w:rsidRPr="00A760CA">
        <w:rPr>
          <w:rFonts w:asciiTheme="minorHAnsi" w:hAnsiTheme="minorHAnsi" w:cstheme="minorHAnsi"/>
          <w:b/>
          <w:sz w:val="22"/>
          <w:szCs w:val="22"/>
        </w:rPr>
        <w:tab/>
      </w:r>
      <w:r w:rsidRPr="00A760CA">
        <w:rPr>
          <w:rFonts w:asciiTheme="minorHAnsi" w:hAnsiTheme="minorHAnsi" w:cstheme="minorHAnsi"/>
          <w:b/>
          <w:sz w:val="22"/>
          <w:szCs w:val="22"/>
        </w:rPr>
        <w:tab/>
      </w:r>
      <w:r w:rsidRPr="00A760CA">
        <w:rPr>
          <w:rFonts w:asciiTheme="minorHAnsi" w:hAnsiTheme="minorHAnsi" w:cstheme="minorHAnsi"/>
          <w:b/>
          <w:sz w:val="22"/>
          <w:szCs w:val="22"/>
        </w:rPr>
        <w:tab/>
      </w:r>
      <w:r w:rsidRPr="00A760CA">
        <w:rPr>
          <w:rFonts w:asciiTheme="minorHAnsi" w:hAnsiTheme="minorHAnsi" w:cstheme="minorHAnsi"/>
          <w:b/>
          <w:sz w:val="22"/>
          <w:szCs w:val="22"/>
        </w:rPr>
        <w:tab/>
      </w:r>
      <w:r w:rsidRPr="00A760CA">
        <w:rPr>
          <w:rFonts w:asciiTheme="minorHAnsi" w:hAnsiTheme="minorHAnsi" w:cstheme="minorHAnsi"/>
          <w:b/>
          <w:sz w:val="22"/>
          <w:szCs w:val="22"/>
        </w:rPr>
        <w:tab/>
      </w:r>
      <w:r w:rsidRPr="00A760CA">
        <w:rPr>
          <w:rFonts w:asciiTheme="minorHAnsi" w:hAnsiTheme="minorHAnsi" w:cstheme="minorHAnsi"/>
          <w:b/>
          <w:sz w:val="22"/>
          <w:szCs w:val="22"/>
        </w:rPr>
        <w:tab/>
        <w:t xml:space="preserve">        ID datové schránky: 7v94gmn </w:t>
      </w:r>
    </w:p>
    <w:p w14:paraId="3CC68462" w14:textId="77777777" w:rsidR="00A760CA" w:rsidRPr="00A760CA" w:rsidRDefault="00A760CA" w:rsidP="00A760CA">
      <w:pPr>
        <w:pStyle w:val="Standard"/>
        <w:jc w:val="center"/>
        <w:rPr>
          <w:rFonts w:asciiTheme="minorHAnsi" w:hAnsiTheme="minorHAnsi" w:cstheme="minorHAnsi"/>
          <w:sz w:val="22"/>
          <w:szCs w:val="22"/>
        </w:rPr>
      </w:pPr>
    </w:p>
    <w:p w14:paraId="26D17234" w14:textId="77777777" w:rsidR="00A760CA" w:rsidRPr="00A760CA" w:rsidRDefault="00A760CA" w:rsidP="00A760CA">
      <w:pPr>
        <w:pStyle w:val="Standard"/>
        <w:jc w:val="center"/>
        <w:rPr>
          <w:rFonts w:asciiTheme="minorHAnsi" w:hAnsiTheme="minorHAnsi" w:cstheme="minorHAnsi"/>
          <w:sz w:val="22"/>
          <w:szCs w:val="22"/>
        </w:rPr>
      </w:pPr>
    </w:p>
    <w:p w14:paraId="4C16FD1F" w14:textId="77777777" w:rsidR="00A760CA" w:rsidRPr="00A760CA" w:rsidRDefault="00A760CA" w:rsidP="00A760CA">
      <w:pPr>
        <w:pStyle w:val="Standard"/>
        <w:jc w:val="center"/>
        <w:rPr>
          <w:rFonts w:asciiTheme="minorHAnsi" w:hAnsiTheme="minorHAnsi" w:cstheme="minorHAnsi"/>
          <w:sz w:val="22"/>
          <w:szCs w:val="22"/>
          <w:u w:val="single"/>
        </w:rPr>
      </w:pPr>
      <w:r w:rsidRPr="00A760CA">
        <w:rPr>
          <w:rFonts w:asciiTheme="minorHAnsi" w:hAnsiTheme="minorHAnsi" w:cstheme="minorHAnsi"/>
          <w:sz w:val="22"/>
          <w:szCs w:val="22"/>
          <w:u w:val="single"/>
        </w:rPr>
        <w:t>Zřizovatel MŠ:</w:t>
      </w:r>
    </w:p>
    <w:p w14:paraId="28F96C00" w14:textId="77777777" w:rsidR="00A760CA" w:rsidRPr="00A760CA" w:rsidRDefault="00A760CA" w:rsidP="00A760CA">
      <w:pPr>
        <w:pStyle w:val="Standard"/>
        <w:jc w:val="center"/>
        <w:rPr>
          <w:rFonts w:asciiTheme="minorHAnsi" w:hAnsiTheme="minorHAnsi" w:cstheme="minorHAnsi"/>
          <w:sz w:val="22"/>
          <w:szCs w:val="22"/>
        </w:rPr>
      </w:pPr>
      <w:r w:rsidRPr="00A760CA">
        <w:rPr>
          <w:rFonts w:asciiTheme="minorHAnsi" w:hAnsiTheme="minorHAnsi" w:cstheme="minorHAnsi"/>
          <w:sz w:val="22"/>
          <w:szCs w:val="22"/>
        </w:rPr>
        <w:t>Obec Jasenná</w:t>
      </w:r>
    </w:p>
    <w:p w14:paraId="03B0F865" w14:textId="77777777" w:rsidR="00A760CA" w:rsidRPr="00A760CA" w:rsidRDefault="00A760CA" w:rsidP="00A760CA">
      <w:pPr>
        <w:pStyle w:val="Standard"/>
        <w:jc w:val="center"/>
        <w:rPr>
          <w:rFonts w:asciiTheme="minorHAnsi" w:hAnsiTheme="minorHAnsi" w:cstheme="minorHAnsi"/>
          <w:sz w:val="22"/>
          <w:szCs w:val="22"/>
        </w:rPr>
      </w:pPr>
    </w:p>
    <w:p w14:paraId="3735FD9A" w14:textId="77777777" w:rsidR="00A760CA" w:rsidRPr="00A760CA" w:rsidRDefault="00A760CA" w:rsidP="00A760CA">
      <w:pPr>
        <w:pStyle w:val="Standard"/>
        <w:jc w:val="center"/>
        <w:rPr>
          <w:rFonts w:asciiTheme="minorHAnsi" w:hAnsiTheme="minorHAnsi" w:cstheme="minorHAnsi"/>
          <w:sz w:val="22"/>
          <w:szCs w:val="22"/>
          <w:u w:val="single"/>
        </w:rPr>
      </w:pPr>
      <w:r w:rsidRPr="00A760CA">
        <w:rPr>
          <w:rFonts w:asciiTheme="minorHAnsi" w:hAnsiTheme="minorHAnsi" w:cstheme="minorHAnsi"/>
          <w:sz w:val="22"/>
          <w:szCs w:val="22"/>
          <w:u w:val="single"/>
        </w:rPr>
        <w:t>Ředitelka MŠ</w:t>
      </w:r>
    </w:p>
    <w:p w14:paraId="2D4EDEA7" w14:textId="77777777" w:rsidR="00A760CA" w:rsidRPr="00A760CA" w:rsidRDefault="00A760CA" w:rsidP="00A760CA">
      <w:pPr>
        <w:pStyle w:val="Standard"/>
        <w:jc w:val="center"/>
        <w:rPr>
          <w:rFonts w:asciiTheme="minorHAnsi" w:hAnsiTheme="minorHAnsi" w:cstheme="minorHAnsi"/>
          <w:sz w:val="22"/>
          <w:szCs w:val="22"/>
        </w:rPr>
      </w:pPr>
      <w:r w:rsidRPr="00A760CA">
        <w:rPr>
          <w:rFonts w:asciiTheme="minorHAnsi" w:hAnsiTheme="minorHAnsi" w:cstheme="minorHAnsi"/>
          <w:sz w:val="22"/>
          <w:szCs w:val="22"/>
        </w:rPr>
        <w:t xml:space="preserve"> Bc. Jitka Malá</w:t>
      </w:r>
    </w:p>
    <w:p w14:paraId="45C0811D" w14:textId="77777777" w:rsidR="00A760CA" w:rsidRPr="00A760CA" w:rsidRDefault="00A760CA" w:rsidP="00A760CA">
      <w:pPr>
        <w:pStyle w:val="Standard"/>
        <w:jc w:val="center"/>
        <w:rPr>
          <w:rFonts w:asciiTheme="minorHAnsi" w:hAnsiTheme="minorHAnsi" w:cstheme="minorHAnsi"/>
          <w:sz w:val="22"/>
          <w:szCs w:val="22"/>
        </w:rPr>
      </w:pPr>
    </w:p>
    <w:p w14:paraId="05260437" w14:textId="77777777" w:rsidR="00A760CA" w:rsidRPr="00A760CA" w:rsidRDefault="00A760CA" w:rsidP="00A760CA">
      <w:pPr>
        <w:pStyle w:val="Standard"/>
        <w:rPr>
          <w:rFonts w:asciiTheme="minorHAnsi" w:hAnsiTheme="minorHAnsi" w:cstheme="minorHAnsi"/>
          <w:sz w:val="22"/>
          <w:szCs w:val="22"/>
          <w:u w:val="single"/>
        </w:rPr>
      </w:pPr>
      <w:r w:rsidRPr="00A760CA">
        <w:rPr>
          <w:rFonts w:asciiTheme="minorHAnsi" w:hAnsiTheme="minorHAnsi" w:cstheme="minorHAnsi"/>
          <w:sz w:val="22"/>
          <w:szCs w:val="22"/>
        </w:rPr>
        <w:tab/>
      </w:r>
      <w:r w:rsidRPr="00A760CA">
        <w:rPr>
          <w:rFonts w:asciiTheme="minorHAnsi" w:hAnsiTheme="minorHAnsi" w:cstheme="minorHAnsi"/>
          <w:sz w:val="22"/>
          <w:szCs w:val="22"/>
          <w:u w:val="single"/>
        </w:rPr>
        <w:t xml:space="preserve">Učitelky MŠ </w:t>
      </w:r>
      <w:r w:rsidRPr="00A760CA">
        <w:rPr>
          <w:rFonts w:asciiTheme="minorHAnsi" w:hAnsiTheme="minorHAnsi" w:cstheme="minorHAnsi"/>
          <w:sz w:val="22"/>
          <w:szCs w:val="22"/>
        </w:rPr>
        <w:t xml:space="preserve">                           </w:t>
      </w:r>
      <w:r w:rsidRPr="00A760CA">
        <w:rPr>
          <w:rFonts w:asciiTheme="minorHAnsi" w:hAnsiTheme="minorHAnsi" w:cstheme="minorHAnsi"/>
          <w:sz w:val="22"/>
          <w:szCs w:val="22"/>
          <w:u w:val="single"/>
        </w:rPr>
        <w:t>Asistent pedagoga a školní asistent</w:t>
      </w:r>
      <w:r w:rsidRPr="00A760CA">
        <w:rPr>
          <w:rFonts w:asciiTheme="minorHAnsi" w:hAnsiTheme="minorHAnsi" w:cstheme="minorHAnsi"/>
          <w:sz w:val="22"/>
          <w:szCs w:val="22"/>
        </w:rPr>
        <w:t xml:space="preserve">                      </w:t>
      </w:r>
      <w:r w:rsidRPr="00A760CA">
        <w:rPr>
          <w:rFonts w:asciiTheme="minorHAnsi" w:hAnsiTheme="minorHAnsi" w:cstheme="minorHAnsi"/>
          <w:sz w:val="22"/>
          <w:szCs w:val="22"/>
          <w:u w:val="single"/>
        </w:rPr>
        <w:t xml:space="preserve"> Provozní personál</w:t>
      </w:r>
    </w:p>
    <w:p w14:paraId="1E7C5AD2" w14:textId="77777777" w:rsidR="00A760CA" w:rsidRPr="00A760CA" w:rsidRDefault="00A760CA" w:rsidP="00A760CA">
      <w:pPr>
        <w:pStyle w:val="Standard"/>
        <w:rPr>
          <w:rFonts w:asciiTheme="minorHAnsi" w:hAnsiTheme="minorHAnsi" w:cstheme="minorHAnsi"/>
          <w:sz w:val="22"/>
          <w:szCs w:val="22"/>
        </w:rPr>
      </w:pPr>
      <w:r w:rsidRPr="00A760CA">
        <w:rPr>
          <w:rFonts w:asciiTheme="minorHAnsi" w:hAnsiTheme="minorHAnsi" w:cstheme="minorHAnsi"/>
          <w:sz w:val="22"/>
          <w:szCs w:val="22"/>
        </w:rPr>
        <w:t xml:space="preserve">       Bc. Dorota </w:t>
      </w:r>
      <w:proofErr w:type="spellStart"/>
      <w:r w:rsidRPr="00A760CA">
        <w:rPr>
          <w:rFonts w:asciiTheme="minorHAnsi" w:hAnsiTheme="minorHAnsi" w:cstheme="minorHAnsi"/>
          <w:sz w:val="22"/>
          <w:szCs w:val="22"/>
        </w:rPr>
        <w:t>Bittmanová</w:t>
      </w:r>
      <w:proofErr w:type="spellEnd"/>
      <w:r w:rsidRPr="00A760CA">
        <w:rPr>
          <w:rFonts w:asciiTheme="minorHAnsi" w:hAnsiTheme="minorHAnsi" w:cstheme="minorHAnsi"/>
          <w:sz w:val="22"/>
          <w:szCs w:val="22"/>
        </w:rPr>
        <w:t xml:space="preserve">                          Ing. Pavla Masaříková                                      Hana Kašpárková</w:t>
      </w:r>
    </w:p>
    <w:p w14:paraId="23B4DD8B" w14:textId="77777777" w:rsidR="00A760CA" w:rsidRPr="00A760CA" w:rsidRDefault="00A760CA" w:rsidP="00A760CA">
      <w:pPr>
        <w:pStyle w:val="Standard"/>
        <w:rPr>
          <w:rFonts w:asciiTheme="minorHAnsi" w:hAnsiTheme="minorHAnsi" w:cstheme="minorHAnsi"/>
          <w:sz w:val="22"/>
          <w:szCs w:val="22"/>
        </w:rPr>
      </w:pPr>
      <w:r w:rsidRPr="00A760CA">
        <w:rPr>
          <w:rFonts w:asciiTheme="minorHAnsi" w:hAnsiTheme="minorHAnsi" w:cstheme="minorHAnsi"/>
          <w:sz w:val="22"/>
          <w:szCs w:val="22"/>
        </w:rPr>
        <w:t xml:space="preserve">       Gabriela Berková, </w:t>
      </w:r>
      <w:proofErr w:type="spellStart"/>
      <w:r w:rsidRPr="00A760CA">
        <w:rPr>
          <w:rFonts w:asciiTheme="minorHAnsi" w:hAnsiTheme="minorHAnsi" w:cstheme="minorHAnsi"/>
          <w:sz w:val="22"/>
          <w:szCs w:val="22"/>
        </w:rPr>
        <w:t>DiS</w:t>
      </w:r>
      <w:proofErr w:type="spellEnd"/>
      <w:r w:rsidRPr="00A760CA">
        <w:rPr>
          <w:rFonts w:asciiTheme="minorHAnsi" w:hAnsiTheme="minorHAnsi" w:cstheme="minorHAnsi"/>
          <w:sz w:val="22"/>
          <w:szCs w:val="22"/>
        </w:rPr>
        <w:t xml:space="preserve">                                                                                                      Renata </w:t>
      </w:r>
      <w:proofErr w:type="spellStart"/>
      <w:r w:rsidRPr="00A760CA">
        <w:rPr>
          <w:rFonts w:asciiTheme="minorHAnsi" w:hAnsiTheme="minorHAnsi" w:cstheme="minorHAnsi"/>
          <w:sz w:val="22"/>
          <w:szCs w:val="22"/>
        </w:rPr>
        <w:t>Šenkyříková</w:t>
      </w:r>
      <w:proofErr w:type="spellEnd"/>
      <w:r w:rsidRPr="00A760CA">
        <w:rPr>
          <w:rFonts w:asciiTheme="minorHAnsi" w:hAnsiTheme="minorHAnsi" w:cstheme="minorHAnsi"/>
          <w:sz w:val="22"/>
          <w:szCs w:val="22"/>
        </w:rPr>
        <w:t xml:space="preserve"> </w:t>
      </w:r>
    </w:p>
    <w:p w14:paraId="6CA3DA43" w14:textId="77777777" w:rsidR="00A760CA" w:rsidRPr="00A760CA" w:rsidRDefault="00A760CA" w:rsidP="00A760CA">
      <w:pPr>
        <w:pStyle w:val="Standard"/>
        <w:tabs>
          <w:tab w:val="left" w:pos="708"/>
          <w:tab w:val="left" w:pos="1416"/>
          <w:tab w:val="left" w:pos="5712"/>
        </w:tabs>
        <w:rPr>
          <w:rFonts w:asciiTheme="minorHAnsi" w:hAnsiTheme="minorHAnsi" w:cstheme="minorHAnsi"/>
          <w:sz w:val="22"/>
          <w:szCs w:val="22"/>
        </w:rPr>
      </w:pPr>
      <w:r w:rsidRPr="00A760CA">
        <w:rPr>
          <w:rFonts w:asciiTheme="minorHAnsi" w:hAnsiTheme="minorHAnsi" w:cstheme="minorHAnsi"/>
          <w:sz w:val="22"/>
          <w:szCs w:val="22"/>
        </w:rPr>
        <w:t xml:space="preserve">               Jana Kovářová </w:t>
      </w:r>
      <w:r w:rsidRPr="00A760CA">
        <w:rPr>
          <w:rFonts w:asciiTheme="minorHAnsi" w:hAnsiTheme="minorHAnsi" w:cstheme="minorHAnsi"/>
          <w:sz w:val="22"/>
          <w:szCs w:val="22"/>
        </w:rPr>
        <w:tab/>
        <w:t xml:space="preserve">        </w:t>
      </w:r>
    </w:p>
    <w:p w14:paraId="64F92217" w14:textId="77777777" w:rsidR="00A760CA" w:rsidRPr="00A760CA" w:rsidRDefault="00A760CA" w:rsidP="00A760CA">
      <w:pPr>
        <w:pStyle w:val="Standard"/>
        <w:jc w:val="center"/>
        <w:rPr>
          <w:rFonts w:asciiTheme="minorHAnsi" w:hAnsiTheme="minorHAnsi" w:cstheme="minorHAnsi"/>
          <w:sz w:val="22"/>
          <w:szCs w:val="22"/>
        </w:rPr>
      </w:pPr>
    </w:p>
    <w:p w14:paraId="449DBFF8" w14:textId="77777777" w:rsidR="00A760CA" w:rsidRPr="00A760CA" w:rsidRDefault="00A760CA" w:rsidP="00A760CA">
      <w:pPr>
        <w:pStyle w:val="Standard"/>
        <w:jc w:val="center"/>
        <w:rPr>
          <w:rFonts w:asciiTheme="minorHAnsi" w:hAnsiTheme="minorHAnsi" w:cstheme="minorHAnsi"/>
          <w:sz w:val="22"/>
          <w:szCs w:val="22"/>
        </w:rPr>
      </w:pPr>
    </w:p>
    <w:p w14:paraId="72DA7158" w14:textId="77777777" w:rsidR="00A760CA" w:rsidRPr="00A760CA" w:rsidRDefault="00A760CA" w:rsidP="00A760CA">
      <w:pPr>
        <w:pStyle w:val="Standard"/>
        <w:rPr>
          <w:rFonts w:asciiTheme="minorHAnsi" w:hAnsiTheme="minorHAnsi" w:cstheme="minorHAnsi"/>
          <w:sz w:val="22"/>
          <w:szCs w:val="22"/>
        </w:rPr>
      </w:pPr>
      <w:r w:rsidRPr="00A760CA">
        <w:rPr>
          <w:rFonts w:asciiTheme="minorHAnsi" w:hAnsiTheme="minorHAnsi" w:cstheme="minorHAnsi"/>
          <w:sz w:val="22"/>
          <w:szCs w:val="22"/>
        </w:rPr>
        <w:t xml:space="preserve">Tento školní vzdělávací program vznikl za přispění celého kolektivu MŠ.                  </w:t>
      </w:r>
    </w:p>
    <w:p w14:paraId="413B3E85" w14:textId="77777777" w:rsidR="00A760CA" w:rsidRPr="00A760CA" w:rsidRDefault="00A760CA" w:rsidP="00A760CA">
      <w:pPr>
        <w:pStyle w:val="Standard"/>
        <w:rPr>
          <w:rFonts w:asciiTheme="minorHAnsi" w:hAnsiTheme="minorHAnsi" w:cstheme="minorHAnsi"/>
          <w:sz w:val="22"/>
          <w:szCs w:val="22"/>
        </w:rPr>
      </w:pPr>
      <w:r w:rsidRPr="00A760CA">
        <w:rPr>
          <w:rFonts w:asciiTheme="minorHAnsi" w:hAnsiTheme="minorHAnsi" w:cstheme="minorHAnsi"/>
          <w:sz w:val="22"/>
          <w:szCs w:val="22"/>
        </w:rPr>
        <w:t>Je zpracován v souladu s Rámcovým vzdělávacím programem pro předškolní vzdělávání.</w:t>
      </w:r>
    </w:p>
    <w:p w14:paraId="18DA5068" w14:textId="77777777" w:rsidR="00A760CA" w:rsidRPr="00A760CA" w:rsidRDefault="00A760CA" w:rsidP="00A760CA">
      <w:pPr>
        <w:pStyle w:val="Standard"/>
        <w:rPr>
          <w:rFonts w:asciiTheme="minorHAnsi" w:hAnsiTheme="minorHAnsi" w:cstheme="minorHAnsi"/>
          <w:sz w:val="22"/>
          <w:szCs w:val="22"/>
        </w:rPr>
      </w:pPr>
    </w:p>
    <w:p w14:paraId="0A4B6254" w14:textId="77777777" w:rsidR="00A760CA" w:rsidRPr="00A760CA" w:rsidRDefault="00A760CA" w:rsidP="00A760CA">
      <w:pPr>
        <w:pStyle w:val="Standard"/>
        <w:rPr>
          <w:rFonts w:asciiTheme="minorHAnsi" w:hAnsiTheme="minorHAnsi" w:cstheme="minorHAnsi"/>
          <w:sz w:val="22"/>
          <w:szCs w:val="22"/>
        </w:rPr>
      </w:pPr>
      <w:r w:rsidRPr="00A760CA">
        <w:rPr>
          <w:rFonts w:asciiTheme="minorHAnsi" w:hAnsiTheme="minorHAnsi" w:cstheme="minorHAnsi"/>
          <w:sz w:val="22"/>
          <w:szCs w:val="22"/>
        </w:rPr>
        <w:t>Tento ŠVP byl projednám na pedagogické radě dne 22. 8. 2024</w:t>
      </w:r>
    </w:p>
    <w:p w14:paraId="0907DB01" w14:textId="77777777" w:rsidR="00A760CA" w:rsidRPr="00A760CA" w:rsidRDefault="00A760CA" w:rsidP="00A760CA">
      <w:pPr>
        <w:pStyle w:val="Standard"/>
        <w:rPr>
          <w:rFonts w:asciiTheme="minorHAnsi" w:hAnsiTheme="minorHAnsi" w:cstheme="minorHAnsi"/>
          <w:sz w:val="22"/>
          <w:szCs w:val="22"/>
        </w:rPr>
      </w:pPr>
      <w:r>
        <w:rPr>
          <w:rFonts w:asciiTheme="minorHAnsi" w:hAnsiTheme="minorHAnsi" w:cstheme="minorHAnsi"/>
          <w:sz w:val="22"/>
          <w:szCs w:val="22"/>
        </w:rPr>
        <w:t xml:space="preserve">Se zřizovatelem byl projednán </w:t>
      </w:r>
      <w:r w:rsidRPr="00A760CA">
        <w:rPr>
          <w:rFonts w:asciiTheme="minorHAnsi" w:hAnsiTheme="minorHAnsi" w:cstheme="minorHAnsi"/>
          <w:sz w:val="22"/>
          <w:szCs w:val="22"/>
        </w:rPr>
        <w:t>dne 21. 8. 2024</w:t>
      </w:r>
    </w:p>
    <w:p w14:paraId="0D696878" w14:textId="77777777" w:rsidR="00A760CA" w:rsidRPr="00A760CA" w:rsidRDefault="00A760CA" w:rsidP="00A760CA">
      <w:pPr>
        <w:pStyle w:val="Standard"/>
        <w:rPr>
          <w:rFonts w:asciiTheme="minorHAnsi" w:hAnsiTheme="minorHAnsi" w:cstheme="minorHAnsi"/>
          <w:sz w:val="22"/>
          <w:szCs w:val="22"/>
        </w:rPr>
      </w:pPr>
      <w:r w:rsidRPr="00A760CA">
        <w:rPr>
          <w:rFonts w:asciiTheme="minorHAnsi" w:hAnsiTheme="minorHAnsi" w:cstheme="minorHAnsi"/>
          <w:sz w:val="22"/>
          <w:szCs w:val="22"/>
        </w:rPr>
        <w:t>Platnost ŠVP – od 1. 9. 2024</w:t>
      </w:r>
    </w:p>
    <w:p w14:paraId="1FD9726D" w14:textId="77777777" w:rsidR="00A760CA" w:rsidRPr="00A760CA" w:rsidRDefault="00A760CA" w:rsidP="00A760CA">
      <w:pPr>
        <w:pStyle w:val="Standard"/>
        <w:rPr>
          <w:rFonts w:asciiTheme="minorHAnsi" w:hAnsiTheme="minorHAnsi" w:cstheme="minorHAnsi"/>
          <w:sz w:val="22"/>
          <w:szCs w:val="22"/>
        </w:rPr>
      </w:pPr>
      <w:r w:rsidRPr="00A760CA">
        <w:rPr>
          <w:rFonts w:asciiTheme="minorHAnsi" w:hAnsiTheme="minorHAnsi" w:cstheme="minorHAnsi"/>
          <w:sz w:val="22"/>
          <w:szCs w:val="22"/>
        </w:rPr>
        <w:t xml:space="preserve">Aktualizován dne 21. 8. 2025 </w:t>
      </w:r>
    </w:p>
    <w:p w14:paraId="7407873A" w14:textId="77777777" w:rsidR="00A760CA" w:rsidRPr="00A760CA" w:rsidRDefault="00A760CA" w:rsidP="00A760CA">
      <w:pPr>
        <w:pStyle w:val="Standard"/>
        <w:rPr>
          <w:rFonts w:asciiTheme="minorHAnsi" w:hAnsiTheme="minorHAnsi" w:cstheme="minorHAnsi"/>
          <w:color w:val="FF3333"/>
          <w:sz w:val="22"/>
          <w:szCs w:val="22"/>
        </w:rPr>
      </w:pPr>
    </w:p>
    <w:p w14:paraId="5FDBAEC9" w14:textId="77777777" w:rsidR="00A760CA" w:rsidRPr="00A760CA" w:rsidRDefault="00A760CA" w:rsidP="00A760CA">
      <w:pPr>
        <w:pStyle w:val="Standard"/>
        <w:rPr>
          <w:rFonts w:asciiTheme="minorHAnsi" w:hAnsiTheme="minorHAnsi" w:cstheme="minorHAnsi"/>
          <w:color w:val="333333"/>
          <w:sz w:val="22"/>
          <w:szCs w:val="22"/>
        </w:rPr>
      </w:pPr>
      <w:r w:rsidRPr="00A760CA">
        <w:rPr>
          <w:rFonts w:asciiTheme="minorHAnsi" w:hAnsiTheme="minorHAnsi" w:cstheme="minorHAnsi"/>
          <w:color w:val="333333"/>
          <w:sz w:val="22"/>
          <w:szCs w:val="22"/>
        </w:rPr>
        <w:t>Součástí školy podle „Rozhodnutí o zařazení do sítě“ je školní jídelna, jejíž kapacita je 60 jídel.</w:t>
      </w:r>
    </w:p>
    <w:p w14:paraId="09CD3275" w14:textId="77777777" w:rsidR="00A760CA" w:rsidRPr="00A760CA" w:rsidRDefault="00A760CA" w:rsidP="00A760CA">
      <w:pPr>
        <w:pStyle w:val="Standard"/>
        <w:rPr>
          <w:rFonts w:asciiTheme="minorHAnsi" w:hAnsiTheme="minorHAnsi" w:cstheme="minorHAnsi"/>
          <w:color w:val="333333"/>
          <w:sz w:val="22"/>
          <w:szCs w:val="22"/>
        </w:rPr>
      </w:pPr>
    </w:p>
    <w:p w14:paraId="20157963" w14:textId="77777777" w:rsidR="00A760CA" w:rsidRPr="00A760CA" w:rsidRDefault="00A760CA" w:rsidP="00A760CA">
      <w:pPr>
        <w:pStyle w:val="Standard"/>
        <w:tabs>
          <w:tab w:val="left" w:pos="1388"/>
        </w:tabs>
        <w:rPr>
          <w:rFonts w:asciiTheme="minorHAnsi" w:hAnsiTheme="minorHAnsi" w:cstheme="minorHAnsi"/>
          <w:color w:val="333333"/>
          <w:sz w:val="22"/>
          <w:szCs w:val="22"/>
        </w:rPr>
      </w:pPr>
      <w:r w:rsidRPr="00A760CA">
        <w:rPr>
          <w:rFonts w:asciiTheme="minorHAnsi" w:hAnsiTheme="minorHAnsi" w:cstheme="minorHAnsi"/>
          <w:color w:val="333333"/>
          <w:sz w:val="22"/>
          <w:szCs w:val="22"/>
        </w:rPr>
        <w:t>Počet tříd:</w:t>
      </w:r>
      <w:r w:rsidRPr="00A760CA">
        <w:rPr>
          <w:rFonts w:asciiTheme="minorHAnsi" w:hAnsiTheme="minorHAnsi" w:cstheme="minorHAnsi"/>
          <w:color w:val="333333"/>
          <w:sz w:val="22"/>
          <w:szCs w:val="22"/>
        </w:rPr>
        <w:tab/>
      </w:r>
      <w:r w:rsidRPr="00A760CA">
        <w:rPr>
          <w:rFonts w:asciiTheme="minorHAnsi" w:hAnsiTheme="minorHAnsi" w:cstheme="minorHAnsi"/>
          <w:color w:val="333333"/>
          <w:sz w:val="22"/>
          <w:szCs w:val="22"/>
        </w:rPr>
        <w:tab/>
      </w:r>
      <w:r w:rsidRPr="00A760CA">
        <w:rPr>
          <w:rFonts w:asciiTheme="minorHAnsi" w:hAnsiTheme="minorHAnsi" w:cstheme="minorHAnsi"/>
          <w:color w:val="333333"/>
          <w:sz w:val="22"/>
          <w:szCs w:val="22"/>
        </w:rPr>
        <w:tab/>
      </w:r>
      <w:r w:rsidRPr="00A760CA">
        <w:rPr>
          <w:rFonts w:asciiTheme="minorHAnsi" w:hAnsiTheme="minorHAnsi" w:cstheme="minorHAnsi"/>
          <w:color w:val="333333"/>
          <w:sz w:val="22"/>
          <w:szCs w:val="22"/>
        </w:rPr>
        <w:tab/>
        <w:t xml:space="preserve">          </w:t>
      </w:r>
      <w:r w:rsidRPr="00A760CA">
        <w:rPr>
          <w:rFonts w:asciiTheme="minorHAnsi" w:hAnsiTheme="minorHAnsi" w:cstheme="minorHAnsi"/>
          <w:color w:val="333333"/>
          <w:sz w:val="22"/>
          <w:szCs w:val="22"/>
        </w:rPr>
        <w:tab/>
        <w:t xml:space="preserve"> 2</w:t>
      </w:r>
    </w:p>
    <w:p w14:paraId="72DE9E5B" w14:textId="77777777" w:rsidR="00A760CA" w:rsidRPr="00A760CA" w:rsidRDefault="00A760CA" w:rsidP="00A760CA">
      <w:pPr>
        <w:pStyle w:val="Standard"/>
        <w:rPr>
          <w:rFonts w:asciiTheme="minorHAnsi" w:hAnsiTheme="minorHAnsi" w:cstheme="minorHAnsi"/>
          <w:color w:val="333333"/>
          <w:sz w:val="22"/>
          <w:szCs w:val="22"/>
        </w:rPr>
      </w:pPr>
      <w:r w:rsidRPr="00A760CA">
        <w:rPr>
          <w:rFonts w:asciiTheme="minorHAnsi" w:hAnsiTheme="minorHAnsi" w:cstheme="minorHAnsi"/>
          <w:color w:val="333333"/>
          <w:sz w:val="22"/>
          <w:szCs w:val="22"/>
        </w:rPr>
        <w:t>První třída – „SOVIČKY“</w:t>
      </w:r>
      <w:r w:rsidRPr="00A760CA">
        <w:rPr>
          <w:rFonts w:asciiTheme="minorHAnsi" w:hAnsiTheme="minorHAnsi" w:cstheme="minorHAnsi"/>
          <w:color w:val="333333"/>
          <w:sz w:val="22"/>
          <w:szCs w:val="22"/>
        </w:rPr>
        <w:tab/>
      </w:r>
      <w:r w:rsidRPr="00A760CA">
        <w:rPr>
          <w:rFonts w:asciiTheme="minorHAnsi" w:hAnsiTheme="minorHAnsi" w:cstheme="minorHAnsi"/>
          <w:color w:val="333333"/>
          <w:sz w:val="22"/>
          <w:szCs w:val="22"/>
        </w:rPr>
        <w:tab/>
      </w:r>
      <w:r w:rsidRPr="00A760CA">
        <w:rPr>
          <w:rFonts w:asciiTheme="minorHAnsi" w:hAnsiTheme="minorHAnsi" w:cstheme="minorHAnsi"/>
          <w:color w:val="333333"/>
          <w:sz w:val="22"/>
          <w:szCs w:val="22"/>
        </w:rPr>
        <w:tab/>
        <w:t>24 dětí</w:t>
      </w:r>
    </w:p>
    <w:p w14:paraId="616E0FA1" w14:textId="77777777" w:rsidR="00A760CA" w:rsidRPr="00A760CA" w:rsidRDefault="00A760CA" w:rsidP="00A760CA">
      <w:pPr>
        <w:pStyle w:val="Standard"/>
        <w:rPr>
          <w:rFonts w:asciiTheme="minorHAnsi" w:hAnsiTheme="minorHAnsi" w:cstheme="minorHAnsi"/>
          <w:color w:val="333333"/>
          <w:sz w:val="22"/>
          <w:szCs w:val="22"/>
        </w:rPr>
      </w:pPr>
      <w:r w:rsidRPr="00A760CA">
        <w:rPr>
          <w:rFonts w:asciiTheme="minorHAnsi" w:hAnsiTheme="minorHAnsi" w:cstheme="minorHAnsi"/>
          <w:color w:val="333333"/>
          <w:sz w:val="22"/>
          <w:szCs w:val="22"/>
        </w:rPr>
        <w:t>Druhá třída – „VČELIČKY“</w:t>
      </w:r>
      <w:r w:rsidRPr="00A760CA">
        <w:rPr>
          <w:rFonts w:asciiTheme="minorHAnsi" w:hAnsiTheme="minorHAnsi" w:cstheme="minorHAnsi"/>
          <w:color w:val="333333"/>
          <w:sz w:val="22"/>
          <w:szCs w:val="22"/>
        </w:rPr>
        <w:tab/>
      </w:r>
      <w:r w:rsidRPr="00A760CA">
        <w:rPr>
          <w:rFonts w:asciiTheme="minorHAnsi" w:hAnsiTheme="minorHAnsi" w:cstheme="minorHAnsi"/>
          <w:color w:val="333333"/>
          <w:sz w:val="22"/>
          <w:szCs w:val="22"/>
        </w:rPr>
        <w:tab/>
        <w:t>12 dětí</w:t>
      </w:r>
    </w:p>
    <w:p w14:paraId="565A7605" w14:textId="77777777" w:rsidR="00A760CA" w:rsidRPr="00A760CA" w:rsidRDefault="00A760CA" w:rsidP="00A760CA">
      <w:pPr>
        <w:pStyle w:val="Standard"/>
        <w:rPr>
          <w:rFonts w:asciiTheme="minorHAnsi" w:hAnsiTheme="minorHAnsi" w:cstheme="minorHAnsi"/>
          <w:color w:val="333333"/>
          <w:sz w:val="22"/>
          <w:szCs w:val="22"/>
        </w:rPr>
      </w:pPr>
      <w:r w:rsidRPr="00A760CA">
        <w:rPr>
          <w:rFonts w:asciiTheme="minorHAnsi" w:hAnsiTheme="minorHAnsi" w:cstheme="minorHAnsi"/>
          <w:color w:val="333333"/>
          <w:sz w:val="22"/>
          <w:szCs w:val="22"/>
        </w:rPr>
        <w:t xml:space="preserve">Celkem </w:t>
      </w:r>
      <w:proofErr w:type="gramStart"/>
      <w:r w:rsidRPr="00A760CA">
        <w:rPr>
          <w:rFonts w:asciiTheme="minorHAnsi" w:hAnsiTheme="minorHAnsi" w:cstheme="minorHAnsi"/>
          <w:color w:val="333333"/>
          <w:sz w:val="22"/>
          <w:szCs w:val="22"/>
        </w:rPr>
        <w:t xml:space="preserve">zapsáno:   </w:t>
      </w:r>
      <w:proofErr w:type="gramEnd"/>
      <w:r w:rsidRPr="00A760CA">
        <w:rPr>
          <w:rFonts w:asciiTheme="minorHAnsi" w:hAnsiTheme="minorHAnsi" w:cstheme="minorHAnsi"/>
          <w:color w:val="333333"/>
          <w:sz w:val="22"/>
          <w:szCs w:val="22"/>
        </w:rPr>
        <w:t xml:space="preserve">              </w:t>
      </w:r>
      <w:r w:rsidRPr="00A760CA">
        <w:rPr>
          <w:rFonts w:asciiTheme="minorHAnsi" w:hAnsiTheme="minorHAnsi" w:cstheme="minorHAnsi"/>
          <w:color w:val="333333"/>
          <w:sz w:val="22"/>
          <w:szCs w:val="22"/>
        </w:rPr>
        <w:tab/>
      </w:r>
      <w:r w:rsidRPr="00A760CA">
        <w:rPr>
          <w:rFonts w:asciiTheme="minorHAnsi" w:hAnsiTheme="minorHAnsi" w:cstheme="minorHAnsi"/>
          <w:color w:val="333333"/>
          <w:sz w:val="22"/>
          <w:szCs w:val="22"/>
        </w:rPr>
        <w:tab/>
        <w:t>36 dětí</w:t>
      </w:r>
    </w:p>
    <w:p w14:paraId="676E722F" w14:textId="77777777" w:rsidR="00A760CA" w:rsidRPr="00A760CA" w:rsidRDefault="00A760CA" w:rsidP="00A760CA">
      <w:pPr>
        <w:pStyle w:val="Standard"/>
        <w:rPr>
          <w:rFonts w:asciiTheme="minorHAnsi" w:hAnsiTheme="minorHAnsi" w:cstheme="minorHAnsi"/>
          <w:color w:val="333333"/>
          <w:sz w:val="22"/>
          <w:szCs w:val="22"/>
        </w:rPr>
      </w:pPr>
    </w:p>
    <w:p w14:paraId="131F6326" w14:textId="77777777" w:rsidR="00A760CA" w:rsidRPr="00A760CA" w:rsidRDefault="00A760CA" w:rsidP="00A760CA">
      <w:pPr>
        <w:pStyle w:val="Standard"/>
        <w:rPr>
          <w:rFonts w:asciiTheme="minorHAnsi" w:hAnsiTheme="minorHAnsi" w:cstheme="minorHAnsi"/>
          <w:color w:val="333333"/>
          <w:sz w:val="22"/>
          <w:szCs w:val="22"/>
        </w:rPr>
      </w:pPr>
      <w:r w:rsidRPr="00A760CA">
        <w:rPr>
          <w:rFonts w:asciiTheme="minorHAnsi" w:hAnsiTheme="minorHAnsi" w:cstheme="minorHAnsi"/>
          <w:color w:val="333333"/>
          <w:sz w:val="22"/>
          <w:szCs w:val="22"/>
        </w:rPr>
        <w:t>Speciální a specializované třídy v mateřské škole nejsou.</w:t>
      </w:r>
    </w:p>
    <w:p w14:paraId="362B55C3" w14:textId="77777777" w:rsidR="00A760CA" w:rsidRPr="00A760CA" w:rsidRDefault="00A760CA" w:rsidP="00A760CA">
      <w:pPr>
        <w:pStyle w:val="Standard"/>
        <w:rPr>
          <w:rFonts w:asciiTheme="minorHAnsi" w:hAnsiTheme="minorHAnsi" w:cstheme="minorHAnsi"/>
          <w:color w:val="333333"/>
          <w:sz w:val="22"/>
          <w:szCs w:val="22"/>
        </w:rPr>
      </w:pPr>
    </w:p>
    <w:p w14:paraId="3785F315" w14:textId="77777777" w:rsidR="00A760CA" w:rsidRPr="00A760CA" w:rsidRDefault="00A760CA" w:rsidP="00A760CA">
      <w:pPr>
        <w:pStyle w:val="Standard"/>
        <w:rPr>
          <w:rFonts w:asciiTheme="minorHAnsi" w:hAnsiTheme="minorHAnsi" w:cstheme="minorHAnsi"/>
          <w:color w:val="333333"/>
          <w:sz w:val="22"/>
          <w:szCs w:val="22"/>
        </w:rPr>
      </w:pPr>
      <w:r w:rsidRPr="00A760CA">
        <w:rPr>
          <w:rFonts w:asciiTheme="minorHAnsi" w:hAnsiTheme="minorHAnsi" w:cstheme="minorHAnsi"/>
          <w:color w:val="333333"/>
          <w:sz w:val="22"/>
          <w:szCs w:val="22"/>
        </w:rPr>
        <w:t xml:space="preserve">Počet pedagogických pracovnic: 5 z toho </w:t>
      </w:r>
      <w:proofErr w:type="gramStart"/>
      <w:r w:rsidRPr="00A760CA">
        <w:rPr>
          <w:rFonts w:asciiTheme="minorHAnsi" w:hAnsiTheme="minorHAnsi" w:cstheme="minorHAnsi"/>
          <w:color w:val="333333"/>
          <w:sz w:val="22"/>
          <w:szCs w:val="22"/>
        </w:rPr>
        <w:t>4 – 100</w:t>
      </w:r>
      <w:proofErr w:type="gramEnd"/>
      <w:r w:rsidRPr="00A760CA">
        <w:rPr>
          <w:rFonts w:asciiTheme="minorHAnsi" w:hAnsiTheme="minorHAnsi" w:cstheme="minorHAnsi"/>
          <w:color w:val="333333"/>
          <w:sz w:val="22"/>
          <w:szCs w:val="22"/>
        </w:rPr>
        <w:t xml:space="preserve"> % úvazky, 1 – částečný úvazek</w:t>
      </w:r>
    </w:p>
    <w:p w14:paraId="28CB2CEB" w14:textId="77777777" w:rsidR="00A760CA" w:rsidRPr="00A760CA" w:rsidRDefault="00A760CA" w:rsidP="00A760CA">
      <w:pPr>
        <w:pStyle w:val="Standard"/>
        <w:rPr>
          <w:rFonts w:asciiTheme="minorHAnsi" w:hAnsiTheme="minorHAnsi" w:cstheme="minorHAnsi"/>
          <w:color w:val="333333"/>
          <w:sz w:val="22"/>
          <w:szCs w:val="22"/>
        </w:rPr>
      </w:pPr>
      <w:r w:rsidRPr="00A760CA">
        <w:rPr>
          <w:rFonts w:asciiTheme="minorHAnsi" w:hAnsiTheme="minorHAnsi" w:cstheme="minorHAnsi"/>
          <w:color w:val="333333"/>
          <w:sz w:val="22"/>
          <w:szCs w:val="22"/>
        </w:rPr>
        <w:t>Počet provozních pracovnic:</w:t>
      </w:r>
      <w:r w:rsidRPr="00A760CA">
        <w:rPr>
          <w:rFonts w:asciiTheme="minorHAnsi" w:hAnsiTheme="minorHAnsi" w:cstheme="minorHAnsi"/>
          <w:color w:val="333333"/>
          <w:sz w:val="22"/>
          <w:szCs w:val="22"/>
        </w:rPr>
        <w:tab/>
      </w:r>
      <w:r>
        <w:rPr>
          <w:rFonts w:asciiTheme="minorHAnsi" w:hAnsiTheme="minorHAnsi" w:cstheme="minorHAnsi"/>
          <w:color w:val="333333"/>
          <w:sz w:val="22"/>
          <w:szCs w:val="22"/>
        </w:rPr>
        <w:t xml:space="preserve"> </w:t>
      </w:r>
      <w:proofErr w:type="gramStart"/>
      <w:r w:rsidRPr="00A760CA">
        <w:rPr>
          <w:rFonts w:asciiTheme="minorHAnsi" w:hAnsiTheme="minorHAnsi" w:cstheme="minorHAnsi"/>
          <w:color w:val="333333"/>
          <w:sz w:val="22"/>
          <w:szCs w:val="22"/>
        </w:rPr>
        <w:t>2 – 100</w:t>
      </w:r>
      <w:proofErr w:type="gramEnd"/>
      <w:r w:rsidRPr="00A760CA">
        <w:rPr>
          <w:rFonts w:asciiTheme="minorHAnsi" w:hAnsiTheme="minorHAnsi" w:cstheme="minorHAnsi"/>
          <w:color w:val="333333"/>
          <w:sz w:val="22"/>
          <w:szCs w:val="22"/>
        </w:rPr>
        <w:t xml:space="preserve"> % úvazky</w:t>
      </w:r>
    </w:p>
    <w:p w14:paraId="1587075E" w14:textId="77777777" w:rsidR="00A760CA" w:rsidRDefault="00A760CA" w:rsidP="00A760CA">
      <w:pPr>
        <w:pStyle w:val="Standard"/>
        <w:rPr>
          <w:rFonts w:asciiTheme="minorHAnsi" w:hAnsiTheme="minorHAnsi" w:cstheme="minorHAnsi"/>
          <w:color w:val="333333"/>
          <w:sz w:val="22"/>
          <w:szCs w:val="22"/>
        </w:rPr>
      </w:pPr>
      <w:r w:rsidRPr="00A760CA">
        <w:rPr>
          <w:rFonts w:asciiTheme="minorHAnsi" w:hAnsiTheme="minorHAnsi" w:cstheme="minorHAnsi"/>
          <w:color w:val="333333"/>
          <w:sz w:val="22"/>
          <w:szCs w:val="22"/>
        </w:rPr>
        <w:t>Provozní doba mateřské školy je od 6</w:t>
      </w:r>
      <w:r>
        <w:rPr>
          <w:rFonts w:asciiTheme="minorHAnsi" w:hAnsiTheme="minorHAnsi" w:cstheme="minorHAnsi"/>
          <w:color w:val="333333"/>
          <w:sz w:val="22"/>
          <w:szCs w:val="22"/>
        </w:rPr>
        <w:t>:3</w:t>
      </w:r>
      <w:r w:rsidRPr="00A760CA">
        <w:rPr>
          <w:rFonts w:asciiTheme="minorHAnsi" w:hAnsiTheme="minorHAnsi" w:cstheme="minorHAnsi"/>
          <w:color w:val="333333"/>
          <w:sz w:val="22"/>
          <w:szCs w:val="22"/>
        </w:rPr>
        <w:t>0 do 16</w:t>
      </w:r>
      <w:r>
        <w:rPr>
          <w:rFonts w:asciiTheme="minorHAnsi" w:hAnsiTheme="minorHAnsi" w:cstheme="minorHAnsi"/>
          <w:color w:val="333333"/>
          <w:sz w:val="22"/>
          <w:szCs w:val="22"/>
        </w:rPr>
        <w:t>:0</w:t>
      </w:r>
      <w:r w:rsidRPr="00A760CA">
        <w:rPr>
          <w:rFonts w:asciiTheme="minorHAnsi" w:hAnsiTheme="minorHAnsi" w:cstheme="minorHAnsi"/>
          <w:color w:val="333333"/>
          <w:sz w:val="22"/>
          <w:szCs w:val="22"/>
        </w:rPr>
        <w:t>0 hodin</w:t>
      </w:r>
    </w:p>
    <w:p w14:paraId="78326C60" w14:textId="77777777" w:rsidR="00A760CA" w:rsidRDefault="00A760CA">
      <w:pPr>
        <w:widowControl/>
        <w:suppressAutoHyphens w:val="0"/>
        <w:autoSpaceDN/>
        <w:spacing w:after="160" w:line="259" w:lineRule="auto"/>
        <w:rPr>
          <w:rFonts w:asciiTheme="minorHAnsi" w:hAnsiTheme="minorHAnsi" w:cstheme="minorHAnsi"/>
          <w:color w:val="333333"/>
          <w:sz w:val="22"/>
          <w:szCs w:val="22"/>
        </w:rPr>
      </w:pPr>
      <w:r>
        <w:rPr>
          <w:rFonts w:asciiTheme="minorHAnsi" w:hAnsiTheme="minorHAnsi" w:cstheme="minorHAnsi"/>
          <w:color w:val="333333"/>
          <w:sz w:val="22"/>
          <w:szCs w:val="22"/>
        </w:rPr>
        <w:br w:type="page"/>
      </w:r>
    </w:p>
    <w:p w14:paraId="417486CD" w14:textId="77777777" w:rsidR="00A760CA" w:rsidRDefault="00A760CA" w:rsidP="00A760CA">
      <w:pPr>
        <w:pStyle w:val="Standard"/>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ÚVOD</w:t>
      </w:r>
    </w:p>
    <w:p w14:paraId="2E643DEA" w14:textId="77777777" w:rsidR="00A760CA" w:rsidRDefault="00A760CA" w:rsidP="00A760CA">
      <w:pPr>
        <w:pStyle w:val="Standard"/>
        <w:jc w:val="both"/>
        <w:rPr>
          <w:rFonts w:asciiTheme="minorHAnsi" w:hAnsiTheme="minorHAnsi" w:cstheme="minorHAnsi"/>
          <w:sz w:val="22"/>
          <w:szCs w:val="22"/>
        </w:rPr>
      </w:pPr>
    </w:p>
    <w:p w14:paraId="56A812DF" w14:textId="77777777" w:rsidR="00A760CA" w:rsidRDefault="00A760CA" w:rsidP="00A760CA">
      <w:pPr>
        <w:pStyle w:val="Standard"/>
        <w:ind w:firstLine="709"/>
        <w:jc w:val="both"/>
        <w:rPr>
          <w:rFonts w:asciiTheme="minorHAnsi" w:hAnsiTheme="minorHAnsi" w:cstheme="minorHAnsi"/>
          <w:sz w:val="22"/>
          <w:szCs w:val="22"/>
        </w:rPr>
      </w:pPr>
      <w:r>
        <w:rPr>
          <w:rFonts w:asciiTheme="minorHAnsi" w:hAnsiTheme="minorHAnsi" w:cstheme="minorHAnsi"/>
          <w:sz w:val="22"/>
          <w:szCs w:val="22"/>
        </w:rPr>
        <w:t xml:space="preserve">Mateřská škola je počátkem celoživotního a systematického vzdělávání.  </w:t>
      </w:r>
    </w:p>
    <w:p w14:paraId="08E8DF30" w14:textId="77777777" w:rsidR="00A760CA" w:rsidRDefault="00A760CA" w:rsidP="00A760CA">
      <w:pPr>
        <w:pStyle w:val="Standard"/>
        <w:jc w:val="both"/>
        <w:rPr>
          <w:rFonts w:asciiTheme="minorHAnsi" w:hAnsiTheme="minorHAnsi" w:cstheme="minorHAnsi"/>
          <w:sz w:val="22"/>
          <w:szCs w:val="22"/>
        </w:rPr>
      </w:pPr>
      <w:r>
        <w:rPr>
          <w:rFonts w:asciiTheme="minorHAnsi" w:hAnsiTheme="minorHAnsi" w:cstheme="minorHAnsi"/>
          <w:sz w:val="22"/>
          <w:szCs w:val="22"/>
        </w:rPr>
        <w:t>Uvádí dítě do širšího společenství a pomáhá jeho začlenění do širších sociálních vztahů. Je to místo, kde dítě dostává impulsy pro poznání jak ve výchovně vzdělávací oblasti, tak i v sociální. V mateřské škole dítě žije a učí se tam žít, navazovat kontakty s okolím a ostatními lidmi, se kterými se začne více setkávat.</w:t>
      </w:r>
    </w:p>
    <w:p w14:paraId="68C6F6AC" w14:textId="77777777" w:rsidR="00A760CA" w:rsidRDefault="00A760CA" w:rsidP="00A760CA">
      <w:pPr>
        <w:pStyle w:val="Standard"/>
        <w:ind w:firstLine="709"/>
        <w:jc w:val="both"/>
        <w:rPr>
          <w:rFonts w:asciiTheme="minorHAnsi" w:hAnsiTheme="minorHAnsi" w:cstheme="minorHAnsi"/>
          <w:sz w:val="22"/>
          <w:szCs w:val="22"/>
        </w:rPr>
      </w:pPr>
      <w:r>
        <w:rPr>
          <w:rFonts w:asciiTheme="minorHAnsi" w:hAnsiTheme="minorHAnsi" w:cstheme="minorHAnsi"/>
          <w:sz w:val="22"/>
          <w:szCs w:val="22"/>
        </w:rPr>
        <w:t>Poslání mateřské školy se vyvíjí s dobou. Dnešní mateřská škola vstupuje do intimního kruhu rodinné výchovy. Vytváří pro dítě prostředí, které podporuje vhodné chování. Prostředí pečlivě promyšlené z hlediska výchovných principů poskytne podmínky, ve kterých se děti mohou konstruktivně zabývat nejrůznějšími činnostmi podporujícími jejich rozvoj. Napomáhá dítě připravovat k celoživotnímu vzdělávání.</w:t>
      </w:r>
    </w:p>
    <w:p w14:paraId="33F21434" w14:textId="77777777" w:rsidR="00A760CA" w:rsidRDefault="00A760CA" w:rsidP="00A760CA">
      <w:pPr>
        <w:pStyle w:val="Standard"/>
        <w:ind w:firstLine="709"/>
        <w:jc w:val="both"/>
        <w:rPr>
          <w:rFonts w:asciiTheme="minorHAnsi" w:hAnsiTheme="minorHAnsi" w:cstheme="minorHAnsi"/>
          <w:sz w:val="22"/>
          <w:szCs w:val="22"/>
        </w:rPr>
      </w:pPr>
      <w:r>
        <w:rPr>
          <w:rFonts w:asciiTheme="minorHAnsi" w:hAnsiTheme="minorHAnsi" w:cstheme="minorHAnsi"/>
          <w:sz w:val="22"/>
          <w:szCs w:val="22"/>
        </w:rPr>
        <w:t>I když je každé dítě individualita, vyrůstá mezi ostatními vrstevníky. Jedinečnosti se ve skupině porovnávají, konfrontují a doplňují.  Dítě poznává samo sebe i jiné lidi, což patří k podmínkám správného rozvoje osobnosti.</w:t>
      </w:r>
    </w:p>
    <w:p w14:paraId="68FDE20F" w14:textId="77777777" w:rsidR="00A760CA" w:rsidRDefault="00A760CA" w:rsidP="00A760CA">
      <w:pPr>
        <w:pStyle w:val="Standard"/>
        <w:ind w:firstLine="709"/>
        <w:jc w:val="both"/>
        <w:rPr>
          <w:rFonts w:asciiTheme="minorHAnsi" w:hAnsiTheme="minorHAnsi" w:cstheme="minorHAnsi"/>
          <w:sz w:val="22"/>
          <w:szCs w:val="22"/>
        </w:rPr>
      </w:pPr>
      <w:r>
        <w:rPr>
          <w:rFonts w:asciiTheme="minorHAnsi" w:hAnsiTheme="minorHAnsi" w:cstheme="minorHAnsi"/>
          <w:sz w:val="22"/>
          <w:szCs w:val="22"/>
        </w:rPr>
        <w:t xml:space="preserve">V mateřské škole by dítě mělo najít přirozené prostředí pro to, aby se mu dobře dařilo a mohlo se rozvíjet ke spokojenosti </w:t>
      </w:r>
      <w:proofErr w:type="gramStart"/>
      <w:r>
        <w:rPr>
          <w:rFonts w:asciiTheme="minorHAnsi" w:hAnsiTheme="minorHAnsi" w:cstheme="minorHAnsi"/>
          <w:sz w:val="22"/>
          <w:szCs w:val="22"/>
        </w:rPr>
        <w:t>všech</w:t>
      </w:r>
      <w:proofErr w:type="gramEnd"/>
      <w:r>
        <w:rPr>
          <w:rFonts w:asciiTheme="minorHAnsi" w:hAnsiTheme="minorHAnsi" w:cstheme="minorHAnsi"/>
          <w:sz w:val="22"/>
          <w:szCs w:val="22"/>
        </w:rPr>
        <w:t xml:space="preserve"> a hlavně sebe samého.</w:t>
      </w:r>
    </w:p>
    <w:p w14:paraId="6ED64B1D" w14:textId="77777777" w:rsidR="00A760CA" w:rsidRDefault="00A760CA" w:rsidP="00A760CA">
      <w:pPr>
        <w:pStyle w:val="Standard"/>
        <w:ind w:firstLine="709"/>
        <w:jc w:val="both"/>
        <w:rPr>
          <w:rFonts w:asciiTheme="minorHAnsi" w:hAnsiTheme="minorHAnsi" w:cstheme="minorHAnsi"/>
          <w:sz w:val="22"/>
          <w:szCs w:val="22"/>
        </w:rPr>
      </w:pPr>
      <w:r>
        <w:rPr>
          <w:rFonts w:asciiTheme="minorHAnsi" w:hAnsiTheme="minorHAnsi" w:cstheme="minorHAnsi"/>
          <w:sz w:val="22"/>
          <w:szCs w:val="22"/>
        </w:rPr>
        <w:t xml:space="preserve">Úkolem učitelky je najít tu správnou míru mezi spontánní a řízenou aktivitou. Najít ke každému dítěti cestu, jakým nejlepším způsobem ho vést ke vzdělávání, podpořit ho ve schopnostech a dovednostech, které jsou pro dané dítě vlastní a najít cestu sblížení s dovednostmi, které dítěti tolik nejdou.  </w:t>
      </w:r>
    </w:p>
    <w:p w14:paraId="2E0C866E" w14:textId="77777777" w:rsidR="00A760CA" w:rsidRDefault="00A760CA" w:rsidP="00A760CA">
      <w:pPr>
        <w:pStyle w:val="Standard"/>
        <w:ind w:firstLine="709"/>
        <w:jc w:val="both"/>
        <w:rPr>
          <w:rFonts w:asciiTheme="minorHAnsi" w:hAnsiTheme="minorHAnsi" w:cstheme="minorHAnsi"/>
          <w:sz w:val="22"/>
          <w:szCs w:val="22"/>
        </w:rPr>
      </w:pPr>
      <w:r>
        <w:rPr>
          <w:rFonts w:asciiTheme="minorHAnsi" w:hAnsiTheme="minorHAnsi" w:cstheme="minorHAnsi"/>
          <w:sz w:val="22"/>
          <w:szCs w:val="22"/>
        </w:rPr>
        <w:t>Musíme mít na zřeteli především dítě. Dnešní děti se rychle fyzicky vyvíjí. Zrychlení pozorujeme i ve vývoji psychiky. Jsou také sociálně zralejší. Pozorujeme však, že jejich řeč z hlediska obsahu a slovní zásoby je chudší, výslovnost nezřetelná. Problémy bývají i s komunikací. Děti se rychle seznamují s novými věcmi, ale neměly by svou fantazii podřizovat dospělým. Příjemné a obohacující denní snění, které patří k životu malých dětí, je důležitější než dynamika a pružnost, která je často dnes preferována.</w:t>
      </w:r>
    </w:p>
    <w:p w14:paraId="318DFD35" w14:textId="77777777" w:rsidR="00A760CA" w:rsidRDefault="00A760CA" w:rsidP="00A760CA">
      <w:pPr>
        <w:pStyle w:val="Standard"/>
        <w:ind w:firstLine="709"/>
        <w:jc w:val="both"/>
        <w:rPr>
          <w:rFonts w:asciiTheme="minorHAnsi" w:hAnsiTheme="minorHAnsi" w:cstheme="minorHAnsi"/>
          <w:sz w:val="22"/>
          <w:szCs w:val="22"/>
        </w:rPr>
      </w:pPr>
    </w:p>
    <w:p w14:paraId="2F37AC87" w14:textId="77777777" w:rsidR="00A760CA" w:rsidRDefault="00A760CA" w:rsidP="00A760CA">
      <w:pPr>
        <w:pStyle w:val="Standard"/>
        <w:ind w:firstLine="709"/>
        <w:jc w:val="both"/>
        <w:rPr>
          <w:rFonts w:asciiTheme="minorHAnsi" w:hAnsiTheme="minorHAnsi" w:cstheme="minorHAnsi"/>
          <w:sz w:val="22"/>
          <w:szCs w:val="22"/>
        </w:rPr>
      </w:pPr>
    </w:p>
    <w:p w14:paraId="05E27B75" w14:textId="77777777" w:rsidR="00A760CA" w:rsidRPr="00A760CA" w:rsidRDefault="00A760CA" w:rsidP="00A760CA">
      <w:pPr>
        <w:pStyle w:val="Standard"/>
        <w:jc w:val="center"/>
        <w:rPr>
          <w:rFonts w:asciiTheme="minorHAnsi" w:hAnsiTheme="minorHAnsi" w:cstheme="minorHAnsi"/>
          <w:b/>
          <w:sz w:val="22"/>
          <w:szCs w:val="22"/>
          <w:u w:val="single"/>
        </w:rPr>
      </w:pPr>
      <w:r w:rsidRPr="00A760CA">
        <w:rPr>
          <w:rFonts w:asciiTheme="minorHAnsi" w:hAnsiTheme="minorHAnsi" w:cstheme="minorHAnsi"/>
          <w:b/>
          <w:sz w:val="22"/>
          <w:szCs w:val="22"/>
          <w:u w:val="single"/>
        </w:rPr>
        <w:t>CHARAKTERISTIKA ŠKOLY</w:t>
      </w:r>
    </w:p>
    <w:p w14:paraId="5CA6E4C2" w14:textId="77777777" w:rsidR="00A760CA" w:rsidRPr="00A760CA" w:rsidRDefault="00A760CA" w:rsidP="00A760CA">
      <w:pPr>
        <w:pStyle w:val="Standard"/>
        <w:rPr>
          <w:rFonts w:asciiTheme="minorHAnsi" w:hAnsiTheme="minorHAnsi" w:cstheme="minorHAnsi"/>
          <w:b/>
          <w:sz w:val="22"/>
          <w:szCs w:val="22"/>
        </w:rPr>
      </w:pPr>
    </w:p>
    <w:p w14:paraId="09A2DB98" w14:textId="77777777" w:rsidR="00A760CA" w:rsidRPr="00A760CA" w:rsidRDefault="00A760CA" w:rsidP="00A760CA">
      <w:pPr>
        <w:pStyle w:val="Standard"/>
        <w:ind w:firstLine="709"/>
        <w:jc w:val="both"/>
        <w:rPr>
          <w:rFonts w:asciiTheme="minorHAnsi" w:hAnsiTheme="minorHAnsi" w:cstheme="minorHAnsi"/>
          <w:sz w:val="22"/>
          <w:szCs w:val="22"/>
        </w:rPr>
      </w:pPr>
      <w:r w:rsidRPr="00A760CA">
        <w:rPr>
          <w:rFonts w:asciiTheme="minorHAnsi" w:hAnsiTheme="minorHAnsi" w:cstheme="minorHAnsi"/>
          <w:sz w:val="22"/>
          <w:szCs w:val="22"/>
        </w:rPr>
        <w:t>Mateřská škola se nachází na horním konci obce Jasenná. Tato obec má přibližně 960 obyvatel. Jasenná leží na hlavní trase mezi městy Vsetín a Zlín, proto je zde dobrá dopravní dostupnost.  Poblíž se také nachází autobusová zastávka.</w:t>
      </w:r>
    </w:p>
    <w:p w14:paraId="47CF0606" w14:textId="77777777" w:rsidR="00A760CA" w:rsidRPr="00A760CA" w:rsidRDefault="00A760CA" w:rsidP="00A760CA">
      <w:pPr>
        <w:pStyle w:val="Standard"/>
        <w:ind w:firstLine="709"/>
        <w:jc w:val="both"/>
        <w:rPr>
          <w:rFonts w:asciiTheme="minorHAnsi" w:hAnsiTheme="minorHAnsi" w:cstheme="minorHAnsi"/>
          <w:sz w:val="22"/>
          <w:szCs w:val="22"/>
        </w:rPr>
      </w:pPr>
      <w:r w:rsidRPr="00A760CA">
        <w:rPr>
          <w:rFonts w:asciiTheme="minorHAnsi" w:hAnsiTheme="minorHAnsi" w:cstheme="minorHAnsi"/>
          <w:sz w:val="22"/>
          <w:szCs w:val="22"/>
        </w:rPr>
        <w:t>Mateřská škola je obklopena především kopci, lukami, lesy a potůčky. Okolí je tedy vhodné k vycházkám do přírody.</w:t>
      </w:r>
    </w:p>
    <w:p w14:paraId="6C26E9AC" w14:textId="77777777" w:rsidR="00A760CA" w:rsidRPr="00A760CA" w:rsidRDefault="00A760CA" w:rsidP="00A760CA">
      <w:pPr>
        <w:pStyle w:val="Standard"/>
        <w:ind w:firstLine="709"/>
        <w:jc w:val="both"/>
        <w:rPr>
          <w:rFonts w:asciiTheme="minorHAnsi" w:hAnsiTheme="minorHAnsi" w:cstheme="minorHAnsi"/>
          <w:sz w:val="22"/>
          <w:szCs w:val="22"/>
        </w:rPr>
      </w:pPr>
      <w:r w:rsidRPr="00A760CA">
        <w:rPr>
          <w:rFonts w:asciiTheme="minorHAnsi" w:hAnsiTheme="minorHAnsi" w:cstheme="minorHAnsi"/>
          <w:sz w:val="22"/>
          <w:szCs w:val="22"/>
        </w:rPr>
        <w:t>Nedaleko naší mateřské školy se nachází škola základní, se kterou naše mateřská škola také spolupracuje.</w:t>
      </w:r>
    </w:p>
    <w:p w14:paraId="2BDF4EFE" w14:textId="77777777" w:rsidR="00A760CA" w:rsidRPr="00A760CA" w:rsidRDefault="00A760CA" w:rsidP="00A760CA">
      <w:pPr>
        <w:pStyle w:val="Standard"/>
        <w:jc w:val="both"/>
        <w:rPr>
          <w:rFonts w:asciiTheme="minorHAnsi" w:hAnsiTheme="minorHAnsi" w:cstheme="minorHAnsi"/>
          <w:b/>
          <w:bCs/>
          <w:i/>
          <w:iCs/>
          <w:sz w:val="22"/>
          <w:szCs w:val="22"/>
        </w:rPr>
      </w:pPr>
    </w:p>
    <w:p w14:paraId="30E62224" w14:textId="77777777" w:rsidR="00A760CA" w:rsidRPr="00A760CA" w:rsidRDefault="00A760CA" w:rsidP="00A760CA">
      <w:pPr>
        <w:pStyle w:val="Standard"/>
        <w:ind w:firstLine="708"/>
        <w:jc w:val="both"/>
        <w:rPr>
          <w:rFonts w:asciiTheme="minorHAnsi" w:hAnsiTheme="minorHAnsi" w:cstheme="minorHAnsi"/>
          <w:sz w:val="22"/>
          <w:szCs w:val="22"/>
        </w:rPr>
      </w:pPr>
      <w:r w:rsidRPr="00A760CA">
        <w:rPr>
          <w:rFonts w:asciiTheme="minorHAnsi" w:hAnsiTheme="minorHAnsi" w:cstheme="minorHAnsi"/>
          <w:sz w:val="22"/>
          <w:szCs w:val="22"/>
        </w:rPr>
        <w:t>Mateřská škola byla uvedena do provozu v roce 1977.  V létě 2015 byla budova nově zrekonstruována a zabezpečena kamerovým systémem a elektronickým vrátným. V létě 2023 prošla rozsáhlou rekonstrukcí interiéru – dveře a podlahy. Budova mateřské školy má dva vchody, jeden vchod je určen rodičům, druhý personálu. Hlavní vchod je opatřen názvem a logem tříd.   V budově mateřské školy se také nachází čtyři obecní byty pro seniory. Do bytů se vchází z druhé strany mateřské školy. V suterénu budovy je umístěna plynová kotelna, sušárna se skladem, prádelna, sklepy</w:t>
      </w:r>
      <w:r>
        <w:rPr>
          <w:rFonts w:asciiTheme="minorHAnsi" w:hAnsiTheme="minorHAnsi" w:cstheme="minorHAnsi"/>
          <w:sz w:val="22"/>
          <w:szCs w:val="22"/>
        </w:rPr>
        <w:t xml:space="preserve">, </w:t>
      </w:r>
      <w:r w:rsidRPr="00A760CA">
        <w:rPr>
          <w:rFonts w:asciiTheme="minorHAnsi" w:hAnsiTheme="minorHAnsi" w:cstheme="minorHAnsi"/>
          <w:sz w:val="22"/>
          <w:szCs w:val="22"/>
        </w:rPr>
        <w:t>místnost pro hrubou přípravu potravin a sklad pro ovoce a zeleninu. V prvním poschodí se nachází ředitelna, kancelář, kuchyň, šatna, umývárna, kabinet s pomůckami a odbornou literaturou jak pro děti, tak pro pedagogy. Třídy jsou propojeny chodbou.</w:t>
      </w:r>
    </w:p>
    <w:p w14:paraId="07B89DF1" w14:textId="77777777" w:rsidR="00A760CA" w:rsidRPr="00A760CA" w:rsidRDefault="00A760CA" w:rsidP="00A760CA">
      <w:pPr>
        <w:pStyle w:val="Bezmezer"/>
        <w:jc w:val="both"/>
        <w:rPr>
          <w:rFonts w:asciiTheme="minorHAnsi" w:hAnsiTheme="minorHAnsi" w:cstheme="minorHAnsi"/>
        </w:rPr>
      </w:pPr>
      <w:r w:rsidRPr="00A760CA">
        <w:rPr>
          <w:rFonts w:asciiTheme="minorHAnsi" w:hAnsiTheme="minorHAnsi" w:cstheme="minorHAnsi"/>
        </w:rPr>
        <w:tab/>
        <w:t>K budově školy patří poměrně rozlehlá školní zahrada, která byla v létě 2017 zrekonstruována. Ta dětem nabízí pískoviště, houpačky, skluzavku, dětskou horolezeckou stěnu, kolotoč, balanční lávku či dřevěný domeček. Mírný svah na školní zahradě je ideální pro provozování zimních sportů jako je bobování či jízda na lopatách.</w:t>
      </w:r>
    </w:p>
    <w:p w14:paraId="508FD861" w14:textId="77777777" w:rsidR="00A760CA" w:rsidRPr="00A760CA" w:rsidRDefault="00A760CA" w:rsidP="00A760CA">
      <w:pPr>
        <w:pStyle w:val="Bezmezer"/>
        <w:ind w:firstLine="709"/>
        <w:jc w:val="both"/>
        <w:rPr>
          <w:rFonts w:asciiTheme="minorHAnsi" w:hAnsiTheme="minorHAnsi" w:cstheme="minorHAnsi"/>
        </w:rPr>
      </w:pPr>
      <w:r w:rsidRPr="00A760CA">
        <w:rPr>
          <w:rFonts w:asciiTheme="minorHAnsi" w:hAnsiTheme="minorHAnsi" w:cstheme="minorHAnsi"/>
        </w:rPr>
        <w:t>Upravená plocha před mateřskou školou slouží v jarních a letních měsících k jízdám na dětských dopravních prostředcích.</w:t>
      </w:r>
    </w:p>
    <w:p w14:paraId="396CD310" w14:textId="77777777" w:rsidR="00A760CA" w:rsidRPr="00A760CA" w:rsidRDefault="00A760CA" w:rsidP="00A760CA">
      <w:pPr>
        <w:pStyle w:val="Default"/>
        <w:ind w:firstLine="708"/>
        <w:jc w:val="both"/>
        <w:rPr>
          <w:rFonts w:asciiTheme="minorHAnsi" w:hAnsiTheme="minorHAnsi" w:cstheme="minorHAnsi"/>
          <w:sz w:val="22"/>
          <w:szCs w:val="22"/>
        </w:rPr>
      </w:pPr>
      <w:r w:rsidRPr="00A760CA">
        <w:rPr>
          <w:rFonts w:asciiTheme="minorHAnsi" w:hAnsiTheme="minorHAnsi" w:cstheme="minorHAnsi"/>
          <w:sz w:val="22"/>
          <w:szCs w:val="22"/>
        </w:rPr>
        <w:t>Mateřská škola je otevřena od 6:30 do 16:00 hodin. Obvyklý příchod dětí je do 8:00 hodin, respektujeme i pozdější příchody dle požadavků rodičů (po dohodě).</w:t>
      </w:r>
    </w:p>
    <w:p w14:paraId="1EE9CDC7" w14:textId="77777777" w:rsidR="00A760CA" w:rsidRPr="00A760CA" w:rsidRDefault="00A760CA" w:rsidP="00A760CA">
      <w:pPr>
        <w:pStyle w:val="Default"/>
        <w:rPr>
          <w:rFonts w:asciiTheme="minorHAnsi" w:hAnsiTheme="minorHAnsi" w:cstheme="minorHAnsi"/>
          <w:sz w:val="22"/>
          <w:szCs w:val="22"/>
        </w:rPr>
      </w:pPr>
    </w:p>
    <w:p w14:paraId="0A881148" w14:textId="77777777" w:rsidR="00A760CA" w:rsidRPr="00A760CA" w:rsidRDefault="00A760CA" w:rsidP="00A760CA">
      <w:pPr>
        <w:pStyle w:val="Default"/>
        <w:rPr>
          <w:rFonts w:asciiTheme="minorHAnsi" w:hAnsiTheme="minorHAnsi" w:cstheme="minorHAnsi"/>
          <w:sz w:val="22"/>
          <w:szCs w:val="22"/>
        </w:rPr>
      </w:pPr>
      <w:r w:rsidRPr="00A760CA">
        <w:rPr>
          <w:rFonts w:asciiTheme="minorHAnsi" w:hAnsiTheme="minorHAnsi" w:cstheme="minorHAnsi"/>
          <w:sz w:val="22"/>
          <w:szCs w:val="22"/>
        </w:rPr>
        <w:t xml:space="preserve">V mateřské škole se nacházejí </w:t>
      </w:r>
      <w:r w:rsidRPr="00A760CA">
        <w:rPr>
          <w:rFonts w:asciiTheme="minorHAnsi" w:hAnsiTheme="minorHAnsi" w:cstheme="minorHAnsi"/>
          <w:b/>
          <w:color w:val="000000" w:themeColor="text1"/>
          <w:sz w:val="22"/>
          <w:szCs w:val="22"/>
        </w:rPr>
        <w:t>2 třídy,</w:t>
      </w:r>
      <w:r w:rsidRPr="00A760CA">
        <w:rPr>
          <w:rFonts w:asciiTheme="minorHAnsi" w:hAnsiTheme="minorHAnsi" w:cstheme="minorHAnsi"/>
          <w:color w:val="000000" w:themeColor="text1"/>
          <w:sz w:val="22"/>
          <w:szCs w:val="22"/>
        </w:rPr>
        <w:t xml:space="preserve"> </w:t>
      </w:r>
      <w:r w:rsidRPr="00A760CA">
        <w:rPr>
          <w:rFonts w:asciiTheme="minorHAnsi" w:hAnsiTheme="minorHAnsi" w:cstheme="minorHAnsi"/>
          <w:sz w:val="22"/>
          <w:szCs w:val="22"/>
        </w:rPr>
        <w:t>děti se snažíme rozdělovat do tříd dle věku.</w:t>
      </w:r>
    </w:p>
    <w:p w14:paraId="210B9D4C" w14:textId="77777777" w:rsidR="00A760CA" w:rsidRPr="00A760CA" w:rsidRDefault="00A760CA" w:rsidP="00A760CA">
      <w:pPr>
        <w:pStyle w:val="Zhlav"/>
        <w:tabs>
          <w:tab w:val="left" w:pos="708"/>
        </w:tabs>
        <w:autoSpaceDE w:val="0"/>
        <w:spacing w:line="360" w:lineRule="auto"/>
        <w:ind w:firstLine="709"/>
        <w:jc w:val="both"/>
        <w:rPr>
          <w:rFonts w:asciiTheme="minorHAnsi" w:eastAsia="Comic Sans MS" w:hAnsiTheme="minorHAnsi" w:cstheme="minorHAnsi"/>
          <w:b/>
          <w:color w:val="FF3333"/>
          <w:sz w:val="22"/>
          <w:szCs w:val="22"/>
        </w:rPr>
      </w:pPr>
    </w:p>
    <w:p w14:paraId="559E318B" w14:textId="77777777" w:rsidR="00A760CA" w:rsidRPr="00A760CA" w:rsidRDefault="00A760CA" w:rsidP="00A760CA">
      <w:pPr>
        <w:pStyle w:val="Zhlav"/>
        <w:tabs>
          <w:tab w:val="left" w:pos="708"/>
        </w:tabs>
        <w:autoSpaceDE w:val="0"/>
        <w:spacing w:line="360" w:lineRule="auto"/>
        <w:jc w:val="both"/>
        <w:rPr>
          <w:rFonts w:asciiTheme="minorHAnsi" w:eastAsia="Comic Sans MS" w:hAnsiTheme="minorHAnsi" w:cstheme="minorHAnsi"/>
          <w:sz w:val="22"/>
          <w:szCs w:val="22"/>
        </w:rPr>
      </w:pPr>
      <w:r w:rsidRPr="00A760CA">
        <w:rPr>
          <w:rFonts w:asciiTheme="minorHAnsi" w:eastAsia="Comic Sans MS" w:hAnsiTheme="minorHAnsi" w:cstheme="minorHAnsi"/>
          <w:b/>
          <w:color w:val="FF3333"/>
          <w:sz w:val="22"/>
          <w:szCs w:val="22"/>
        </w:rPr>
        <w:t>1. třída SOVIČKY</w:t>
      </w:r>
      <w:r w:rsidRPr="00A760CA">
        <w:rPr>
          <w:rFonts w:asciiTheme="minorHAnsi" w:eastAsia="Comic Sans MS" w:hAnsiTheme="minorHAnsi" w:cstheme="minorHAnsi"/>
          <w:b/>
          <w:color w:val="FFC000"/>
          <w:sz w:val="22"/>
          <w:szCs w:val="22"/>
        </w:rPr>
        <w:t xml:space="preserve"> </w:t>
      </w:r>
      <w:r w:rsidRPr="00A760CA">
        <w:rPr>
          <w:rFonts w:asciiTheme="minorHAnsi" w:eastAsia="Comic Sans MS" w:hAnsiTheme="minorHAnsi" w:cstheme="minorHAnsi"/>
          <w:sz w:val="22"/>
          <w:szCs w:val="22"/>
        </w:rPr>
        <w:t xml:space="preserve">– děti 5 </w:t>
      </w:r>
      <w:proofErr w:type="gramStart"/>
      <w:r w:rsidRPr="00A760CA">
        <w:rPr>
          <w:rFonts w:asciiTheme="minorHAnsi" w:eastAsia="Comic Sans MS" w:hAnsiTheme="minorHAnsi" w:cstheme="minorHAnsi"/>
          <w:sz w:val="22"/>
          <w:szCs w:val="22"/>
        </w:rPr>
        <w:t>–  6</w:t>
      </w:r>
      <w:proofErr w:type="gramEnd"/>
      <w:r w:rsidRPr="00A760CA">
        <w:rPr>
          <w:rFonts w:asciiTheme="minorHAnsi" w:eastAsia="Comic Sans MS" w:hAnsiTheme="minorHAnsi" w:cstheme="minorHAnsi"/>
          <w:sz w:val="22"/>
          <w:szCs w:val="22"/>
        </w:rPr>
        <w:t xml:space="preserve"> leté a děti s odkladem školní docházky</w:t>
      </w:r>
    </w:p>
    <w:p w14:paraId="30DF7F88" w14:textId="77777777" w:rsidR="00A760CA" w:rsidRPr="00A760CA" w:rsidRDefault="00A760CA" w:rsidP="00A760CA">
      <w:pPr>
        <w:pStyle w:val="Textbody"/>
        <w:rPr>
          <w:rFonts w:asciiTheme="minorHAnsi" w:hAnsiTheme="minorHAnsi" w:cstheme="minorHAnsi"/>
          <w:sz w:val="22"/>
          <w:szCs w:val="22"/>
        </w:rPr>
      </w:pPr>
      <w:r w:rsidRPr="00A760CA">
        <w:rPr>
          <w:rFonts w:asciiTheme="minorHAnsi" w:hAnsiTheme="minorHAnsi" w:cstheme="minorHAnsi"/>
          <w:b/>
          <w:color w:val="FFCC00"/>
          <w:sz w:val="22"/>
          <w:szCs w:val="22"/>
        </w:rPr>
        <w:t>2. třída VČELIČKY</w:t>
      </w:r>
      <w:r w:rsidRPr="00A760CA">
        <w:rPr>
          <w:rFonts w:asciiTheme="minorHAnsi" w:hAnsiTheme="minorHAnsi" w:cstheme="minorHAnsi"/>
          <w:color w:val="FFCC00"/>
          <w:sz w:val="22"/>
          <w:szCs w:val="22"/>
        </w:rPr>
        <w:t xml:space="preserve"> </w:t>
      </w:r>
      <w:r w:rsidRPr="00A760CA">
        <w:rPr>
          <w:rFonts w:asciiTheme="minorHAnsi" w:hAnsiTheme="minorHAnsi" w:cstheme="minorHAnsi"/>
          <w:sz w:val="22"/>
          <w:szCs w:val="22"/>
        </w:rPr>
        <w:t xml:space="preserve">– </w:t>
      </w:r>
      <w:proofErr w:type="gramStart"/>
      <w:r w:rsidRPr="00A760CA">
        <w:rPr>
          <w:rFonts w:asciiTheme="minorHAnsi" w:hAnsiTheme="minorHAnsi" w:cstheme="minorHAnsi"/>
          <w:sz w:val="22"/>
          <w:szCs w:val="22"/>
        </w:rPr>
        <w:t>děti  3</w:t>
      </w:r>
      <w:proofErr w:type="gramEnd"/>
      <w:r w:rsidRPr="00A760CA">
        <w:rPr>
          <w:rFonts w:asciiTheme="minorHAnsi" w:hAnsiTheme="minorHAnsi" w:cstheme="minorHAnsi"/>
          <w:sz w:val="22"/>
          <w:szCs w:val="22"/>
        </w:rPr>
        <w:t xml:space="preserve"> – 4 leté </w:t>
      </w:r>
    </w:p>
    <w:p w14:paraId="092C5CAD" w14:textId="77777777" w:rsidR="00A760CA" w:rsidRPr="00A760CA" w:rsidRDefault="00A760CA" w:rsidP="00A760CA">
      <w:pPr>
        <w:pStyle w:val="Standard"/>
        <w:jc w:val="both"/>
        <w:rPr>
          <w:rFonts w:asciiTheme="minorHAnsi" w:eastAsia="Comic Sans MS" w:hAnsiTheme="minorHAnsi" w:cstheme="minorHAnsi"/>
          <w:b/>
          <w:color w:val="000000"/>
          <w:sz w:val="22"/>
          <w:szCs w:val="22"/>
        </w:rPr>
      </w:pPr>
    </w:p>
    <w:p w14:paraId="05EC0B47" w14:textId="77777777" w:rsidR="00A760CA" w:rsidRPr="00A760CA" w:rsidRDefault="00A760CA" w:rsidP="00A760CA">
      <w:pPr>
        <w:pStyle w:val="Default"/>
        <w:rPr>
          <w:rFonts w:asciiTheme="minorHAnsi" w:hAnsiTheme="minorHAnsi" w:cstheme="minorHAnsi"/>
          <w:b/>
          <w:color w:val="FF3333"/>
          <w:sz w:val="22"/>
          <w:szCs w:val="22"/>
          <w:u w:val="single"/>
        </w:rPr>
      </w:pPr>
      <w:r w:rsidRPr="00A760CA">
        <w:rPr>
          <w:rFonts w:asciiTheme="minorHAnsi" w:hAnsiTheme="minorHAnsi" w:cstheme="minorHAnsi"/>
          <w:b/>
          <w:color w:val="FF3333"/>
          <w:sz w:val="22"/>
          <w:szCs w:val="22"/>
          <w:u w:val="single"/>
        </w:rPr>
        <w:t>1. třída – SOVIČKY</w:t>
      </w:r>
    </w:p>
    <w:p w14:paraId="4B795FA2" w14:textId="77777777" w:rsidR="00A760CA" w:rsidRDefault="00A760CA" w:rsidP="00A760CA">
      <w:pPr>
        <w:pStyle w:val="Default"/>
        <w:ind w:firstLine="708"/>
        <w:jc w:val="both"/>
        <w:rPr>
          <w:rFonts w:asciiTheme="minorHAnsi" w:hAnsiTheme="minorHAnsi" w:cstheme="minorHAnsi"/>
          <w:sz w:val="22"/>
          <w:szCs w:val="22"/>
        </w:rPr>
      </w:pPr>
      <w:r w:rsidRPr="00A760CA">
        <w:rPr>
          <w:rFonts w:asciiTheme="minorHAnsi" w:hAnsiTheme="minorHAnsi" w:cstheme="minorHAnsi"/>
          <w:sz w:val="22"/>
          <w:szCs w:val="22"/>
        </w:rPr>
        <w:t xml:space="preserve">Třídu </w:t>
      </w:r>
      <w:r w:rsidRPr="00A760CA">
        <w:rPr>
          <w:rStyle w:val="Siln"/>
          <w:rFonts w:asciiTheme="minorHAnsi" w:hAnsiTheme="minorHAnsi" w:cstheme="minorHAnsi"/>
          <w:sz w:val="22"/>
          <w:szCs w:val="22"/>
        </w:rPr>
        <w:t>Soviček</w:t>
      </w:r>
      <w:r w:rsidRPr="00A760CA">
        <w:rPr>
          <w:rFonts w:asciiTheme="minorHAnsi" w:hAnsiTheme="minorHAnsi" w:cstheme="minorHAnsi"/>
          <w:sz w:val="22"/>
          <w:szCs w:val="22"/>
        </w:rPr>
        <w:t xml:space="preserve"> navštěvuje 24 dětí ve věku od 5 do 7 let. Je to naše </w:t>
      </w:r>
      <w:r w:rsidRPr="00A760CA">
        <w:rPr>
          <w:rStyle w:val="Siln"/>
          <w:rFonts w:asciiTheme="minorHAnsi" w:hAnsiTheme="minorHAnsi" w:cstheme="minorHAnsi"/>
          <w:sz w:val="22"/>
          <w:szCs w:val="22"/>
        </w:rPr>
        <w:t>„velká třída“</w:t>
      </w:r>
      <w:r w:rsidRPr="00A760CA">
        <w:rPr>
          <w:rFonts w:asciiTheme="minorHAnsi" w:hAnsiTheme="minorHAnsi" w:cstheme="minorHAnsi"/>
          <w:sz w:val="22"/>
          <w:szCs w:val="22"/>
        </w:rPr>
        <w:t>, kde se všechny děti ráno společně schází a odpoledne se z ní opět rozcházejí domů.</w:t>
      </w:r>
    </w:p>
    <w:p w14:paraId="0A56B693" w14:textId="77777777" w:rsidR="00A760CA" w:rsidRPr="00A760CA" w:rsidRDefault="00A760CA" w:rsidP="00A760CA">
      <w:pPr>
        <w:pStyle w:val="Default"/>
        <w:ind w:firstLine="708"/>
        <w:jc w:val="both"/>
        <w:rPr>
          <w:rFonts w:asciiTheme="minorHAnsi" w:hAnsiTheme="minorHAnsi" w:cstheme="minorHAnsi"/>
          <w:b/>
          <w:color w:val="FF3333"/>
          <w:sz w:val="22"/>
          <w:szCs w:val="22"/>
        </w:rPr>
      </w:pPr>
      <w:r w:rsidRPr="00A760CA">
        <w:rPr>
          <w:rFonts w:asciiTheme="minorHAnsi" w:hAnsiTheme="minorHAnsi" w:cstheme="minorHAnsi"/>
          <w:sz w:val="22"/>
          <w:szCs w:val="22"/>
        </w:rPr>
        <w:t xml:space="preserve">Velkou část třídy tvoří </w:t>
      </w:r>
      <w:r w:rsidRPr="00A760CA">
        <w:rPr>
          <w:rStyle w:val="Siln"/>
          <w:rFonts w:asciiTheme="minorHAnsi" w:hAnsiTheme="minorHAnsi" w:cstheme="minorHAnsi"/>
          <w:sz w:val="22"/>
          <w:szCs w:val="22"/>
        </w:rPr>
        <w:t>předškoláci</w:t>
      </w:r>
      <w:r w:rsidRPr="00A760CA">
        <w:rPr>
          <w:rFonts w:asciiTheme="minorHAnsi" w:hAnsiTheme="minorHAnsi" w:cstheme="minorHAnsi"/>
          <w:sz w:val="22"/>
          <w:szCs w:val="22"/>
        </w:rPr>
        <w:t>, kteří jsou na začátku důležité životní etapy. V prostředí třídy se snažíme nenásilnou a hravou formou rozvíjet jejich schopnosti a dovednosti tak, aby se cítili připraveni a sebejistí při vstupu do školy. Pod vedením paní učitelky zúročují zkušenosti, které získali v předchozích letech, a zároveň se učí novým dovednostem – soustředění, spolupráci, vytrvalosti i samostatnosti.</w:t>
      </w:r>
    </w:p>
    <w:p w14:paraId="076B1BD8" w14:textId="77777777" w:rsidR="00A017B6" w:rsidRDefault="00A017B6" w:rsidP="00A760CA">
      <w:pPr>
        <w:pStyle w:val="Textbody"/>
        <w:rPr>
          <w:rFonts w:asciiTheme="minorHAnsi" w:hAnsiTheme="minorHAnsi" w:cstheme="minorHAnsi"/>
          <w:b/>
          <w:color w:val="FFCC00"/>
          <w:sz w:val="22"/>
          <w:szCs w:val="22"/>
          <w:u w:val="single"/>
        </w:rPr>
      </w:pPr>
    </w:p>
    <w:p w14:paraId="2E55A1E8" w14:textId="375D0A91" w:rsidR="00A760CA" w:rsidRPr="00A760CA" w:rsidRDefault="00A760CA" w:rsidP="00A760CA">
      <w:pPr>
        <w:pStyle w:val="Textbody"/>
        <w:rPr>
          <w:rFonts w:asciiTheme="minorHAnsi" w:hAnsiTheme="minorHAnsi" w:cstheme="minorHAnsi"/>
          <w:b/>
          <w:color w:val="FFCC00"/>
          <w:sz w:val="22"/>
          <w:szCs w:val="22"/>
          <w:u w:val="single"/>
        </w:rPr>
      </w:pPr>
      <w:r w:rsidRPr="00A760CA">
        <w:rPr>
          <w:rFonts w:asciiTheme="minorHAnsi" w:hAnsiTheme="minorHAnsi" w:cstheme="minorHAnsi"/>
          <w:b/>
          <w:color w:val="FFCC00"/>
          <w:sz w:val="22"/>
          <w:szCs w:val="22"/>
          <w:u w:val="single"/>
        </w:rPr>
        <w:t>2. třída – VČELIČKY</w:t>
      </w:r>
    </w:p>
    <w:p w14:paraId="26310EFC" w14:textId="77777777" w:rsidR="00A760CA" w:rsidRDefault="00A760CA" w:rsidP="00A760CA">
      <w:pPr>
        <w:pStyle w:val="Textbody"/>
        <w:ind w:firstLine="708"/>
        <w:jc w:val="both"/>
        <w:rPr>
          <w:rFonts w:asciiTheme="minorHAnsi" w:hAnsiTheme="minorHAnsi" w:cstheme="minorHAnsi"/>
          <w:sz w:val="22"/>
          <w:szCs w:val="22"/>
        </w:rPr>
      </w:pPr>
      <w:r w:rsidRPr="00A760CA">
        <w:rPr>
          <w:rFonts w:asciiTheme="minorHAnsi" w:hAnsiTheme="minorHAnsi" w:cstheme="minorHAnsi"/>
          <w:sz w:val="22"/>
          <w:szCs w:val="22"/>
        </w:rPr>
        <w:t xml:space="preserve">Třídu </w:t>
      </w:r>
      <w:r w:rsidRPr="00A760CA">
        <w:rPr>
          <w:rStyle w:val="Siln"/>
          <w:rFonts w:asciiTheme="minorHAnsi" w:hAnsiTheme="minorHAnsi" w:cstheme="minorHAnsi"/>
          <w:sz w:val="22"/>
          <w:szCs w:val="22"/>
        </w:rPr>
        <w:t>Včeliček</w:t>
      </w:r>
      <w:r w:rsidRPr="00A760CA">
        <w:rPr>
          <w:rFonts w:asciiTheme="minorHAnsi" w:hAnsiTheme="minorHAnsi" w:cstheme="minorHAnsi"/>
          <w:sz w:val="22"/>
          <w:szCs w:val="22"/>
        </w:rPr>
        <w:t xml:space="preserve"> navštěvuje 12 dětí ve věku od 3 do 5 let – z toho 3 chlapci a 9 dívek. Je to naše </w:t>
      </w:r>
      <w:r w:rsidRPr="00A760CA">
        <w:rPr>
          <w:rStyle w:val="Siln"/>
          <w:rFonts w:asciiTheme="minorHAnsi" w:hAnsiTheme="minorHAnsi" w:cstheme="minorHAnsi"/>
          <w:sz w:val="22"/>
          <w:szCs w:val="22"/>
        </w:rPr>
        <w:t>„malá třída“</w:t>
      </w:r>
      <w:r w:rsidRPr="00A760CA">
        <w:rPr>
          <w:rFonts w:asciiTheme="minorHAnsi" w:hAnsiTheme="minorHAnsi" w:cstheme="minorHAnsi"/>
          <w:sz w:val="22"/>
          <w:szCs w:val="22"/>
        </w:rPr>
        <w:t>, kde se děti učí samostatnosti, navazují první přátelství a společně objevují svět kolem sebe.</w:t>
      </w:r>
    </w:p>
    <w:p w14:paraId="43189AE2" w14:textId="77777777" w:rsidR="00A760CA" w:rsidRPr="00A760CA" w:rsidRDefault="00A760CA" w:rsidP="00A760CA">
      <w:pPr>
        <w:pStyle w:val="Textbody"/>
        <w:ind w:firstLine="708"/>
        <w:jc w:val="both"/>
        <w:rPr>
          <w:rFonts w:asciiTheme="minorHAnsi" w:hAnsiTheme="minorHAnsi" w:cstheme="minorHAnsi"/>
          <w:b/>
          <w:color w:val="FFCC00"/>
          <w:sz w:val="22"/>
          <w:szCs w:val="22"/>
          <w:u w:val="single"/>
        </w:rPr>
      </w:pPr>
      <w:r w:rsidRPr="00A760CA">
        <w:rPr>
          <w:rFonts w:asciiTheme="minorHAnsi" w:hAnsiTheme="minorHAnsi" w:cstheme="minorHAnsi"/>
          <w:sz w:val="22"/>
          <w:szCs w:val="22"/>
        </w:rPr>
        <w:t xml:space="preserve">Protože většina dětí patří mezi mladší předškoláky, klademe velký důraz na </w:t>
      </w:r>
      <w:r w:rsidRPr="00A760CA">
        <w:rPr>
          <w:rStyle w:val="Siln"/>
          <w:rFonts w:asciiTheme="minorHAnsi" w:hAnsiTheme="minorHAnsi" w:cstheme="minorHAnsi"/>
          <w:sz w:val="22"/>
          <w:szCs w:val="22"/>
        </w:rPr>
        <w:t>adaptaci, rituály a</w:t>
      </w:r>
      <w:r>
        <w:rPr>
          <w:rStyle w:val="Siln"/>
          <w:rFonts w:asciiTheme="minorHAnsi" w:hAnsiTheme="minorHAnsi" w:cstheme="minorHAnsi"/>
          <w:sz w:val="22"/>
          <w:szCs w:val="22"/>
        </w:rPr>
        <w:t> </w:t>
      </w:r>
      <w:r w:rsidRPr="00A760CA">
        <w:rPr>
          <w:rStyle w:val="Siln"/>
          <w:rFonts w:asciiTheme="minorHAnsi" w:hAnsiTheme="minorHAnsi" w:cstheme="minorHAnsi"/>
          <w:sz w:val="22"/>
          <w:szCs w:val="22"/>
        </w:rPr>
        <w:t>pocit jistoty</w:t>
      </w:r>
      <w:r w:rsidRPr="00A760CA">
        <w:rPr>
          <w:rFonts w:asciiTheme="minorHAnsi" w:hAnsiTheme="minorHAnsi" w:cstheme="minorHAnsi"/>
          <w:sz w:val="22"/>
          <w:szCs w:val="22"/>
        </w:rPr>
        <w:t>. Každodenní opakující se činnosti dávají dětem řád a pomáhají jim cítit se bezpečně. Díky tomu probíhá adaptace na prostředí mateřské školy mnohem rychleji a přirozeněji.</w:t>
      </w:r>
    </w:p>
    <w:p w14:paraId="21FAB8EE" w14:textId="02BD6426" w:rsidR="00A760CA" w:rsidRPr="00A760CA" w:rsidRDefault="00862BBB" w:rsidP="005E7DF9">
      <w:pPr>
        <w:pStyle w:val="Normlnweb"/>
        <w:ind w:firstLine="708"/>
        <w:jc w:val="both"/>
        <w:rPr>
          <w:rFonts w:asciiTheme="minorHAnsi" w:hAnsiTheme="minorHAnsi" w:cstheme="minorHAnsi"/>
          <w:sz w:val="22"/>
          <w:szCs w:val="22"/>
        </w:rPr>
      </w:pPr>
      <w:r w:rsidRPr="00862BBB">
        <w:rPr>
          <w:rFonts w:asciiTheme="minorHAnsi" w:hAnsiTheme="minorHAnsi" w:cstheme="minorHAnsi"/>
          <w:b/>
          <w:sz w:val="22"/>
          <w:szCs w:val="22"/>
        </w:rPr>
        <w:t>Ve třídách</w:t>
      </w:r>
      <w:r w:rsidRPr="00862BBB">
        <w:rPr>
          <w:rFonts w:asciiTheme="minorHAnsi" w:hAnsiTheme="minorHAnsi" w:cstheme="minorHAnsi"/>
          <w:sz w:val="22"/>
          <w:szCs w:val="22"/>
        </w:rPr>
        <w:t xml:space="preserve"> </w:t>
      </w:r>
      <w:proofErr w:type="gramStart"/>
      <w:r>
        <w:rPr>
          <w:rFonts w:asciiTheme="minorHAnsi" w:hAnsiTheme="minorHAnsi" w:cstheme="minorHAnsi"/>
          <w:sz w:val="22"/>
          <w:szCs w:val="22"/>
        </w:rPr>
        <w:t>se  k</w:t>
      </w:r>
      <w:r w:rsidR="00A760CA" w:rsidRPr="00A760CA">
        <w:rPr>
          <w:rFonts w:asciiTheme="minorHAnsi" w:hAnsiTheme="minorHAnsi" w:cstheme="minorHAnsi"/>
          <w:sz w:val="22"/>
          <w:szCs w:val="22"/>
        </w:rPr>
        <w:t>aždé</w:t>
      </w:r>
      <w:proofErr w:type="gramEnd"/>
      <w:r w:rsidR="00A760CA" w:rsidRPr="00A760CA">
        <w:rPr>
          <w:rFonts w:asciiTheme="minorHAnsi" w:hAnsiTheme="minorHAnsi" w:cstheme="minorHAnsi"/>
          <w:sz w:val="22"/>
          <w:szCs w:val="22"/>
        </w:rPr>
        <w:t xml:space="preserve"> ráno</w:t>
      </w:r>
      <w:r>
        <w:rPr>
          <w:rFonts w:asciiTheme="minorHAnsi" w:hAnsiTheme="minorHAnsi" w:cstheme="minorHAnsi"/>
          <w:sz w:val="22"/>
          <w:szCs w:val="22"/>
        </w:rPr>
        <w:t xml:space="preserve"> </w:t>
      </w:r>
      <w:r w:rsidR="00A760CA" w:rsidRPr="00A760CA">
        <w:rPr>
          <w:rFonts w:asciiTheme="minorHAnsi" w:hAnsiTheme="minorHAnsi" w:cstheme="minorHAnsi"/>
          <w:sz w:val="22"/>
          <w:szCs w:val="22"/>
        </w:rPr>
        <w:t xml:space="preserve"> setkáváme v </w:t>
      </w:r>
      <w:r w:rsidR="00A760CA" w:rsidRPr="00A760CA">
        <w:rPr>
          <w:rStyle w:val="Siln"/>
          <w:rFonts w:asciiTheme="minorHAnsi" w:eastAsia="SimSun" w:hAnsiTheme="minorHAnsi" w:cstheme="minorHAnsi"/>
          <w:sz w:val="22"/>
          <w:szCs w:val="22"/>
        </w:rPr>
        <w:t>ranním kruhu</w:t>
      </w:r>
      <w:r w:rsidR="00A760CA" w:rsidRPr="00A760CA">
        <w:rPr>
          <w:rFonts w:asciiTheme="minorHAnsi" w:hAnsiTheme="minorHAnsi" w:cstheme="minorHAnsi"/>
          <w:sz w:val="22"/>
          <w:szCs w:val="22"/>
        </w:rPr>
        <w:t>, kde se děti přivítají, osloví navzájem jménem a popřejí si krásný den. Tento společný rituál podporuje kamarádské vztahy a vytváří pozitivní atmosféru ve třídě.</w:t>
      </w:r>
      <w:r w:rsidR="005E7DF9">
        <w:rPr>
          <w:rFonts w:asciiTheme="minorHAnsi" w:hAnsiTheme="minorHAnsi" w:cstheme="minorHAnsi"/>
          <w:sz w:val="22"/>
          <w:szCs w:val="22"/>
        </w:rPr>
        <w:t xml:space="preserve"> </w:t>
      </w:r>
      <w:r w:rsidR="00A760CA" w:rsidRPr="00A760CA">
        <w:rPr>
          <w:rFonts w:asciiTheme="minorHAnsi" w:hAnsiTheme="minorHAnsi" w:cstheme="minorHAnsi"/>
          <w:sz w:val="22"/>
          <w:szCs w:val="22"/>
        </w:rPr>
        <w:t xml:space="preserve">Na ranní kruh navazuje </w:t>
      </w:r>
      <w:r w:rsidR="00A760CA" w:rsidRPr="00A760CA">
        <w:rPr>
          <w:rStyle w:val="Siln"/>
          <w:rFonts w:asciiTheme="minorHAnsi" w:eastAsia="SimSun" w:hAnsiTheme="minorHAnsi" w:cstheme="minorHAnsi"/>
          <w:sz w:val="22"/>
          <w:szCs w:val="22"/>
        </w:rPr>
        <w:t>řízená činnost</w:t>
      </w:r>
      <w:r w:rsidR="00A760CA" w:rsidRPr="00A760CA">
        <w:rPr>
          <w:rFonts w:asciiTheme="minorHAnsi" w:hAnsiTheme="minorHAnsi" w:cstheme="minorHAnsi"/>
          <w:sz w:val="22"/>
          <w:szCs w:val="22"/>
        </w:rPr>
        <w:t>, která je vždy přizpůsobena věku a</w:t>
      </w:r>
      <w:r w:rsidR="005E7DF9">
        <w:rPr>
          <w:rFonts w:asciiTheme="minorHAnsi" w:hAnsiTheme="minorHAnsi" w:cstheme="minorHAnsi"/>
          <w:sz w:val="22"/>
          <w:szCs w:val="22"/>
        </w:rPr>
        <w:t> </w:t>
      </w:r>
      <w:r w:rsidR="00A760CA" w:rsidRPr="00A760CA">
        <w:rPr>
          <w:rFonts w:asciiTheme="minorHAnsi" w:hAnsiTheme="minorHAnsi" w:cstheme="minorHAnsi"/>
          <w:sz w:val="22"/>
          <w:szCs w:val="22"/>
        </w:rPr>
        <w:t>individuálním potřebám dětí. Zahrnuje široké spektrum aktivit podporujících jejich zdravý rozvoj:</w:t>
      </w:r>
    </w:p>
    <w:p w14:paraId="2A953A5C" w14:textId="77777777" w:rsidR="00A760CA" w:rsidRPr="00862BBB" w:rsidRDefault="00A760CA" w:rsidP="00A760CA">
      <w:pPr>
        <w:pStyle w:val="Normlnweb"/>
        <w:numPr>
          <w:ilvl w:val="0"/>
          <w:numId w:val="1"/>
        </w:numPr>
        <w:tabs>
          <w:tab w:val="num" w:pos="284"/>
        </w:tabs>
        <w:ind w:hanging="720"/>
        <w:rPr>
          <w:rFonts w:asciiTheme="minorHAnsi" w:hAnsiTheme="minorHAnsi" w:cstheme="minorHAnsi"/>
          <w:sz w:val="22"/>
          <w:szCs w:val="22"/>
        </w:rPr>
      </w:pPr>
      <w:r w:rsidRPr="00862BBB">
        <w:rPr>
          <w:rFonts w:asciiTheme="minorHAnsi" w:hAnsiTheme="minorHAnsi" w:cstheme="minorHAnsi"/>
          <w:sz w:val="22"/>
          <w:szCs w:val="22"/>
        </w:rPr>
        <w:t>pohybové a hudebně-pohybové hry,</w:t>
      </w:r>
    </w:p>
    <w:p w14:paraId="39ECA23B" w14:textId="77777777" w:rsidR="00A760CA" w:rsidRPr="00862BBB" w:rsidRDefault="00A760CA" w:rsidP="00A760CA">
      <w:pPr>
        <w:pStyle w:val="Normlnweb"/>
        <w:numPr>
          <w:ilvl w:val="0"/>
          <w:numId w:val="1"/>
        </w:numPr>
        <w:tabs>
          <w:tab w:val="num" w:pos="284"/>
        </w:tabs>
        <w:ind w:hanging="720"/>
        <w:rPr>
          <w:rFonts w:asciiTheme="minorHAnsi" w:hAnsiTheme="minorHAnsi" w:cstheme="minorHAnsi"/>
          <w:sz w:val="22"/>
          <w:szCs w:val="22"/>
        </w:rPr>
      </w:pPr>
      <w:r w:rsidRPr="00862BBB">
        <w:rPr>
          <w:rFonts w:asciiTheme="minorHAnsi" w:hAnsiTheme="minorHAnsi" w:cstheme="minorHAnsi"/>
          <w:sz w:val="22"/>
          <w:szCs w:val="22"/>
        </w:rPr>
        <w:t>cvičení a dechová cvičení,</w:t>
      </w:r>
    </w:p>
    <w:p w14:paraId="46187DDC" w14:textId="77777777" w:rsidR="00A760CA" w:rsidRPr="00862BBB" w:rsidRDefault="00A760CA" w:rsidP="00A760CA">
      <w:pPr>
        <w:pStyle w:val="Normlnweb"/>
        <w:numPr>
          <w:ilvl w:val="0"/>
          <w:numId w:val="1"/>
        </w:numPr>
        <w:tabs>
          <w:tab w:val="num" w:pos="284"/>
        </w:tabs>
        <w:ind w:hanging="720"/>
        <w:rPr>
          <w:rFonts w:asciiTheme="minorHAnsi" w:hAnsiTheme="minorHAnsi" w:cstheme="minorHAnsi"/>
          <w:sz w:val="22"/>
          <w:szCs w:val="22"/>
        </w:rPr>
      </w:pPr>
      <w:r w:rsidRPr="00862BBB">
        <w:rPr>
          <w:rFonts w:asciiTheme="minorHAnsi" w:hAnsiTheme="minorHAnsi" w:cstheme="minorHAnsi"/>
          <w:sz w:val="22"/>
          <w:szCs w:val="22"/>
        </w:rPr>
        <w:t>kreslení, malování a jednoduché pracovní činnosti,</w:t>
      </w:r>
    </w:p>
    <w:p w14:paraId="34A14540" w14:textId="77777777" w:rsidR="00A760CA" w:rsidRPr="00862BBB" w:rsidRDefault="00A760CA" w:rsidP="00A760CA">
      <w:pPr>
        <w:pStyle w:val="Normlnweb"/>
        <w:numPr>
          <w:ilvl w:val="0"/>
          <w:numId w:val="1"/>
        </w:numPr>
        <w:tabs>
          <w:tab w:val="num" w:pos="284"/>
        </w:tabs>
        <w:ind w:hanging="720"/>
        <w:rPr>
          <w:rFonts w:asciiTheme="minorHAnsi" w:hAnsiTheme="minorHAnsi" w:cstheme="minorHAnsi"/>
          <w:sz w:val="22"/>
          <w:szCs w:val="22"/>
        </w:rPr>
      </w:pPr>
      <w:r w:rsidRPr="00862BBB">
        <w:rPr>
          <w:rFonts w:asciiTheme="minorHAnsi" w:hAnsiTheme="minorHAnsi" w:cstheme="minorHAnsi"/>
          <w:sz w:val="22"/>
          <w:szCs w:val="22"/>
        </w:rPr>
        <w:t>zpívání, poslech pohádek a čtení krátkých příběhů,</w:t>
      </w:r>
    </w:p>
    <w:p w14:paraId="29EA8A68" w14:textId="132BB158" w:rsidR="00A760CA" w:rsidRPr="00862BBB" w:rsidRDefault="00A760CA" w:rsidP="00A760CA">
      <w:pPr>
        <w:pStyle w:val="Normlnweb"/>
        <w:numPr>
          <w:ilvl w:val="0"/>
          <w:numId w:val="1"/>
        </w:numPr>
        <w:tabs>
          <w:tab w:val="num" w:pos="284"/>
        </w:tabs>
        <w:ind w:hanging="720"/>
        <w:rPr>
          <w:rFonts w:asciiTheme="minorHAnsi" w:hAnsiTheme="minorHAnsi" w:cstheme="minorHAnsi"/>
          <w:sz w:val="22"/>
          <w:szCs w:val="22"/>
        </w:rPr>
      </w:pPr>
      <w:r w:rsidRPr="00862BBB">
        <w:rPr>
          <w:rFonts w:asciiTheme="minorHAnsi" w:hAnsiTheme="minorHAnsi" w:cstheme="minorHAnsi"/>
          <w:sz w:val="22"/>
          <w:szCs w:val="22"/>
        </w:rPr>
        <w:t xml:space="preserve">učení básniček a říkanek. </w:t>
      </w:r>
      <w:r w:rsidRPr="00862BBB">
        <w:rPr>
          <w:rFonts w:asciiTheme="minorHAnsi" w:hAnsiTheme="minorHAnsi" w:cstheme="minorHAnsi"/>
          <w:sz w:val="22"/>
          <w:szCs w:val="22"/>
        </w:rPr>
        <w:tab/>
      </w:r>
      <w:r w:rsidRPr="00862BBB">
        <w:rPr>
          <w:rFonts w:asciiTheme="minorHAnsi" w:hAnsiTheme="minorHAnsi" w:cstheme="minorHAnsi"/>
          <w:sz w:val="22"/>
          <w:szCs w:val="22"/>
        </w:rPr>
        <w:tab/>
      </w:r>
      <w:r w:rsidRPr="00862BBB">
        <w:rPr>
          <w:rFonts w:asciiTheme="minorHAnsi" w:hAnsiTheme="minorHAnsi" w:cstheme="minorHAnsi"/>
          <w:sz w:val="22"/>
          <w:szCs w:val="22"/>
        </w:rPr>
        <w:tab/>
      </w:r>
      <w:r w:rsidRPr="00862BBB">
        <w:rPr>
          <w:rFonts w:asciiTheme="minorHAnsi" w:hAnsiTheme="minorHAnsi" w:cstheme="minorHAnsi"/>
          <w:sz w:val="22"/>
          <w:szCs w:val="22"/>
        </w:rPr>
        <w:tab/>
      </w:r>
    </w:p>
    <w:p w14:paraId="25CC8FAD" w14:textId="77777777" w:rsidR="00A760CA" w:rsidRPr="00A760CA" w:rsidRDefault="00A760CA" w:rsidP="005E7DF9">
      <w:pPr>
        <w:pStyle w:val="Normlnweb"/>
        <w:ind w:firstLine="708"/>
        <w:jc w:val="both"/>
        <w:rPr>
          <w:rFonts w:asciiTheme="minorHAnsi" w:hAnsiTheme="minorHAnsi" w:cstheme="minorHAnsi"/>
          <w:sz w:val="22"/>
          <w:szCs w:val="22"/>
        </w:rPr>
      </w:pPr>
      <w:r w:rsidRPr="00A760CA">
        <w:rPr>
          <w:rFonts w:asciiTheme="minorHAnsi" w:hAnsiTheme="minorHAnsi" w:cstheme="minorHAnsi"/>
          <w:sz w:val="22"/>
          <w:szCs w:val="22"/>
        </w:rPr>
        <w:t xml:space="preserve">Také v této třídě mají děti připravena </w:t>
      </w:r>
      <w:r w:rsidRPr="00A760CA">
        <w:rPr>
          <w:rStyle w:val="Siln"/>
          <w:rFonts w:asciiTheme="minorHAnsi" w:eastAsia="SimSun" w:hAnsiTheme="minorHAnsi" w:cstheme="minorHAnsi"/>
          <w:sz w:val="22"/>
          <w:szCs w:val="22"/>
        </w:rPr>
        <w:t>„malovaná pravidla třídy“</w:t>
      </w:r>
      <w:r w:rsidRPr="00A760CA">
        <w:rPr>
          <w:rFonts w:asciiTheme="minorHAnsi" w:hAnsiTheme="minorHAnsi" w:cstheme="minorHAnsi"/>
          <w:sz w:val="22"/>
          <w:szCs w:val="22"/>
        </w:rPr>
        <w:t>, se kterými se během září hravou formou seznamují a postupně se učí jejich smyslu i dodržování.</w:t>
      </w:r>
    </w:p>
    <w:p w14:paraId="33B095CC" w14:textId="223282D4" w:rsidR="00A760CA" w:rsidRPr="00A760CA" w:rsidRDefault="00A760CA" w:rsidP="00A760CA">
      <w:pPr>
        <w:pStyle w:val="Normlnweb"/>
        <w:jc w:val="both"/>
        <w:rPr>
          <w:rFonts w:asciiTheme="minorHAnsi" w:hAnsiTheme="minorHAnsi" w:cstheme="minorHAnsi"/>
          <w:sz w:val="22"/>
          <w:szCs w:val="22"/>
        </w:rPr>
      </w:pPr>
      <w:r w:rsidRPr="00A760CA">
        <w:rPr>
          <w:rFonts w:ascii="Segoe UI Emoji" w:hAnsi="Segoe UI Emoji" w:cs="Segoe UI Emoji"/>
          <w:sz w:val="22"/>
          <w:szCs w:val="22"/>
        </w:rPr>
        <w:t>📖</w:t>
      </w:r>
      <w:r w:rsidRPr="00A760CA">
        <w:rPr>
          <w:rFonts w:asciiTheme="minorHAnsi" w:hAnsiTheme="minorHAnsi" w:cstheme="minorHAnsi"/>
          <w:sz w:val="22"/>
          <w:szCs w:val="22"/>
        </w:rPr>
        <w:t xml:space="preserve"> </w:t>
      </w:r>
      <w:r w:rsidRPr="00A760CA">
        <w:rPr>
          <w:rStyle w:val="Siln"/>
          <w:rFonts w:asciiTheme="minorHAnsi" w:eastAsia="SimSun" w:hAnsiTheme="minorHAnsi" w:cstheme="minorHAnsi"/>
          <w:sz w:val="22"/>
          <w:szCs w:val="22"/>
        </w:rPr>
        <w:t>Celoročním průvodcem tříd jsou pohádky.</w:t>
      </w:r>
      <w:r w:rsidRPr="00A760CA">
        <w:rPr>
          <w:rFonts w:asciiTheme="minorHAnsi" w:hAnsiTheme="minorHAnsi" w:cstheme="minorHAnsi"/>
          <w:sz w:val="22"/>
          <w:szCs w:val="22"/>
        </w:rPr>
        <w:t xml:space="preserve"> Pohádkové příběhy pomáhají dětem rozvíjet představivost, slovní zásobu a schopnost soustředění, učí je rozlišovat dobro a zlo a zároveň jim přinášejí radost z objevování nových příběhů.</w:t>
      </w:r>
    </w:p>
    <w:p w14:paraId="5EF090D1" w14:textId="77777777" w:rsidR="008D5976" w:rsidRDefault="008D5976">
      <w:pPr>
        <w:widowControl/>
        <w:suppressAutoHyphens w:val="0"/>
        <w:autoSpaceDN/>
        <w:spacing w:after="160" w:line="259" w:lineRule="auto"/>
        <w:rPr>
          <w:rFonts w:asciiTheme="minorHAnsi" w:eastAsia="Times New Roman" w:hAnsiTheme="minorHAnsi" w:cstheme="minorHAnsi"/>
          <w:kern w:val="0"/>
          <w:sz w:val="22"/>
          <w:szCs w:val="22"/>
          <w:lang w:eastAsia="cs-CZ" w:bidi="ar-SA"/>
        </w:rPr>
      </w:pPr>
      <w:r>
        <w:rPr>
          <w:rFonts w:asciiTheme="minorHAnsi" w:hAnsiTheme="minorHAnsi" w:cstheme="minorHAnsi"/>
          <w:sz w:val="22"/>
          <w:szCs w:val="22"/>
        </w:rPr>
        <w:br w:type="page"/>
      </w:r>
    </w:p>
    <w:p w14:paraId="186F848F" w14:textId="44C1EEBD" w:rsidR="00A760CA" w:rsidRPr="00A760CA" w:rsidRDefault="00A760CA" w:rsidP="005E7DF9">
      <w:pPr>
        <w:pStyle w:val="Normlnweb"/>
        <w:jc w:val="both"/>
        <w:rPr>
          <w:rFonts w:asciiTheme="minorHAnsi" w:hAnsiTheme="minorHAnsi" w:cstheme="minorHAnsi"/>
          <w:sz w:val="22"/>
          <w:szCs w:val="22"/>
        </w:rPr>
      </w:pPr>
      <w:r w:rsidRPr="00A760CA">
        <w:rPr>
          <w:rFonts w:asciiTheme="minorHAnsi" w:hAnsiTheme="minorHAnsi" w:cstheme="minorHAnsi"/>
          <w:sz w:val="22"/>
          <w:szCs w:val="22"/>
        </w:rPr>
        <w:t xml:space="preserve">Součástí života ve třídě je již dlouhá léta i tzv. </w:t>
      </w:r>
      <w:r w:rsidRPr="00A760CA">
        <w:rPr>
          <w:rStyle w:val="Siln"/>
          <w:rFonts w:asciiTheme="minorHAnsi" w:eastAsia="SimSun" w:hAnsiTheme="minorHAnsi" w:cstheme="minorHAnsi"/>
          <w:sz w:val="22"/>
          <w:szCs w:val="22"/>
        </w:rPr>
        <w:t>„nespánkový režim“</w:t>
      </w:r>
      <w:r w:rsidRPr="00A760CA">
        <w:rPr>
          <w:rFonts w:asciiTheme="minorHAnsi" w:hAnsiTheme="minorHAnsi" w:cstheme="minorHAnsi"/>
          <w:sz w:val="22"/>
          <w:szCs w:val="22"/>
        </w:rPr>
        <w:t>. V některých dnech se děti – především předškoláci – po obědě neukládají ke spánku, ale věnují se speciálně zaměřeným aktivitám. Patří mezi ně:</w:t>
      </w:r>
    </w:p>
    <w:p w14:paraId="093D2670" w14:textId="77777777" w:rsidR="00A760CA" w:rsidRPr="00A760CA" w:rsidRDefault="00A760CA" w:rsidP="00A760CA">
      <w:pPr>
        <w:pStyle w:val="Normlnweb"/>
        <w:numPr>
          <w:ilvl w:val="0"/>
          <w:numId w:val="1"/>
        </w:numPr>
        <w:tabs>
          <w:tab w:val="num" w:pos="284"/>
        </w:tabs>
        <w:ind w:hanging="720"/>
        <w:rPr>
          <w:rFonts w:asciiTheme="minorHAnsi" w:hAnsiTheme="minorHAnsi" w:cstheme="minorHAnsi"/>
          <w:sz w:val="22"/>
          <w:szCs w:val="22"/>
        </w:rPr>
      </w:pPr>
      <w:r w:rsidRPr="00A760CA">
        <w:rPr>
          <w:rFonts w:asciiTheme="minorHAnsi" w:hAnsiTheme="minorHAnsi" w:cstheme="minorHAnsi"/>
          <w:sz w:val="22"/>
          <w:szCs w:val="22"/>
        </w:rPr>
        <w:t>výtvarné a grafomotorické činnosti,</w:t>
      </w:r>
    </w:p>
    <w:p w14:paraId="09F84AEB" w14:textId="77777777" w:rsidR="00A760CA" w:rsidRPr="00A760CA" w:rsidRDefault="00A760CA" w:rsidP="00A760CA">
      <w:pPr>
        <w:pStyle w:val="Normlnweb"/>
        <w:numPr>
          <w:ilvl w:val="0"/>
          <w:numId w:val="1"/>
        </w:numPr>
        <w:tabs>
          <w:tab w:val="num" w:pos="284"/>
        </w:tabs>
        <w:ind w:hanging="720"/>
        <w:rPr>
          <w:rFonts w:asciiTheme="minorHAnsi" w:hAnsiTheme="minorHAnsi" w:cstheme="minorHAnsi"/>
          <w:sz w:val="22"/>
          <w:szCs w:val="22"/>
        </w:rPr>
      </w:pPr>
      <w:r w:rsidRPr="00A760CA">
        <w:rPr>
          <w:rFonts w:asciiTheme="minorHAnsi" w:hAnsiTheme="minorHAnsi" w:cstheme="minorHAnsi"/>
          <w:sz w:val="22"/>
          <w:szCs w:val="22"/>
        </w:rPr>
        <w:t>logopedické chvilky,</w:t>
      </w:r>
    </w:p>
    <w:p w14:paraId="155EBDA4" w14:textId="77777777" w:rsidR="00A760CA" w:rsidRPr="00A760CA" w:rsidRDefault="00A760CA" w:rsidP="00A760CA">
      <w:pPr>
        <w:pStyle w:val="Normlnweb"/>
        <w:numPr>
          <w:ilvl w:val="0"/>
          <w:numId w:val="1"/>
        </w:numPr>
        <w:tabs>
          <w:tab w:val="num" w:pos="284"/>
        </w:tabs>
        <w:ind w:hanging="720"/>
        <w:rPr>
          <w:rFonts w:asciiTheme="minorHAnsi" w:hAnsiTheme="minorHAnsi" w:cstheme="minorHAnsi"/>
          <w:sz w:val="22"/>
          <w:szCs w:val="22"/>
        </w:rPr>
      </w:pPr>
      <w:r w:rsidRPr="00A760CA">
        <w:rPr>
          <w:rFonts w:asciiTheme="minorHAnsi" w:hAnsiTheme="minorHAnsi" w:cstheme="minorHAnsi"/>
          <w:sz w:val="22"/>
          <w:szCs w:val="22"/>
        </w:rPr>
        <w:t>základy angličtiny,</w:t>
      </w:r>
    </w:p>
    <w:p w14:paraId="6E9DECC1" w14:textId="77777777" w:rsidR="00A760CA" w:rsidRPr="00A760CA" w:rsidRDefault="00A760CA" w:rsidP="00A760CA">
      <w:pPr>
        <w:pStyle w:val="Normlnweb"/>
        <w:numPr>
          <w:ilvl w:val="0"/>
          <w:numId w:val="1"/>
        </w:numPr>
        <w:tabs>
          <w:tab w:val="num" w:pos="284"/>
        </w:tabs>
        <w:ind w:hanging="720"/>
        <w:rPr>
          <w:rFonts w:asciiTheme="minorHAnsi" w:hAnsiTheme="minorHAnsi" w:cstheme="minorHAnsi"/>
          <w:sz w:val="22"/>
          <w:szCs w:val="22"/>
        </w:rPr>
      </w:pPr>
      <w:r w:rsidRPr="00A760CA">
        <w:rPr>
          <w:rFonts w:asciiTheme="minorHAnsi" w:hAnsiTheme="minorHAnsi" w:cstheme="minorHAnsi"/>
          <w:sz w:val="22"/>
          <w:szCs w:val="22"/>
        </w:rPr>
        <w:t xml:space="preserve">a folklorní kroužek </w:t>
      </w:r>
      <w:r w:rsidRPr="00A760CA">
        <w:rPr>
          <w:rFonts w:asciiTheme="minorHAnsi" w:hAnsiTheme="minorHAnsi" w:cstheme="minorHAnsi"/>
          <w:b/>
          <w:bCs/>
          <w:sz w:val="22"/>
          <w:szCs w:val="22"/>
        </w:rPr>
        <w:t>Valášek</w:t>
      </w:r>
      <w:r w:rsidRPr="00A760CA">
        <w:rPr>
          <w:rFonts w:asciiTheme="minorHAnsi" w:hAnsiTheme="minorHAnsi" w:cstheme="minorHAnsi"/>
          <w:sz w:val="22"/>
          <w:szCs w:val="22"/>
        </w:rPr>
        <w:t>, který má v naší mateřské škole dlouholetou tradici.</w:t>
      </w:r>
    </w:p>
    <w:p w14:paraId="3B90A073" w14:textId="77777777" w:rsidR="00A760CA" w:rsidRPr="00A760CA" w:rsidRDefault="00A760CA" w:rsidP="00A760CA">
      <w:pPr>
        <w:widowControl/>
        <w:suppressAutoHyphens w:val="0"/>
        <w:spacing w:before="100" w:beforeAutospacing="1" w:after="100" w:afterAutospacing="1"/>
        <w:rPr>
          <w:rFonts w:asciiTheme="minorHAnsi" w:eastAsia="Times New Roman" w:hAnsiTheme="minorHAnsi" w:cstheme="minorHAnsi"/>
          <w:b/>
          <w:kern w:val="0"/>
          <w:sz w:val="22"/>
          <w:szCs w:val="22"/>
          <w:lang w:eastAsia="cs-CZ" w:bidi="ar-SA"/>
        </w:rPr>
      </w:pPr>
      <w:r w:rsidRPr="00A760CA">
        <w:rPr>
          <w:rFonts w:asciiTheme="minorHAnsi" w:eastAsia="Times New Roman" w:hAnsiTheme="minorHAnsi" w:cstheme="minorHAnsi"/>
          <w:b/>
          <w:kern w:val="0"/>
          <w:sz w:val="22"/>
          <w:szCs w:val="22"/>
          <w:lang w:eastAsia="cs-CZ" w:bidi="ar-SA"/>
        </w:rPr>
        <w:t>Ve školním roce 2025/2026 proběhly v naší MŠ následující práce:</w:t>
      </w:r>
    </w:p>
    <w:p w14:paraId="36682AD4" w14:textId="77777777" w:rsidR="00A760CA" w:rsidRPr="00A760CA" w:rsidRDefault="00A760CA" w:rsidP="00A760CA">
      <w:pPr>
        <w:pStyle w:val="Normlnweb"/>
        <w:numPr>
          <w:ilvl w:val="0"/>
          <w:numId w:val="1"/>
        </w:numPr>
        <w:tabs>
          <w:tab w:val="num" w:pos="284"/>
        </w:tabs>
        <w:ind w:hanging="720"/>
        <w:rPr>
          <w:rFonts w:asciiTheme="minorHAnsi" w:hAnsiTheme="minorHAnsi" w:cstheme="minorHAnsi"/>
          <w:sz w:val="22"/>
          <w:szCs w:val="22"/>
        </w:rPr>
      </w:pPr>
      <w:r w:rsidRPr="00A760CA">
        <w:rPr>
          <w:rFonts w:asciiTheme="minorHAnsi" w:hAnsiTheme="minorHAnsi" w:cstheme="minorHAnsi"/>
          <w:sz w:val="22"/>
          <w:szCs w:val="22"/>
        </w:rPr>
        <w:t>nové vybavení sedacího nábytku ve třídě SOVIČKY</w:t>
      </w:r>
    </w:p>
    <w:p w14:paraId="553FD2B1" w14:textId="77777777" w:rsidR="00A760CA" w:rsidRPr="00A760CA" w:rsidRDefault="00A760CA" w:rsidP="00A760CA">
      <w:pPr>
        <w:pStyle w:val="Normlnweb"/>
        <w:numPr>
          <w:ilvl w:val="0"/>
          <w:numId w:val="1"/>
        </w:numPr>
        <w:tabs>
          <w:tab w:val="num" w:pos="284"/>
        </w:tabs>
        <w:ind w:hanging="720"/>
        <w:rPr>
          <w:rFonts w:asciiTheme="minorHAnsi" w:hAnsiTheme="minorHAnsi" w:cstheme="minorHAnsi"/>
          <w:sz w:val="22"/>
          <w:szCs w:val="22"/>
        </w:rPr>
      </w:pPr>
      <w:r w:rsidRPr="00A760CA">
        <w:rPr>
          <w:rFonts w:asciiTheme="minorHAnsi" w:hAnsiTheme="minorHAnsi" w:cstheme="minorHAnsi"/>
          <w:sz w:val="22"/>
          <w:szCs w:val="22"/>
        </w:rPr>
        <w:t>obnovení dopravního hřiště na nádvoří MŠ</w:t>
      </w:r>
    </w:p>
    <w:p w14:paraId="0C82BBAD" w14:textId="77777777" w:rsidR="00A760CA" w:rsidRPr="00A760CA" w:rsidRDefault="00A760CA" w:rsidP="00A760CA">
      <w:pPr>
        <w:pStyle w:val="Normlnweb"/>
        <w:numPr>
          <w:ilvl w:val="0"/>
          <w:numId w:val="1"/>
        </w:numPr>
        <w:tabs>
          <w:tab w:val="num" w:pos="284"/>
        </w:tabs>
        <w:ind w:hanging="720"/>
        <w:rPr>
          <w:rFonts w:asciiTheme="minorHAnsi" w:hAnsiTheme="minorHAnsi" w:cstheme="minorHAnsi"/>
          <w:sz w:val="22"/>
          <w:szCs w:val="22"/>
        </w:rPr>
      </w:pPr>
      <w:r w:rsidRPr="00A760CA">
        <w:rPr>
          <w:rFonts w:asciiTheme="minorHAnsi" w:hAnsiTheme="minorHAnsi" w:cstheme="minorHAnsi"/>
          <w:sz w:val="22"/>
          <w:szCs w:val="22"/>
        </w:rPr>
        <w:t>instalace nového herního prvku na školní zahradě – balanční lávka</w:t>
      </w:r>
    </w:p>
    <w:p w14:paraId="0E669A7E" w14:textId="77777777" w:rsidR="00A760CA" w:rsidRPr="00A760CA" w:rsidRDefault="00A760CA" w:rsidP="00A760CA">
      <w:pPr>
        <w:pStyle w:val="Normlnweb"/>
        <w:numPr>
          <w:ilvl w:val="0"/>
          <w:numId w:val="1"/>
        </w:numPr>
        <w:tabs>
          <w:tab w:val="num" w:pos="284"/>
        </w:tabs>
        <w:ind w:hanging="720"/>
        <w:rPr>
          <w:rFonts w:asciiTheme="minorHAnsi" w:hAnsiTheme="minorHAnsi" w:cstheme="minorHAnsi"/>
          <w:sz w:val="22"/>
          <w:szCs w:val="22"/>
        </w:rPr>
      </w:pPr>
      <w:r w:rsidRPr="00A760CA">
        <w:rPr>
          <w:rFonts w:asciiTheme="minorHAnsi" w:hAnsiTheme="minorHAnsi" w:cstheme="minorHAnsi"/>
          <w:sz w:val="22"/>
          <w:szCs w:val="22"/>
        </w:rPr>
        <w:t>v průběhu měsíce září proběhne výměna plachty na pískovišti a jeho zastřešení</w:t>
      </w:r>
    </w:p>
    <w:p w14:paraId="1141818F" w14:textId="77777777" w:rsidR="005E7DF9" w:rsidRDefault="005E7DF9" w:rsidP="005E7DF9">
      <w:pPr>
        <w:pStyle w:val="Standard"/>
        <w:jc w:val="center"/>
        <w:rPr>
          <w:rFonts w:asciiTheme="minorHAnsi" w:hAnsiTheme="minorHAnsi" w:cstheme="minorHAnsi"/>
          <w:b/>
          <w:bCs/>
          <w:color w:val="000000" w:themeColor="text1"/>
          <w:sz w:val="22"/>
          <w:szCs w:val="22"/>
          <w:u w:val="single"/>
        </w:rPr>
      </w:pPr>
    </w:p>
    <w:p w14:paraId="1913FDC1" w14:textId="77777777" w:rsidR="005E7DF9" w:rsidRDefault="005E7DF9" w:rsidP="005E7DF9">
      <w:pPr>
        <w:pStyle w:val="Standard"/>
        <w:jc w:val="center"/>
        <w:rPr>
          <w:rFonts w:asciiTheme="minorHAnsi" w:hAnsiTheme="minorHAnsi" w:cstheme="minorHAnsi"/>
          <w:b/>
          <w:bCs/>
          <w:color w:val="000000" w:themeColor="text1"/>
          <w:sz w:val="22"/>
          <w:szCs w:val="22"/>
          <w:u w:val="single"/>
        </w:rPr>
      </w:pPr>
      <w:r>
        <w:rPr>
          <w:rFonts w:asciiTheme="minorHAnsi" w:hAnsiTheme="minorHAnsi" w:cstheme="minorHAnsi"/>
          <w:b/>
          <w:bCs/>
          <w:color w:val="000000" w:themeColor="text1"/>
          <w:sz w:val="22"/>
          <w:szCs w:val="22"/>
          <w:u w:val="single"/>
        </w:rPr>
        <w:t>PODMÍNKY PŘEDŠKOLNÍHO VZDĚLÁNÍ</w:t>
      </w:r>
    </w:p>
    <w:p w14:paraId="2EFA8E6F" w14:textId="77777777" w:rsidR="005E7DF9" w:rsidRDefault="005E7DF9" w:rsidP="005E7DF9">
      <w:pPr>
        <w:pStyle w:val="Standard"/>
        <w:rPr>
          <w:rFonts w:asciiTheme="minorHAnsi" w:hAnsiTheme="minorHAnsi" w:cstheme="minorHAnsi"/>
          <w:b/>
          <w:bCs/>
          <w:sz w:val="22"/>
          <w:szCs w:val="22"/>
          <w:u w:val="single"/>
        </w:rPr>
      </w:pPr>
    </w:p>
    <w:p w14:paraId="5D371070" w14:textId="77777777" w:rsidR="005E7DF9" w:rsidRDefault="005E7DF9" w:rsidP="005E7DF9">
      <w:pPr>
        <w:pStyle w:val="Standard"/>
        <w:rPr>
          <w:rFonts w:asciiTheme="minorHAnsi" w:hAnsiTheme="minorHAnsi" w:cstheme="minorHAnsi"/>
          <w:b/>
          <w:bCs/>
          <w:sz w:val="22"/>
          <w:szCs w:val="22"/>
        </w:rPr>
      </w:pPr>
      <w:r>
        <w:rPr>
          <w:rFonts w:asciiTheme="minorHAnsi" w:hAnsiTheme="minorHAnsi" w:cstheme="minorHAnsi"/>
          <w:b/>
          <w:bCs/>
          <w:sz w:val="22"/>
          <w:szCs w:val="22"/>
        </w:rPr>
        <w:t>Organizace vzdělávání</w:t>
      </w:r>
    </w:p>
    <w:p w14:paraId="247E89E8" w14:textId="77777777" w:rsidR="005E7DF9" w:rsidRDefault="005E7DF9" w:rsidP="005E7DF9">
      <w:pPr>
        <w:pStyle w:val="Standard"/>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Do mateřské školy je každoročně přijímán příslušný počet dětí tak, aby nebyla překročena kapacita MŠ, která činí 38 dětí. Pokud není kapacita naplněna, přijímáme děti i během školního roku.</w:t>
      </w:r>
    </w:p>
    <w:p w14:paraId="257D4E5E" w14:textId="77777777" w:rsidR="005E7DF9" w:rsidRDefault="005E7DF9" w:rsidP="005E7DF9">
      <w:pPr>
        <w:pStyle w:val="Standard"/>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Do mateřské školy se přijímají děti zpravidla ve věku od tří let (§ 34, zákon č. 561/2004 Sb., ve znění pozdějších předpisů). V naší obci ani v blízkém okolí se nenachází žádné zařízení, které by pečovalo o děti mladší tří let. Proto, pokud není kapacita mateřské školy zcela naplněna, přijímáme i tyto mladší děti, zpravidla od dvou let. Tyto děti však musí být vyzrálé psychicky i fyzicky tak, aby pobyt v mateřské škole zvládly bez obtíží. Individuálně je proto jednáno s každým rodičem takového dítěte a jsou objasněny požadavky MŠ, které by dítě mělo při nástupu do MŠ zvládnout (jedná se zejména o oblast základní sebeobsluhy, dítě musí zvládat nástrahy – zejména schodiště, musí dodržovat čistotu, nepřijímáme děti s plenami, dítě by mělo být i přiměřeně vyzrálé tak, aby mu odloučení od rodiny nezpůsobovalo psychickou újmu).</w:t>
      </w:r>
      <w:bookmarkStart w:id="1" w:name="__DdeLink__13131_966995837"/>
      <w:bookmarkEnd w:id="1"/>
    </w:p>
    <w:p w14:paraId="533431C2" w14:textId="77777777" w:rsidR="005E7DF9" w:rsidRDefault="005E7DF9" w:rsidP="005E7DF9">
      <w:pPr>
        <w:pStyle w:val="Standard"/>
        <w:spacing w:line="276" w:lineRule="auto"/>
        <w:jc w:val="both"/>
        <w:rPr>
          <w:rFonts w:asciiTheme="minorHAnsi" w:hAnsiTheme="minorHAnsi" w:cstheme="minorHAnsi"/>
          <w:b/>
          <w:bCs/>
          <w:sz w:val="22"/>
          <w:szCs w:val="22"/>
        </w:rPr>
      </w:pPr>
    </w:p>
    <w:p w14:paraId="0BD555E8" w14:textId="77777777" w:rsidR="000F2B2B" w:rsidRDefault="005F239D" w:rsidP="000F2B2B">
      <w:pPr>
        <w:pStyle w:val="Nadpis2"/>
        <w:rPr>
          <w:rStyle w:val="Siln"/>
          <w:rFonts w:asciiTheme="minorHAnsi" w:hAnsiTheme="minorHAnsi" w:cstheme="minorHAnsi"/>
          <w:bCs w:val="0"/>
          <w:color w:val="auto"/>
          <w:sz w:val="22"/>
          <w:szCs w:val="22"/>
        </w:rPr>
      </w:pPr>
      <w:r w:rsidRPr="005F239D">
        <w:rPr>
          <w:rStyle w:val="Siln"/>
          <w:rFonts w:asciiTheme="minorHAnsi" w:hAnsiTheme="minorHAnsi" w:cstheme="minorHAnsi"/>
          <w:bCs w:val="0"/>
          <w:color w:val="auto"/>
          <w:sz w:val="22"/>
          <w:szCs w:val="22"/>
        </w:rPr>
        <w:t xml:space="preserve">Věcné podmínky        </w:t>
      </w:r>
    </w:p>
    <w:p w14:paraId="1AE4B2FE" w14:textId="7A83881B" w:rsidR="005F239D" w:rsidRPr="005F239D" w:rsidRDefault="005F239D" w:rsidP="000F2B2B">
      <w:pPr>
        <w:pStyle w:val="Nadpis2"/>
        <w:ind w:firstLine="708"/>
        <w:jc w:val="both"/>
        <w:rPr>
          <w:rFonts w:asciiTheme="minorHAnsi" w:eastAsia="Times New Roman" w:hAnsiTheme="minorHAnsi" w:cstheme="minorHAnsi"/>
          <w:color w:val="auto"/>
          <w:kern w:val="0"/>
          <w:sz w:val="22"/>
          <w:szCs w:val="22"/>
          <w:lang w:eastAsia="cs-CZ" w:bidi="ar-SA"/>
        </w:rPr>
      </w:pPr>
      <w:r w:rsidRPr="005F239D">
        <w:rPr>
          <w:rFonts w:asciiTheme="minorHAnsi" w:hAnsiTheme="minorHAnsi" w:cstheme="minorHAnsi"/>
          <w:color w:val="auto"/>
          <w:sz w:val="22"/>
          <w:szCs w:val="22"/>
        </w:rPr>
        <w:t xml:space="preserve">Prostorové uspořádání tříd vyhovuje nejrůznějším činnostem dětí. Jsou vytvářeny různé hrací koutky, které se dle zájmu dětí obměňují. Veškerý nábytek i další zařízení jsou přizpůsobeny dětem předškolního věku. Nábytek (skříně, židle, stolky) splňuje předepsané normy.                                                              </w:t>
      </w:r>
      <w:r w:rsidRPr="005F239D">
        <w:rPr>
          <w:rFonts w:asciiTheme="minorHAnsi" w:hAnsiTheme="minorHAnsi" w:cstheme="minorHAnsi"/>
          <w:color w:val="auto"/>
          <w:sz w:val="22"/>
          <w:szCs w:val="22"/>
        </w:rPr>
        <w:tab/>
        <w:t xml:space="preserve">Pro odpočinek dětí jsou k dispozici molitanová lehátka a pravidelně obměňované povlečení. Hračky a pomůcky jsou v dostatečném množství a průběžně se doplňují i obnovují dle aktuálních potřeb. Na výzdobě školy se významně podílejí samy děti. Všechny vnitřní i venkovní prostory splňují bezpečnostní a hygienické normy dle platných předpisů.                                                                                 </w:t>
      </w:r>
      <w:r w:rsidRPr="005F239D">
        <w:rPr>
          <w:rFonts w:asciiTheme="minorHAnsi" w:hAnsiTheme="minorHAnsi" w:cstheme="minorHAnsi"/>
          <w:color w:val="auto"/>
          <w:sz w:val="22"/>
          <w:szCs w:val="22"/>
        </w:rPr>
        <w:tab/>
        <w:t>Zázemí pro zaměstnance je průběžně modernizováno – vybavena byla šatna personálu, kancelář ředitelky i kancelář účetní.</w:t>
      </w:r>
      <w:r w:rsidRPr="005F239D">
        <w:rPr>
          <w:rFonts w:asciiTheme="minorHAnsi" w:hAnsiTheme="minorHAnsi" w:cstheme="minorHAnsi"/>
          <w:color w:val="auto"/>
          <w:sz w:val="22"/>
          <w:szCs w:val="22"/>
        </w:rPr>
        <w:tab/>
        <w:t xml:space="preserve">                                                                                                               </w:t>
      </w:r>
      <w:r w:rsidRPr="005F239D">
        <w:rPr>
          <w:rFonts w:asciiTheme="minorHAnsi" w:hAnsiTheme="minorHAnsi" w:cstheme="minorHAnsi"/>
          <w:color w:val="auto"/>
          <w:sz w:val="22"/>
          <w:szCs w:val="22"/>
        </w:rPr>
        <w:tab/>
        <w:t>V roce 2024 byl pořízen nový videotelefon s propojením do obou tříd i kanceláře ředitelky a</w:t>
      </w:r>
      <w:r w:rsidR="000F2B2B">
        <w:rPr>
          <w:rFonts w:asciiTheme="minorHAnsi" w:hAnsiTheme="minorHAnsi" w:cstheme="minorHAnsi"/>
          <w:color w:val="auto"/>
          <w:sz w:val="22"/>
          <w:szCs w:val="22"/>
        </w:rPr>
        <w:t> </w:t>
      </w:r>
      <w:r w:rsidRPr="005F239D">
        <w:rPr>
          <w:rFonts w:asciiTheme="minorHAnsi" w:hAnsiTheme="minorHAnsi" w:cstheme="minorHAnsi"/>
          <w:color w:val="auto"/>
          <w:sz w:val="22"/>
          <w:szCs w:val="22"/>
        </w:rPr>
        <w:t>třída „Včeličky“ byla vybavena novým nábytkem – stoly a židlemi. V roce 2025 byly nové stoly a židle pořízeny také do třídy „Sovičky“, kde byly současně vyměněny vodovodní baterie a zrcadla v koupelně.</w:t>
      </w:r>
    </w:p>
    <w:p w14:paraId="3B41FB7D" w14:textId="77777777" w:rsidR="005E7DF9" w:rsidRDefault="005E7DF9" w:rsidP="005E7DF9">
      <w:pPr>
        <w:pStyle w:val="Standard"/>
        <w:rPr>
          <w:rFonts w:asciiTheme="minorHAnsi" w:hAnsiTheme="minorHAnsi" w:cstheme="minorHAnsi"/>
          <w:b/>
          <w:bCs/>
          <w:sz w:val="22"/>
          <w:szCs w:val="22"/>
        </w:rPr>
      </w:pPr>
    </w:p>
    <w:p w14:paraId="1D53052E" w14:textId="77777777" w:rsidR="008D5976" w:rsidRDefault="008D5976">
      <w:pPr>
        <w:widowControl/>
        <w:suppressAutoHyphens w:val="0"/>
        <w:autoSpaceDN/>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6D59C43F" w14:textId="4DF078B1" w:rsidR="005E7DF9" w:rsidRDefault="005E7DF9" w:rsidP="005E7DF9">
      <w:pPr>
        <w:pStyle w:val="Standard"/>
        <w:rPr>
          <w:rFonts w:asciiTheme="minorHAnsi" w:hAnsiTheme="minorHAnsi" w:cstheme="minorHAnsi"/>
          <w:b/>
          <w:bCs/>
          <w:sz w:val="22"/>
          <w:szCs w:val="22"/>
        </w:rPr>
      </w:pPr>
      <w:r>
        <w:rPr>
          <w:rFonts w:asciiTheme="minorHAnsi" w:hAnsiTheme="minorHAnsi" w:cstheme="minorHAnsi"/>
          <w:b/>
          <w:bCs/>
          <w:sz w:val="22"/>
          <w:szCs w:val="22"/>
        </w:rPr>
        <w:t>Životospráva a stravování dětí</w:t>
      </w:r>
    </w:p>
    <w:p w14:paraId="27CA9CEC" w14:textId="77777777" w:rsidR="005E7DF9" w:rsidRDefault="005E7DF9" w:rsidP="005E7DF9">
      <w:pPr>
        <w:pStyle w:val="Standard"/>
        <w:ind w:firstLine="708"/>
        <w:jc w:val="both"/>
        <w:rPr>
          <w:rFonts w:asciiTheme="minorHAnsi" w:hAnsiTheme="minorHAnsi" w:cstheme="minorHAnsi"/>
          <w:sz w:val="22"/>
          <w:szCs w:val="22"/>
        </w:rPr>
      </w:pPr>
      <w:r>
        <w:rPr>
          <w:rFonts w:asciiTheme="minorHAnsi" w:hAnsiTheme="minorHAnsi" w:cstheme="minorHAnsi"/>
          <w:sz w:val="22"/>
          <w:szCs w:val="22"/>
        </w:rPr>
        <w:t>Mateřská škola má svoji vlastní kuchyni. V listopadu 2015 se zapojila do projektu „Zdravá školní jídelna“, v září roku 2016 nám byl předán certifikát této jídelny. Školní kuchyně je gastronomické zařízení, technologicky dobře vybavené. Stále jsou používány nové receptury, které jsou vhodné pro dětské strávníky. Při přípravě pokrmů je využíváno správných technologických postupů úpravy jídel a je také dodržován finanční limit na nákup potravin. Spotřební koš dodržujeme tím, že do jídelníčku zařazujeme v dostatečném množství ovoce, zeleninu a čerstvé zeleninové saláty i mléko a mléčné výrobky. Ve vyváženém množství připravujeme maso hovězí, vepřové, drůbeží a ryby. Každý týden nechybí na jídelním lístku luštěniny. Uzeniny se používají k přípravě jídla minimálně. Snižujeme spotřebu tuků, cukrů a soli.</w:t>
      </w:r>
    </w:p>
    <w:p w14:paraId="22F2E347" w14:textId="77777777" w:rsidR="005E7DF9" w:rsidRDefault="005E7DF9" w:rsidP="005E7DF9">
      <w:pPr>
        <w:pStyle w:val="Standard"/>
        <w:ind w:firstLine="708"/>
        <w:jc w:val="both"/>
        <w:rPr>
          <w:rFonts w:asciiTheme="minorHAnsi" w:hAnsiTheme="minorHAnsi" w:cstheme="minorHAnsi"/>
          <w:sz w:val="22"/>
          <w:szCs w:val="22"/>
        </w:rPr>
      </w:pPr>
      <w:r>
        <w:rPr>
          <w:rFonts w:asciiTheme="minorHAnsi" w:hAnsiTheme="minorHAnsi" w:cstheme="minorHAnsi"/>
          <w:sz w:val="22"/>
          <w:szCs w:val="22"/>
        </w:rPr>
        <w:t>Strava dětí je zdravá, velmi pestrá a je připravována z čerstvých surovin. Ovoce ke svačince je samozřejmostí. Do jídelníčku zařazujeme také celozrnné pečivo. Používáme kvalitní ovocné a bylinkové čaje, džusy a šťávy. Mezi jednotlivými podávanými pokrmy jsou dodržovány vhodné časové intervaly. Pitný režim je zajištěn po celý den. V „pitném koutku“ jsou připraveny a průběžně doplňovány tekutiny v podobě vody, ovocných čajů a ovocných šťáv, které si děti dle potřeby nalévají do svých označených hrnků. Děti jsou vedeny ke stolování v klidné a pohodové atmosféře. Děti si samy volí velikost porce jídla, říkají si o přídavek. Na jídlo je jim poskytován dostatek času. Pedagogičtí pracovníci i pracovníci školní jídelny motivují děti, aby i neznámé jídlo alespoň ochutnaly. Děti však do jídla nejsou nuceny. Vedoucí školní jídelny ve spolupráci s kuchařkou připravuje jídelníček na jeden týden a v předstihu jej vyvěšují na nástěnku v šatnách dětí a na webové stránky mateřské školy www.</w:t>
      </w:r>
      <w:r>
        <w:rPr>
          <w:rFonts w:asciiTheme="minorHAnsi" w:hAnsiTheme="minorHAnsi" w:cstheme="minorHAnsi"/>
          <w:sz w:val="22"/>
          <w:szCs w:val="22"/>
          <w:u w:val="single"/>
        </w:rPr>
        <w:t>jasenna-skolka.8u.cz</w:t>
      </w:r>
    </w:p>
    <w:p w14:paraId="5B05D097" w14:textId="77777777" w:rsidR="005E7DF9" w:rsidRDefault="005E7DF9" w:rsidP="005E7DF9">
      <w:pPr>
        <w:pStyle w:val="Standard"/>
        <w:ind w:firstLine="708"/>
        <w:jc w:val="both"/>
        <w:rPr>
          <w:rFonts w:asciiTheme="minorHAnsi" w:hAnsiTheme="minorHAnsi" w:cstheme="minorHAnsi"/>
          <w:sz w:val="22"/>
          <w:szCs w:val="22"/>
        </w:rPr>
      </w:pPr>
      <w:r>
        <w:rPr>
          <w:rFonts w:asciiTheme="minorHAnsi" w:hAnsiTheme="minorHAnsi" w:cstheme="minorHAnsi"/>
          <w:sz w:val="22"/>
          <w:szCs w:val="22"/>
        </w:rPr>
        <w:t xml:space="preserve">Svačiny jsou podávány v samoobslužném režimu – děti jsou vedeny k samostatnosti a dodržování základních hygienických zásad. Dopomoc učitelek dle potřeby. </w:t>
      </w:r>
    </w:p>
    <w:p w14:paraId="09201ABC" w14:textId="77777777" w:rsidR="005E7DF9" w:rsidRDefault="005E7DF9" w:rsidP="005E7DF9">
      <w:pPr>
        <w:pStyle w:val="Standard"/>
        <w:ind w:firstLine="708"/>
        <w:jc w:val="both"/>
        <w:rPr>
          <w:rFonts w:asciiTheme="minorHAnsi" w:hAnsiTheme="minorHAnsi" w:cstheme="minorHAnsi"/>
          <w:sz w:val="22"/>
          <w:szCs w:val="22"/>
        </w:rPr>
      </w:pPr>
      <w:r>
        <w:rPr>
          <w:rFonts w:asciiTheme="minorHAnsi" w:hAnsiTheme="minorHAnsi" w:cstheme="minorHAnsi"/>
          <w:sz w:val="22"/>
          <w:szCs w:val="22"/>
        </w:rPr>
        <w:t>Školní jídelna je pravidelně kontrolována pracovnicemi Krajské hygienické stanice Zlín.</w:t>
      </w:r>
    </w:p>
    <w:p w14:paraId="2FAE44A9" w14:textId="77777777" w:rsidR="005E7DF9" w:rsidRDefault="005E7DF9" w:rsidP="005E7DF9">
      <w:pPr>
        <w:pStyle w:val="Standard"/>
        <w:jc w:val="both"/>
        <w:rPr>
          <w:rFonts w:asciiTheme="minorHAnsi" w:hAnsiTheme="minorHAnsi" w:cstheme="minorHAnsi"/>
          <w:sz w:val="22"/>
          <w:szCs w:val="22"/>
        </w:rPr>
      </w:pPr>
    </w:p>
    <w:p w14:paraId="4B8CE13C" w14:textId="77777777" w:rsidR="005E7DF9" w:rsidRDefault="005E7DF9" w:rsidP="005E7DF9">
      <w:pPr>
        <w:pStyle w:val="Standard"/>
        <w:rPr>
          <w:rFonts w:asciiTheme="minorHAnsi" w:hAnsiTheme="minorHAnsi" w:cstheme="minorHAnsi"/>
          <w:b/>
          <w:bCs/>
          <w:sz w:val="22"/>
          <w:szCs w:val="22"/>
        </w:rPr>
      </w:pPr>
      <w:r>
        <w:rPr>
          <w:rFonts w:asciiTheme="minorHAnsi" w:hAnsiTheme="minorHAnsi" w:cstheme="minorHAnsi"/>
          <w:b/>
          <w:bCs/>
          <w:sz w:val="22"/>
          <w:szCs w:val="22"/>
        </w:rPr>
        <w:t>Psychosociální podmínky</w:t>
      </w:r>
    </w:p>
    <w:p w14:paraId="76A98C77" w14:textId="77777777" w:rsidR="005E7DF9" w:rsidRPr="002D58A5" w:rsidRDefault="005E7DF9" w:rsidP="002D58A5">
      <w:pPr>
        <w:pStyle w:val="Default"/>
        <w:ind w:firstLine="708"/>
        <w:jc w:val="both"/>
        <w:rPr>
          <w:rFonts w:asciiTheme="minorHAnsi" w:hAnsiTheme="minorHAnsi" w:cstheme="minorHAnsi"/>
          <w:sz w:val="22"/>
          <w:szCs w:val="22"/>
        </w:rPr>
      </w:pPr>
      <w:r>
        <w:rPr>
          <w:rFonts w:asciiTheme="minorHAnsi" w:hAnsiTheme="minorHAnsi" w:cstheme="minorHAnsi"/>
          <w:sz w:val="22"/>
          <w:szCs w:val="22"/>
        </w:rPr>
        <w:t>Nově příchozím dětem umožňujeme postupné seznamování se s pobytem v MŠ, rodiče mají možnost již po zápise do MŠ přijít si s dítětem kdykoliv pohrát. Po přijetí do MŠ se snažíme po dohodě s rodiči stanovit adaptační režim tak, aby co nejvíc vyhovoval individualitě dítěte, individualitu každého dítěte potom respektujeme ve všech směrech. Společně s dětmi se snažíme o vytvoření kamarádského prostředí, které je plné důvěry, tolerance a respektu k odlišnostem jednotlivých dětí. Společně s dětmi vytváříme pravidla společného soužití v MŠ a tato pravidla dodržujeme za každé situace. Děti podporujeme v jejich samostatnosti, vyhýbáme se kritickým a hodnotícím výrokům, používáme výroky povzbuzující. Naším cílem je vychovat zdravé a šťastné dítě, které bude i v dospělosti na mateřskou školu rádo vzpomínat.</w:t>
      </w:r>
    </w:p>
    <w:p w14:paraId="617EB0FB" w14:textId="77777777" w:rsidR="005E7DF9" w:rsidRDefault="005E7DF9" w:rsidP="005E7DF9">
      <w:pPr>
        <w:pStyle w:val="Standard"/>
        <w:rPr>
          <w:rFonts w:asciiTheme="minorHAnsi" w:hAnsiTheme="minorHAnsi" w:cstheme="minorHAnsi"/>
          <w:b/>
          <w:bCs/>
          <w:sz w:val="22"/>
          <w:szCs w:val="22"/>
        </w:rPr>
      </w:pPr>
    </w:p>
    <w:p w14:paraId="545881D9" w14:textId="77777777" w:rsidR="005E7DF9" w:rsidRDefault="005E7DF9" w:rsidP="005E7DF9">
      <w:pPr>
        <w:pStyle w:val="Standard"/>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Organizace chodu mateřské školy</w:t>
      </w:r>
    </w:p>
    <w:p w14:paraId="627A348D" w14:textId="77777777" w:rsidR="005E7DF9" w:rsidRDefault="005E7DF9" w:rsidP="005E7DF9">
      <w:pPr>
        <w:pStyle w:val="Standard"/>
        <w:jc w:val="both"/>
        <w:rPr>
          <w:rFonts w:asciiTheme="minorHAnsi" w:hAnsiTheme="minorHAnsi" w:cstheme="minorHAnsi"/>
          <w:b/>
          <w:bCs/>
          <w:color w:val="FF950E"/>
          <w:sz w:val="22"/>
          <w:szCs w:val="22"/>
          <w:u w:val="single"/>
        </w:rPr>
      </w:pPr>
    </w:p>
    <w:p w14:paraId="053EF372" w14:textId="77777777" w:rsidR="005E7DF9" w:rsidRDefault="005E7DF9" w:rsidP="002D58A5">
      <w:pPr>
        <w:pStyle w:val="Standard"/>
        <w:ind w:firstLine="708"/>
        <w:jc w:val="both"/>
        <w:rPr>
          <w:rFonts w:asciiTheme="minorHAnsi" w:hAnsiTheme="minorHAnsi" w:cstheme="minorHAnsi"/>
          <w:sz w:val="22"/>
          <w:szCs w:val="22"/>
        </w:rPr>
      </w:pPr>
      <w:r>
        <w:rPr>
          <w:rFonts w:asciiTheme="minorHAnsi" w:hAnsiTheme="minorHAnsi" w:cstheme="minorHAnsi"/>
          <w:sz w:val="22"/>
          <w:szCs w:val="22"/>
        </w:rPr>
        <w:t xml:space="preserve">Denní program pro děti je složen z následujících činností a aktivit: spontánních a hravých činností, pohybových aktivit, </w:t>
      </w:r>
      <w:proofErr w:type="gramStart"/>
      <w:r>
        <w:rPr>
          <w:rFonts w:asciiTheme="minorHAnsi" w:hAnsiTheme="minorHAnsi" w:cstheme="minorHAnsi"/>
          <w:sz w:val="22"/>
          <w:szCs w:val="22"/>
        </w:rPr>
        <w:t>volných</w:t>
      </w:r>
      <w:proofErr w:type="gramEnd"/>
      <w:r>
        <w:rPr>
          <w:rFonts w:asciiTheme="minorHAnsi" w:hAnsiTheme="minorHAnsi" w:cstheme="minorHAnsi"/>
          <w:sz w:val="22"/>
          <w:szCs w:val="22"/>
        </w:rPr>
        <w:t xml:space="preserve"> a především řízených činností.</w:t>
      </w:r>
    </w:p>
    <w:p w14:paraId="5B0E174E" w14:textId="2E32B796" w:rsidR="005E7DF9" w:rsidRDefault="005E7DF9" w:rsidP="002D58A5">
      <w:pPr>
        <w:pStyle w:val="Standard"/>
        <w:ind w:firstLine="708"/>
        <w:jc w:val="both"/>
        <w:rPr>
          <w:rFonts w:asciiTheme="minorHAnsi" w:hAnsiTheme="minorHAnsi" w:cstheme="minorHAnsi"/>
          <w:sz w:val="22"/>
          <w:szCs w:val="22"/>
        </w:rPr>
      </w:pPr>
      <w:r>
        <w:rPr>
          <w:rFonts w:asciiTheme="minorHAnsi" w:hAnsiTheme="minorHAnsi" w:cstheme="minorHAnsi"/>
          <w:sz w:val="22"/>
          <w:szCs w:val="22"/>
        </w:rPr>
        <w:t xml:space="preserve">Tyto aktivity jsou pružné a mění se nejen dle potřeb a přání dětí, ale i podle plánovaných aktivit třídy či MŠ. </w:t>
      </w:r>
      <w:r>
        <w:rPr>
          <w:rFonts w:asciiTheme="minorHAnsi" w:eastAsia="Comic Sans MS" w:hAnsiTheme="minorHAnsi" w:cstheme="minorHAnsi"/>
          <w:sz w:val="22"/>
          <w:szCs w:val="22"/>
        </w:rPr>
        <w:t>Ve výchovně – vzdělávacím procesu jsou zastoupeny všechny druhy učení, přičemž preferujeme učení hrou a podněcujeme děti k aktivitě, tvořivosti a experimentování. Dítě má možnost nabízenou činnost odmítnout. Při plánování činností vycházíme z potřeb a přání dětí, využíváme i</w:t>
      </w:r>
      <w:r w:rsidR="008D5976">
        <w:rPr>
          <w:rFonts w:asciiTheme="minorHAnsi" w:eastAsia="Comic Sans MS" w:hAnsiTheme="minorHAnsi" w:cstheme="minorHAnsi"/>
          <w:sz w:val="22"/>
          <w:szCs w:val="22"/>
        </w:rPr>
        <w:t> </w:t>
      </w:r>
      <w:r w:rsidR="002D58A5">
        <w:rPr>
          <w:rFonts w:asciiTheme="minorHAnsi" w:eastAsia="Comic Sans MS" w:hAnsiTheme="minorHAnsi" w:cstheme="minorHAnsi"/>
          <w:sz w:val="22"/>
          <w:szCs w:val="22"/>
        </w:rPr>
        <w:t>a</w:t>
      </w:r>
      <w:r>
        <w:rPr>
          <w:rFonts w:asciiTheme="minorHAnsi" w:eastAsia="Comic Sans MS" w:hAnsiTheme="minorHAnsi" w:cstheme="minorHAnsi"/>
          <w:sz w:val="22"/>
          <w:szCs w:val="22"/>
        </w:rPr>
        <w:t>ktuálních situací</w:t>
      </w:r>
      <w:r w:rsidR="002D58A5">
        <w:rPr>
          <w:rFonts w:asciiTheme="minorHAnsi" w:eastAsia="Comic Sans MS" w:hAnsiTheme="minorHAnsi" w:cstheme="minorHAnsi"/>
          <w:sz w:val="22"/>
          <w:szCs w:val="22"/>
        </w:rPr>
        <w:t>.</w:t>
      </w:r>
    </w:p>
    <w:p w14:paraId="46A102B2" w14:textId="77777777" w:rsidR="005E7DF9" w:rsidRDefault="002D58A5" w:rsidP="002D58A5">
      <w:pPr>
        <w:widowControl/>
        <w:suppressAutoHyphens w:val="0"/>
        <w:autoSpaceDN/>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29F14E11" w14:textId="77777777" w:rsidR="005E7DF9" w:rsidRDefault="005E7DF9" w:rsidP="005E7DF9">
      <w:pPr>
        <w:pStyle w:val="Standard"/>
        <w:rPr>
          <w:rFonts w:asciiTheme="minorHAnsi" w:hAnsiTheme="minorHAnsi" w:cstheme="minorHAnsi"/>
          <w:b/>
          <w:bCs/>
          <w:sz w:val="22"/>
          <w:szCs w:val="22"/>
        </w:rPr>
      </w:pPr>
      <w:r>
        <w:rPr>
          <w:rFonts w:asciiTheme="minorHAnsi" w:hAnsiTheme="minorHAnsi" w:cstheme="minorHAnsi"/>
          <w:b/>
          <w:bCs/>
          <w:sz w:val="22"/>
          <w:szCs w:val="22"/>
        </w:rPr>
        <w:t>Uspořádání dne:</w:t>
      </w:r>
    </w:p>
    <w:p w14:paraId="294CAF21" w14:textId="77777777" w:rsidR="005E7DF9" w:rsidRDefault="005E7DF9" w:rsidP="005E7DF9">
      <w:pPr>
        <w:pStyle w:val="Standard"/>
        <w:rPr>
          <w:rFonts w:asciiTheme="minorHAnsi" w:hAnsiTheme="minorHAnsi" w:cstheme="minorHAnsi"/>
          <w:b/>
          <w:bCs/>
          <w:sz w:val="22"/>
          <w:szCs w:val="22"/>
        </w:rPr>
      </w:pPr>
    </w:p>
    <w:p w14:paraId="7DE74D5E" w14:textId="77777777" w:rsidR="005E7DF9" w:rsidRDefault="005E7DF9" w:rsidP="002D58A5">
      <w:pPr>
        <w:pStyle w:val="Standard"/>
        <w:tabs>
          <w:tab w:val="left" w:pos="1985"/>
        </w:tabs>
        <w:rPr>
          <w:rFonts w:asciiTheme="minorHAnsi" w:hAnsiTheme="minorHAnsi" w:cstheme="minorHAnsi"/>
          <w:sz w:val="22"/>
          <w:szCs w:val="22"/>
        </w:rPr>
      </w:pPr>
      <w:r>
        <w:rPr>
          <w:rFonts w:asciiTheme="minorHAnsi" w:hAnsiTheme="minorHAnsi" w:cstheme="minorHAnsi"/>
          <w:sz w:val="22"/>
          <w:szCs w:val="22"/>
        </w:rPr>
        <w:t xml:space="preserve">06:30 </w:t>
      </w:r>
      <w:r w:rsidR="002D58A5">
        <w:rPr>
          <w:rFonts w:asciiTheme="minorHAnsi" w:hAnsiTheme="minorHAnsi" w:cstheme="minorHAnsi"/>
          <w:sz w:val="22"/>
          <w:szCs w:val="22"/>
        </w:rPr>
        <w:t>–</w:t>
      </w:r>
      <w:r>
        <w:rPr>
          <w:rFonts w:asciiTheme="minorHAnsi" w:hAnsiTheme="minorHAnsi" w:cstheme="minorHAnsi"/>
          <w:sz w:val="22"/>
          <w:szCs w:val="22"/>
        </w:rPr>
        <w:t xml:space="preserve"> 09:3</w:t>
      </w:r>
      <w:r w:rsidR="002D58A5">
        <w:rPr>
          <w:rFonts w:asciiTheme="minorHAnsi" w:hAnsiTheme="minorHAnsi" w:cstheme="minorHAnsi"/>
          <w:sz w:val="22"/>
          <w:szCs w:val="22"/>
        </w:rPr>
        <w:t xml:space="preserve">0 </w:t>
      </w:r>
      <w:r w:rsidR="002D58A5">
        <w:rPr>
          <w:rFonts w:asciiTheme="minorHAnsi" w:hAnsiTheme="minorHAnsi" w:cstheme="minorHAnsi"/>
          <w:sz w:val="22"/>
          <w:szCs w:val="22"/>
        </w:rPr>
        <w:tab/>
      </w:r>
      <w:r w:rsidR="002D58A5">
        <w:rPr>
          <w:rFonts w:asciiTheme="minorHAnsi" w:hAnsiTheme="minorHAnsi" w:cstheme="minorHAnsi"/>
          <w:sz w:val="22"/>
          <w:szCs w:val="22"/>
        </w:rPr>
        <w:tab/>
      </w:r>
      <w:r>
        <w:rPr>
          <w:rFonts w:asciiTheme="minorHAnsi" w:hAnsiTheme="minorHAnsi" w:cstheme="minorHAnsi"/>
          <w:sz w:val="22"/>
          <w:szCs w:val="22"/>
        </w:rPr>
        <w:t>ranní přivítání učitelkou</w:t>
      </w:r>
    </w:p>
    <w:p w14:paraId="2D8FFAD2" w14:textId="77777777" w:rsidR="005E7DF9" w:rsidRDefault="005E7DF9" w:rsidP="002D58A5">
      <w:pPr>
        <w:pStyle w:val="Standard"/>
        <w:tabs>
          <w:tab w:val="left" w:pos="2127"/>
        </w:tabs>
        <w:rPr>
          <w:rFonts w:asciiTheme="minorHAnsi" w:hAnsiTheme="minorHAnsi" w:cstheme="minorHAnsi"/>
          <w:sz w:val="22"/>
          <w:szCs w:val="22"/>
        </w:rPr>
      </w:pPr>
      <w:r>
        <w:rPr>
          <w:rFonts w:asciiTheme="minorHAnsi" w:hAnsiTheme="minorHAnsi" w:cstheme="minorHAnsi"/>
          <w:sz w:val="22"/>
          <w:szCs w:val="22"/>
        </w:rPr>
        <w:t xml:space="preserve">                                        </w:t>
      </w:r>
      <w:r w:rsidR="002D58A5">
        <w:rPr>
          <w:rFonts w:asciiTheme="minorHAnsi" w:hAnsiTheme="minorHAnsi" w:cstheme="minorHAnsi"/>
          <w:sz w:val="22"/>
          <w:szCs w:val="22"/>
        </w:rPr>
        <w:tab/>
      </w:r>
      <w:r>
        <w:rPr>
          <w:rFonts w:asciiTheme="minorHAnsi" w:hAnsiTheme="minorHAnsi" w:cstheme="minorHAnsi"/>
          <w:sz w:val="22"/>
          <w:szCs w:val="22"/>
        </w:rPr>
        <w:t>ranní přesnídávka</w:t>
      </w:r>
    </w:p>
    <w:p w14:paraId="079624E2" w14:textId="77777777" w:rsidR="005E7DF9" w:rsidRDefault="005E7DF9" w:rsidP="002D58A5">
      <w:pPr>
        <w:pStyle w:val="Standard"/>
        <w:ind w:left="1416" w:firstLine="708"/>
        <w:rPr>
          <w:rFonts w:asciiTheme="minorHAnsi" w:hAnsiTheme="minorHAnsi" w:cstheme="minorHAnsi"/>
          <w:sz w:val="22"/>
          <w:szCs w:val="22"/>
        </w:rPr>
      </w:pPr>
      <w:r>
        <w:rPr>
          <w:rFonts w:asciiTheme="minorHAnsi" w:hAnsiTheme="minorHAnsi" w:cstheme="minorHAnsi"/>
          <w:sz w:val="22"/>
          <w:szCs w:val="22"/>
        </w:rPr>
        <w:t>vzdělávací nabídky</w:t>
      </w:r>
      <w:r w:rsidR="002D58A5">
        <w:rPr>
          <w:rFonts w:asciiTheme="minorHAnsi" w:hAnsiTheme="minorHAnsi" w:cstheme="minorHAnsi"/>
          <w:sz w:val="22"/>
          <w:szCs w:val="22"/>
        </w:rPr>
        <w:t xml:space="preserve"> –</w:t>
      </w:r>
      <w:r>
        <w:rPr>
          <w:rFonts w:asciiTheme="minorHAnsi" w:hAnsiTheme="minorHAnsi" w:cstheme="minorHAnsi"/>
          <w:sz w:val="22"/>
          <w:szCs w:val="22"/>
        </w:rPr>
        <w:t xml:space="preserve"> nabídka cílené aktivity                                                                                            </w:t>
      </w:r>
      <w:r>
        <w:rPr>
          <w:rFonts w:asciiTheme="minorHAnsi" w:hAnsiTheme="minorHAnsi" w:cstheme="minorHAnsi"/>
          <w:sz w:val="22"/>
          <w:szCs w:val="22"/>
        </w:rPr>
        <w:tab/>
      </w:r>
      <w:r>
        <w:rPr>
          <w:rFonts w:asciiTheme="minorHAnsi" w:hAnsiTheme="minorHAnsi" w:cstheme="minorHAnsi"/>
          <w:sz w:val="22"/>
          <w:szCs w:val="22"/>
        </w:rPr>
        <w:tab/>
      </w:r>
      <w:r w:rsidR="002D58A5">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002D58A5">
        <w:rPr>
          <w:rFonts w:asciiTheme="minorHAnsi" w:hAnsiTheme="minorHAnsi" w:cstheme="minorHAnsi"/>
          <w:sz w:val="22"/>
          <w:szCs w:val="22"/>
        </w:rPr>
        <w:t xml:space="preserve">– </w:t>
      </w:r>
      <w:r>
        <w:rPr>
          <w:rFonts w:asciiTheme="minorHAnsi" w:hAnsiTheme="minorHAnsi" w:cstheme="minorHAnsi"/>
          <w:sz w:val="22"/>
          <w:szCs w:val="22"/>
        </w:rPr>
        <w:t>komunitní kruh</w:t>
      </w:r>
    </w:p>
    <w:p w14:paraId="2611965E"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2D58A5">
        <w:rPr>
          <w:rFonts w:asciiTheme="minorHAnsi" w:hAnsiTheme="minorHAnsi" w:cstheme="minorHAnsi"/>
          <w:sz w:val="22"/>
          <w:szCs w:val="22"/>
        </w:rPr>
        <w:t>–</w:t>
      </w:r>
      <w:r>
        <w:rPr>
          <w:rFonts w:asciiTheme="minorHAnsi" w:hAnsiTheme="minorHAnsi" w:cstheme="minorHAnsi"/>
          <w:sz w:val="22"/>
          <w:szCs w:val="22"/>
        </w:rPr>
        <w:t xml:space="preserve"> diskuse, vytváření námětů a závěrů</w:t>
      </w:r>
    </w:p>
    <w:p w14:paraId="0BC26AB2" w14:textId="77777777" w:rsidR="002D58A5" w:rsidRDefault="005E7DF9" w:rsidP="002D58A5">
      <w:pPr>
        <w:pStyle w:val="Standard"/>
        <w:numPr>
          <w:ilvl w:val="0"/>
          <w:numId w:val="5"/>
        </w:numPr>
        <w:ind w:left="3969" w:hanging="141"/>
        <w:rPr>
          <w:rFonts w:asciiTheme="minorHAnsi" w:hAnsiTheme="minorHAnsi" w:cstheme="minorHAnsi"/>
          <w:sz w:val="22"/>
          <w:szCs w:val="22"/>
        </w:rPr>
      </w:pPr>
      <w:r>
        <w:rPr>
          <w:rFonts w:asciiTheme="minorHAnsi" w:hAnsiTheme="minorHAnsi" w:cstheme="minorHAnsi"/>
          <w:sz w:val="22"/>
          <w:szCs w:val="22"/>
        </w:rPr>
        <w:t>pohybová chvilka</w:t>
      </w:r>
    </w:p>
    <w:p w14:paraId="3C83DA46" w14:textId="77777777" w:rsidR="005E7DF9" w:rsidRDefault="005E7DF9" w:rsidP="002D58A5">
      <w:pPr>
        <w:pStyle w:val="Standard"/>
        <w:ind w:left="1416" w:firstLine="708"/>
        <w:rPr>
          <w:rFonts w:asciiTheme="minorHAnsi" w:hAnsiTheme="minorHAnsi" w:cstheme="minorHAnsi"/>
          <w:sz w:val="22"/>
          <w:szCs w:val="22"/>
        </w:rPr>
      </w:pPr>
      <w:r>
        <w:rPr>
          <w:rFonts w:asciiTheme="minorHAnsi" w:hAnsiTheme="minorHAnsi" w:cstheme="minorHAnsi"/>
          <w:sz w:val="22"/>
          <w:szCs w:val="22"/>
        </w:rPr>
        <w:t>průběžný pitný režim</w:t>
      </w:r>
    </w:p>
    <w:p w14:paraId="29597E55"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 xml:space="preserve">      </w:t>
      </w:r>
    </w:p>
    <w:p w14:paraId="6950409E"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 xml:space="preserve">09:30 – 11:30                </w:t>
      </w:r>
      <w:r>
        <w:rPr>
          <w:rFonts w:asciiTheme="minorHAnsi" w:hAnsiTheme="minorHAnsi" w:cstheme="minorHAnsi"/>
          <w:sz w:val="22"/>
          <w:szCs w:val="22"/>
        </w:rPr>
        <w:tab/>
        <w:t>příprava a pobyt venku</w:t>
      </w:r>
    </w:p>
    <w:p w14:paraId="46CBE103"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11:30 – 12:15</w:t>
      </w:r>
      <w:r>
        <w:rPr>
          <w:rFonts w:asciiTheme="minorHAnsi" w:hAnsiTheme="minorHAnsi" w:cstheme="minorHAnsi"/>
          <w:sz w:val="22"/>
          <w:szCs w:val="22"/>
        </w:rPr>
        <w:tab/>
        <w:t xml:space="preserve">              oběd</w:t>
      </w:r>
    </w:p>
    <w:p w14:paraId="16841459"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12:15 – 14:00                  polední odpočinek</w:t>
      </w:r>
    </w:p>
    <w:p w14:paraId="640D4F28"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14:00 – 16:00                  odpolední svačina, spontánní aktivity dětí</w:t>
      </w:r>
    </w:p>
    <w:p w14:paraId="6DA28D8A"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 xml:space="preserve">                                           zájmové činnosti, cílené aktivity, pobyt na zahradě – dle možností</w:t>
      </w:r>
    </w:p>
    <w:p w14:paraId="101CE970"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 xml:space="preserve">16:00                            </w:t>
      </w:r>
      <w:r w:rsidR="002D58A5">
        <w:rPr>
          <w:rFonts w:asciiTheme="minorHAnsi" w:hAnsiTheme="minorHAnsi" w:cstheme="minorHAnsi"/>
          <w:sz w:val="22"/>
          <w:szCs w:val="22"/>
        </w:rPr>
        <w:tab/>
      </w:r>
      <w:r>
        <w:rPr>
          <w:rFonts w:asciiTheme="minorHAnsi" w:hAnsiTheme="minorHAnsi" w:cstheme="minorHAnsi"/>
          <w:sz w:val="22"/>
          <w:szCs w:val="22"/>
        </w:rPr>
        <w:t>uzavření MŠ</w:t>
      </w:r>
    </w:p>
    <w:p w14:paraId="40341C5E" w14:textId="77777777" w:rsidR="005E7DF9" w:rsidRDefault="005E7DF9" w:rsidP="005E7DF9">
      <w:pPr>
        <w:pStyle w:val="Standard"/>
        <w:rPr>
          <w:rFonts w:asciiTheme="minorHAnsi" w:hAnsiTheme="minorHAnsi" w:cstheme="minorHAnsi"/>
          <w:b/>
          <w:bCs/>
          <w:i/>
          <w:iCs/>
          <w:sz w:val="22"/>
          <w:szCs w:val="22"/>
        </w:rPr>
      </w:pPr>
    </w:p>
    <w:p w14:paraId="2A312235" w14:textId="77777777" w:rsidR="005E7DF9" w:rsidRDefault="005E7DF9" w:rsidP="005E7DF9">
      <w:pPr>
        <w:pStyle w:val="Standard"/>
        <w:rPr>
          <w:rFonts w:asciiTheme="minorHAnsi" w:hAnsiTheme="minorHAnsi" w:cstheme="minorHAnsi"/>
          <w:b/>
          <w:bCs/>
          <w:iCs/>
          <w:sz w:val="22"/>
          <w:szCs w:val="22"/>
        </w:rPr>
      </w:pPr>
      <w:r>
        <w:rPr>
          <w:rFonts w:asciiTheme="minorHAnsi" w:hAnsiTheme="minorHAnsi" w:cstheme="minorHAnsi"/>
          <w:b/>
          <w:bCs/>
          <w:iCs/>
          <w:sz w:val="22"/>
          <w:szCs w:val="22"/>
        </w:rPr>
        <w:t>Podmínky bezpečnosti</w:t>
      </w:r>
    </w:p>
    <w:p w14:paraId="39FA1FD9" w14:textId="77777777" w:rsidR="005E7DF9" w:rsidRDefault="005E7DF9" w:rsidP="005E7DF9">
      <w:pPr>
        <w:pStyle w:val="Normlnweb"/>
        <w:numPr>
          <w:ilvl w:val="0"/>
          <w:numId w:val="1"/>
        </w:numPr>
        <w:tabs>
          <w:tab w:val="num" w:pos="284"/>
        </w:tabs>
        <w:ind w:left="284" w:hanging="284"/>
        <w:jc w:val="both"/>
        <w:rPr>
          <w:rFonts w:asciiTheme="minorHAnsi" w:hAnsiTheme="minorHAnsi" w:cstheme="minorHAnsi"/>
          <w:sz w:val="22"/>
          <w:szCs w:val="22"/>
        </w:rPr>
      </w:pPr>
      <w:r>
        <w:rPr>
          <w:rFonts w:asciiTheme="minorHAnsi" w:hAnsiTheme="minorHAnsi" w:cstheme="minorHAnsi"/>
          <w:sz w:val="22"/>
          <w:szCs w:val="22"/>
        </w:rPr>
        <w:t>vzájemná snaha o nehlučné prostředí</w:t>
      </w:r>
      <w:r w:rsidR="00C465DF">
        <w:rPr>
          <w:rFonts w:asciiTheme="minorHAnsi" w:hAnsiTheme="minorHAnsi" w:cstheme="minorHAnsi"/>
          <w:sz w:val="22"/>
          <w:szCs w:val="22"/>
        </w:rPr>
        <w:t xml:space="preserve"> – </w:t>
      </w:r>
      <w:r>
        <w:rPr>
          <w:rFonts w:asciiTheme="minorHAnsi" w:hAnsiTheme="minorHAnsi" w:cstheme="minorHAnsi"/>
          <w:sz w:val="22"/>
          <w:szCs w:val="22"/>
        </w:rPr>
        <w:t xml:space="preserve">mluvíme na děti klidně a motivujeme je k </w:t>
      </w:r>
      <w:r w:rsidR="00C465DF">
        <w:rPr>
          <w:rFonts w:asciiTheme="minorHAnsi" w:hAnsiTheme="minorHAnsi" w:cstheme="minorHAnsi"/>
          <w:sz w:val="22"/>
          <w:szCs w:val="22"/>
        </w:rPr>
        <w:t>témuž</w:t>
      </w:r>
    </w:p>
    <w:p w14:paraId="4BA4A471" w14:textId="77777777" w:rsidR="005E7DF9" w:rsidRDefault="005E7DF9" w:rsidP="005E7DF9">
      <w:pPr>
        <w:pStyle w:val="Normlnweb"/>
        <w:numPr>
          <w:ilvl w:val="0"/>
          <w:numId w:val="1"/>
        </w:numPr>
        <w:tabs>
          <w:tab w:val="num" w:pos="284"/>
        </w:tabs>
        <w:ind w:left="284" w:hanging="284"/>
        <w:jc w:val="both"/>
        <w:rPr>
          <w:rFonts w:asciiTheme="minorHAnsi" w:hAnsiTheme="minorHAnsi" w:cstheme="minorHAnsi"/>
          <w:sz w:val="22"/>
          <w:szCs w:val="22"/>
        </w:rPr>
      </w:pPr>
      <w:r>
        <w:rPr>
          <w:rFonts w:asciiTheme="minorHAnsi" w:hAnsiTheme="minorHAnsi" w:cstheme="minorHAnsi"/>
          <w:sz w:val="22"/>
          <w:szCs w:val="22"/>
        </w:rPr>
        <w:t xml:space="preserve">děti si vzájemně půjčují hračky, nepřetahují se </w:t>
      </w:r>
      <w:r w:rsidR="00C465DF">
        <w:rPr>
          <w:rFonts w:asciiTheme="minorHAnsi" w:hAnsiTheme="minorHAnsi" w:cstheme="minorHAnsi"/>
          <w:sz w:val="22"/>
          <w:szCs w:val="22"/>
        </w:rPr>
        <w:t>o ně</w:t>
      </w:r>
      <w:r>
        <w:rPr>
          <w:rFonts w:asciiTheme="minorHAnsi" w:hAnsiTheme="minorHAnsi" w:cstheme="minorHAnsi"/>
          <w:sz w:val="22"/>
          <w:szCs w:val="22"/>
        </w:rPr>
        <w:t xml:space="preserve"> s kamarády, vrací je zpět na určené místo</w:t>
      </w:r>
    </w:p>
    <w:p w14:paraId="06457060" w14:textId="77777777" w:rsidR="005E7DF9" w:rsidRDefault="005E7DF9" w:rsidP="005E7DF9">
      <w:pPr>
        <w:pStyle w:val="Normlnweb"/>
        <w:numPr>
          <w:ilvl w:val="0"/>
          <w:numId w:val="1"/>
        </w:numPr>
        <w:tabs>
          <w:tab w:val="num" w:pos="284"/>
        </w:tabs>
        <w:ind w:left="284" w:hanging="284"/>
        <w:jc w:val="both"/>
        <w:rPr>
          <w:rFonts w:asciiTheme="minorHAnsi" w:hAnsiTheme="minorHAnsi" w:cstheme="minorHAnsi"/>
          <w:sz w:val="22"/>
          <w:szCs w:val="22"/>
        </w:rPr>
      </w:pPr>
      <w:r>
        <w:rPr>
          <w:rFonts w:asciiTheme="minorHAnsi" w:hAnsiTheme="minorHAnsi" w:cstheme="minorHAnsi"/>
          <w:sz w:val="22"/>
          <w:szCs w:val="22"/>
        </w:rPr>
        <w:t xml:space="preserve">na </w:t>
      </w:r>
      <w:proofErr w:type="spellStart"/>
      <w:r>
        <w:rPr>
          <w:rFonts w:asciiTheme="minorHAnsi" w:hAnsiTheme="minorHAnsi" w:cstheme="minorHAnsi"/>
          <w:sz w:val="22"/>
          <w:szCs w:val="22"/>
        </w:rPr>
        <w:t>umyvárce</w:t>
      </w:r>
      <w:proofErr w:type="spellEnd"/>
      <w:r>
        <w:rPr>
          <w:rFonts w:asciiTheme="minorHAnsi" w:hAnsiTheme="minorHAnsi" w:cstheme="minorHAnsi"/>
          <w:sz w:val="22"/>
          <w:szCs w:val="22"/>
        </w:rPr>
        <w:t xml:space="preserve"> učitelka připomíná dětem ať neplýtvají vodou, zastavují ji, nestříkají po sobě, aby na mokré podlaze neuklouzly a nezpůsobily tak sobě či někomu jinému úraz</w:t>
      </w:r>
    </w:p>
    <w:p w14:paraId="30F4C6E0" w14:textId="77777777" w:rsidR="005E7DF9" w:rsidRDefault="005E7DF9" w:rsidP="005E7DF9">
      <w:pPr>
        <w:pStyle w:val="Normlnweb"/>
        <w:numPr>
          <w:ilvl w:val="0"/>
          <w:numId w:val="1"/>
        </w:numPr>
        <w:tabs>
          <w:tab w:val="num" w:pos="284"/>
        </w:tabs>
        <w:ind w:left="284" w:hanging="284"/>
        <w:jc w:val="both"/>
        <w:rPr>
          <w:rFonts w:asciiTheme="minorHAnsi" w:hAnsiTheme="minorHAnsi" w:cstheme="minorHAnsi"/>
          <w:sz w:val="22"/>
          <w:szCs w:val="22"/>
        </w:rPr>
      </w:pPr>
      <w:r>
        <w:rPr>
          <w:rFonts w:asciiTheme="minorHAnsi" w:hAnsiTheme="minorHAnsi" w:cstheme="minorHAnsi"/>
          <w:sz w:val="22"/>
          <w:szCs w:val="22"/>
        </w:rPr>
        <w:t>před pobytem venku – děti seznámíme s</w:t>
      </w:r>
      <w:r w:rsidR="00C465DF">
        <w:rPr>
          <w:rFonts w:asciiTheme="minorHAnsi" w:hAnsiTheme="minorHAnsi" w:cstheme="minorHAnsi"/>
          <w:sz w:val="22"/>
          <w:szCs w:val="22"/>
        </w:rPr>
        <w:t> </w:t>
      </w:r>
      <w:r>
        <w:rPr>
          <w:rFonts w:asciiTheme="minorHAnsi" w:hAnsiTheme="minorHAnsi" w:cstheme="minorHAnsi"/>
          <w:sz w:val="22"/>
          <w:szCs w:val="22"/>
        </w:rPr>
        <w:t>tím</w:t>
      </w:r>
      <w:r w:rsidR="00C465DF">
        <w:rPr>
          <w:rFonts w:asciiTheme="minorHAnsi" w:hAnsiTheme="minorHAnsi" w:cstheme="minorHAnsi"/>
          <w:sz w:val="22"/>
          <w:szCs w:val="22"/>
        </w:rPr>
        <w:t>,</w:t>
      </w:r>
      <w:r>
        <w:rPr>
          <w:rFonts w:asciiTheme="minorHAnsi" w:hAnsiTheme="minorHAnsi" w:cstheme="minorHAnsi"/>
          <w:sz w:val="22"/>
          <w:szCs w:val="22"/>
        </w:rPr>
        <w:t xml:space="preserve"> kam půjdeme, s čím si budeme hrát, co budeme dělat, učitelka připomene dětem</w:t>
      </w:r>
      <w:r w:rsidR="003D4ABA">
        <w:rPr>
          <w:rFonts w:asciiTheme="minorHAnsi" w:hAnsiTheme="minorHAnsi" w:cstheme="minorHAnsi"/>
          <w:sz w:val="22"/>
          <w:szCs w:val="22"/>
        </w:rPr>
        <w:t>,</w:t>
      </w:r>
      <w:r>
        <w:rPr>
          <w:rFonts w:asciiTheme="minorHAnsi" w:hAnsiTheme="minorHAnsi" w:cstheme="minorHAnsi"/>
          <w:sz w:val="22"/>
          <w:szCs w:val="22"/>
        </w:rPr>
        <w:t xml:space="preserve"> jak se chodí ve dvojicích (nešťoucháme se, starší děti vedou m</w:t>
      </w:r>
      <w:r w:rsidR="00C465DF">
        <w:rPr>
          <w:rFonts w:asciiTheme="minorHAnsi" w:hAnsiTheme="minorHAnsi" w:cstheme="minorHAnsi"/>
          <w:sz w:val="22"/>
          <w:szCs w:val="22"/>
        </w:rPr>
        <w:t>ladší</w:t>
      </w:r>
      <w:r>
        <w:rPr>
          <w:rFonts w:asciiTheme="minorHAnsi" w:hAnsiTheme="minorHAnsi" w:cstheme="minorHAnsi"/>
          <w:sz w:val="22"/>
          <w:szCs w:val="22"/>
        </w:rPr>
        <w:t>, předškolák jde vždy blíže k cestě, učitelka připomene, že se zastavujeme vždy na konci chodníku, nebo před přecházením silnice – čekáme na pokyn učitelky, či terčík, nikdo nepřechází silnici sám</w:t>
      </w:r>
      <w:r w:rsidR="00C465DF">
        <w:rPr>
          <w:rFonts w:asciiTheme="minorHAnsi" w:hAnsiTheme="minorHAnsi" w:cstheme="minorHAnsi"/>
          <w:sz w:val="22"/>
          <w:szCs w:val="22"/>
        </w:rPr>
        <w:t>)</w:t>
      </w:r>
    </w:p>
    <w:p w14:paraId="397E5B76" w14:textId="77777777" w:rsidR="005E7DF9" w:rsidRDefault="005E7DF9" w:rsidP="005E7DF9">
      <w:pPr>
        <w:pStyle w:val="Normlnweb"/>
        <w:numPr>
          <w:ilvl w:val="0"/>
          <w:numId w:val="1"/>
        </w:numPr>
        <w:tabs>
          <w:tab w:val="num" w:pos="284"/>
        </w:tabs>
        <w:ind w:left="284" w:hanging="284"/>
        <w:jc w:val="both"/>
        <w:rPr>
          <w:rFonts w:asciiTheme="minorHAnsi" w:hAnsiTheme="minorHAnsi" w:cstheme="minorHAnsi"/>
          <w:sz w:val="22"/>
          <w:szCs w:val="22"/>
        </w:rPr>
      </w:pPr>
      <w:r>
        <w:rPr>
          <w:rFonts w:asciiTheme="minorHAnsi" w:hAnsiTheme="minorHAnsi" w:cstheme="minorHAnsi"/>
          <w:sz w:val="22"/>
          <w:szCs w:val="22"/>
        </w:rPr>
        <w:t>při pobytu na zahradě – učitelka upozorní děti na bezpečnost při hrách s přírodninami – nešermujeme větvemi, nedáváme špinavé ruce či předměty do úst, zbytečně nepadáme</w:t>
      </w:r>
      <w:r w:rsidR="00C465DF">
        <w:rPr>
          <w:rFonts w:asciiTheme="minorHAnsi" w:hAnsiTheme="minorHAnsi" w:cstheme="minorHAnsi"/>
          <w:sz w:val="22"/>
          <w:szCs w:val="22"/>
        </w:rPr>
        <w:t>,</w:t>
      </w:r>
      <w:r>
        <w:rPr>
          <w:rFonts w:asciiTheme="minorHAnsi" w:hAnsiTheme="minorHAnsi" w:cstheme="minorHAnsi"/>
          <w:sz w:val="22"/>
          <w:szCs w:val="22"/>
        </w:rPr>
        <w:t xml:space="preserve"> abychom si neublížili, děti musí mít jak náhradní oblečení</w:t>
      </w:r>
      <w:r w:rsidR="003D4ABA">
        <w:rPr>
          <w:rFonts w:asciiTheme="minorHAnsi" w:hAnsiTheme="minorHAnsi" w:cstheme="minorHAnsi"/>
          <w:sz w:val="22"/>
          <w:szCs w:val="22"/>
        </w:rPr>
        <w:t>,</w:t>
      </w:r>
      <w:r>
        <w:rPr>
          <w:rFonts w:asciiTheme="minorHAnsi" w:hAnsiTheme="minorHAnsi" w:cstheme="minorHAnsi"/>
          <w:sz w:val="22"/>
          <w:szCs w:val="22"/>
        </w:rPr>
        <w:t xml:space="preserve"> tak také obuv (gumáky, holínky, botasky)</w:t>
      </w:r>
    </w:p>
    <w:p w14:paraId="3F87A0C6" w14:textId="77777777" w:rsidR="005E7DF9" w:rsidRDefault="005E7DF9" w:rsidP="005E7DF9">
      <w:pPr>
        <w:pStyle w:val="Normlnweb"/>
        <w:numPr>
          <w:ilvl w:val="0"/>
          <w:numId w:val="1"/>
        </w:numPr>
        <w:tabs>
          <w:tab w:val="num" w:pos="284"/>
        </w:tabs>
        <w:ind w:left="284" w:hanging="284"/>
        <w:jc w:val="both"/>
        <w:rPr>
          <w:rFonts w:asciiTheme="minorHAnsi" w:hAnsiTheme="minorHAnsi" w:cstheme="minorHAnsi"/>
          <w:sz w:val="22"/>
          <w:szCs w:val="22"/>
        </w:rPr>
      </w:pPr>
      <w:r>
        <w:rPr>
          <w:rFonts w:asciiTheme="minorHAnsi" w:hAnsiTheme="minorHAnsi" w:cstheme="minorHAnsi"/>
          <w:sz w:val="22"/>
          <w:szCs w:val="22"/>
        </w:rPr>
        <w:t>při pohybových aktivitách např. na dětské lezecké stěně, lávce či kolotoči</w:t>
      </w:r>
      <w:r w:rsidR="006A2432">
        <w:rPr>
          <w:rFonts w:asciiTheme="minorHAnsi" w:hAnsiTheme="minorHAnsi" w:cstheme="minorHAnsi"/>
          <w:sz w:val="22"/>
          <w:szCs w:val="22"/>
        </w:rPr>
        <w:t>,</w:t>
      </w:r>
      <w:r>
        <w:rPr>
          <w:rFonts w:asciiTheme="minorHAnsi" w:hAnsiTheme="minorHAnsi" w:cstheme="minorHAnsi"/>
          <w:sz w:val="22"/>
          <w:szCs w:val="22"/>
        </w:rPr>
        <w:t xml:space="preserve"> jsou děti vždy za přítomnosti učitelky, při aktivitách v herně s nářadím (tunel, balony, padák, lano, kladina...) děti pracují vždy pod dohledem učitelky</w:t>
      </w:r>
    </w:p>
    <w:p w14:paraId="512F9CC7" w14:textId="77777777" w:rsidR="005E7DF9" w:rsidRPr="006A2432" w:rsidRDefault="005E7DF9" w:rsidP="005E7DF9">
      <w:pPr>
        <w:pStyle w:val="Normlnweb"/>
        <w:numPr>
          <w:ilvl w:val="0"/>
          <w:numId w:val="1"/>
        </w:numPr>
        <w:tabs>
          <w:tab w:val="num" w:pos="284"/>
        </w:tabs>
        <w:ind w:left="284" w:hanging="284"/>
        <w:jc w:val="both"/>
        <w:rPr>
          <w:rFonts w:asciiTheme="minorHAnsi" w:hAnsiTheme="minorHAnsi" w:cstheme="minorHAnsi"/>
          <w:sz w:val="22"/>
          <w:szCs w:val="22"/>
        </w:rPr>
      </w:pPr>
      <w:r>
        <w:rPr>
          <w:rFonts w:asciiTheme="minorHAnsi" w:hAnsiTheme="minorHAnsi" w:cstheme="minorHAnsi"/>
          <w:sz w:val="22"/>
          <w:szCs w:val="22"/>
        </w:rPr>
        <w:t>učitelka dětem průběžně připomíná pravidla třídy týkající se jak chování, hrách v herně, pobytu venku, na umývárně</w:t>
      </w:r>
    </w:p>
    <w:p w14:paraId="2A9E57C2" w14:textId="77777777" w:rsidR="005E7DF9" w:rsidRDefault="005E7DF9" w:rsidP="005E7DF9">
      <w:pPr>
        <w:pStyle w:val="Standard"/>
        <w:jc w:val="both"/>
        <w:rPr>
          <w:rFonts w:asciiTheme="minorHAnsi" w:hAnsiTheme="minorHAnsi" w:cstheme="minorHAnsi"/>
          <w:b/>
          <w:bCs/>
          <w:sz w:val="22"/>
          <w:szCs w:val="22"/>
        </w:rPr>
      </w:pPr>
      <w:r>
        <w:rPr>
          <w:rFonts w:asciiTheme="minorHAnsi" w:hAnsiTheme="minorHAnsi" w:cstheme="minorHAnsi"/>
          <w:b/>
          <w:bCs/>
          <w:sz w:val="22"/>
          <w:szCs w:val="22"/>
        </w:rPr>
        <w:t>Řízení mateřské školy</w:t>
      </w:r>
    </w:p>
    <w:p w14:paraId="179982AC" w14:textId="77777777" w:rsidR="005E7DF9" w:rsidRDefault="005E7DF9" w:rsidP="006A2432">
      <w:pPr>
        <w:pStyle w:val="Standard"/>
        <w:ind w:firstLine="708"/>
        <w:jc w:val="both"/>
        <w:rPr>
          <w:rFonts w:asciiTheme="minorHAnsi" w:hAnsiTheme="minorHAnsi" w:cstheme="minorHAnsi"/>
          <w:sz w:val="22"/>
          <w:szCs w:val="22"/>
        </w:rPr>
      </w:pPr>
      <w:r>
        <w:rPr>
          <w:rFonts w:asciiTheme="minorHAnsi" w:hAnsiTheme="minorHAnsi" w:cstheme="minorHAnsi"/>
          <w:sz w:val="22"/>
          <w:szCs w:val="22"/>
        </w:rPr>
        <w:t>Všichni zaměstnanci tvoří jeden tým, mají právo vyjádřit se k procesu výchovy a vzdělávání. Zaměstnanci mají jasně vymezeny své povinnosti a pravomoci, ve škole je vytvořen funkční informační systém. Ředitelka školy pozitivně zaměstnance motivuje, podporuje jejich vzájemnou spolupráci. Na velmi dobré úrovni je i spolupráce s rodiči. Ředitelka MŠ je kdykoliv po předchozí dohodě k dispozici rodičům, konzultuje s nimi otázky týkající se dětí, chodu MŠ, řeší případné stížnosti. Výborná je i</w:t>
      </w:r>
      <w:r w:rsidR="006A2432">
        <w:rPr>
          <w:rFonts w:asciiTheme="minorHAnsi" w:hAnsiTheme="minorHAnsi" w:cstheme="minorHAnsi"/>
          <w:sz w:val="22"/>
          <w:szCs w:val="22"/>
        </w:rPr>
        <w:t> </w:t>
      </w:r>
      <w:r>
        <w:rPr>
          <w:rFonts w:asciiTheme="minorHAnsi" w:hAnsiTheme="minorHAnsi" w:cstheme="minorHAnsi"/>
          <w:sz w:val="22"/>
          <w:szCs w:val="22"/>
        </w:rPr>
        <w:t xml:space="preserve">spolupráce se zřizovatelem MŠ, obcí Jasenná, zřizovatel se aktivně zajímá o chod školy a se školou často spolupracuje při různých akcích, ale i s ostatními složkami v obci. Spolupracujeme se ZŠ Jasenná, s okolními mateřskými školami... Důležitá je i spolupráce s odborníky (PPP, </w:t>
      </w:r>
      <w:proofErr w:type="gramStart"/>
      <w:r>
        <w:rPr>
          <w:rFonts w:asciiTheme="minorHAnsi" w:hAnsiTheme="minorHAnsi" w:cstheme="minorHAnsi"/>
          <w:sz w:val="22"/>
          <w:szCs w:val="22"/>
        </w:rPr>
        <w:t>SPC,...</w:t>
      </w:r>
      <w:proofErr w:type="gramEnd"/>
      <w:r>
        <w:rPr>
          <w:rFonts w:asciiTheme="minorHAnsi" w:hAnsiTheme="minorHAnsi" w:cstheme="minorHAnsi"/>
          <w:sz w:val="22"/>
          <w:szCs w:val="22"/>
        </w:rPr>
        <w:t>), 1x ročně je v MŠ prováděna logopedická depistáž</w:t>
      </w:r>
      <w:r w:rsidRPr="006A2432">
        <w:rPr>
          <w:rFonts w:asciiTheme="minorHAnsi" w:hAnsiTheme="minorHAnsi" w:cstheme="minorHAnsi"/>
          <w:color w:val="FF0000"/>
          <w:sz w:val="22"/>
          <w:szCs w:val="22"/>
        </w:rPr>
        <w:t xml:space="preserve"> </w:t>
      </w:r>
      <w:r w:rsidRPr="00862BBB">
        <w:rPr>
          <w:rFonts w:asciiTheme="minorHAnsi" w:hAnsiTheme="minorHAnsi" w:cstheme="minorHAnsi"/>
          <w:sz w:val="22"/>
          <w:szCs w:val="22"/>
        </w:rPr>
        <w:t xml:space="preserve">(SPC Zlín) </w:t>
      </w:r>
      <w:r>
        <w:rPr>
          <w:rFonts w:asciiTheme="minorHAnsi" w:hAnsiTheme="minorHAnsi" w:cstheme="minorHAnsi"/>
          <w:sz w:val="22"/>
          <w:szCs w:val="22"/>
        </w:rPr>
        <w:t xml:space="preserve">a rodiče mají možnost screeningového vyšetření zraku, které 1x ročně provádí firma Prima </w:t>
      </w:r>
      <w:proofErr w:type="spellStart"/>
      <w:r>
        <w:rPr>
          <w:rFonts w:asciiTheme="minorHAnsi" w:hAnsiTheme="minorHAnsi" w:cstheme="minorHAnsi"/>
          <w:sz w:val="22"/>
          <w:szCs w:val="22"/>
        </w:rPr>
        <w:t>Vizus</w:t>
      </w:r>
      <w:proofErr w:type="spellEnd"/>
      <w:r>
        <w:rPr>
          <w:rFonts w:asciiTheme="minorHAnsi" w:hAnsiTheme="minorHAnsi" w:cstheme="minorHAnsi"/>
          <w:sz w:val="22"/>
          <w:szCs w:val="22"/>
        </w:rPr>
        <w:t>, o.p.s.</w:t>
      </w:r>
      <w:r>
        <w:rPr>
          <w:rFonts w:asciiTheme="minorHAnsi" w:hAnsiTheme="minorHAnsi" w:cstheme="minorHAnsi"/>
          <w:b/>
          <w:bCs/>
          <w:sz w:val="22"/>
          <w:szCs w:val="22"/>
        </w:rPr>
        <w:t xml:space="preserve">                                                            </w:t>
      </w:r>
    </w:p>
    <w:p w14:paraId="7736C81D" w14:textId="77777777" w:rsidR="005E7DF9" w:rsidRDefault="005E7DF9" w:rsidP="005E7DF9">
      <w:pPr>
        <w:pStyle w:val="Standard"/>
        <w:jc w:val="both"/>
        <w:rPr>
          <w:rFonts w:asciiTheme="minorHAnsi" w:hAnsiTheme="minorHAnsi" w:cstheme="minorHAnsi"/>
          <w:b/>
          <w:bCs/>
          <w:color w:val="FF950E"/>
          <w:sz w:val="22"/>
          <w:szCs w:val="22"/>
        </w:rPr>
      </w:pPr>
    </w:p>
    <w:p w14:paraId="735F980D" w14:textId="77777777" w:rsidR="008D5976" w:rsidRDefault="008D5976">
      <w:pPr>
        <w:widowControl/>
        <w:suppressAutoHyphens w:val="0"/>
        <w:autoSpaceDN/>
        <w:spacing w:after="160"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br w:type="page"/>
      </w:r>
    </w:p>
    <w:p w14:paraId="0BA7F341" w14:textId="6AB9C24B" w:rsidR="005E7DF9" w:rsidRDefault="005E7DF9" w:rsidP="005E7DF9">
      <w:pPr>
        <w:pStyle w:val="Standard"/>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Personální a pedagogické zajištění</w:t>
      </w:r>
    </w:p>
    <w:p w14:paraId="452BBBB0" w14:textId="77777777" w:rsidR="005E7DF9" w:rsidRDefault="005E7DF9" w:rsidP="006A2432">
      <w:pPr>
        <w:pStyle w:val="Standard"/>
        <w:ind w:firstLine="708"/>
        <w:jc w:val="both"/>
        <w:rPr>
          <w:rFonts w:asciiTheme="minorHAnsi" w:hAnsiTheme="minorHAnsi" w:cstheme="minorHAnsi"/>
          <w:sz w:val="22"/>
          <w:szCs w:val="22"/>
        </w:rPr>
      </w:pPr>
      <w:r>
        <w:rPr>
          <w:rFonts w:asciiTheme="minorHAnsi" w:hAnsiTheme="minorHAnsi" w:cstheme="minorHAnsi"/>
          <w:sz w:val="22"/>
          <w:szCs w:val="22"/>
        </w:rPr>
        <w:t>V mateřské škole pracuj</w:t>
      </w:r>
      <w:r w:rsidR="006A2432">
        <w:rPr>
          <w:rFonts w:asciiTheme="minorHAnsi" w:hAnsiTheme="minorHAnsi" w:cstheme="minorHAnsi"/>
          <w:sz w:val="22"/>
          <w:szCs w:val="22"/>
        </w:rPr>
        <w:t>e</w:t>
      </w:r>
      <w:r>
        <w:rPr>
          <w:rFonts w:asciiTheme="minorHAnsi" w:hAnsiTheme="minorHAnsi" w:cstheme="minorHAnsi"/>
          <w:sz w:val="22"/>
          <w:szCs w:val="22"/>
        </w:rPr>
        <w:t xml:space="preserve"> </w:t>
      </w:r>
      <w:r w:rsidR="006A2432">
        <w:rPr>
          <w:rFonts w:asciiTheme="minorHAnsi" w:hAnsiTheme="minorHAnsi" w:cstheme="minorHAnsi"/>
          <w:sz w:val="22"/>
          <w:szCs w:val="22"/>
        </w:rPr>
        <w:t>sedm</w:t>
      </w:r>
      <w:r>
        <w:rPr>
          <w:rFonts w:asciiTheme="minorHAnsi" w:hAnsiTheme="minorHAnsi" w:cstheme="minorHAnsi"/>
          <w:sz w:val="22"/>
          <w:szCs w:val="22"/>
        </w:rPr>
        <w:t xml:space="preserve"> stálých zaměstnanců. Z toho </w:t>
      </w:r>
      <w:r w:rsidR="006A2432">
        <w:rPr>
          <w:rFonts w:asciiTheme="minorHAnsi" w:hAnsiTheme="minorHAnsi" w:cstheme="minorHAnsi"/>
          <w:sz w:val="22"/>
          <w:szCs w:val="22"/>
        </w:rPr>
        <w:t>pět</w:t>
      </w:r>
      <w:r>
        <w:rPr>
          <w:rFonts w:asciiTheme="minorHAnsi" w:hAnsiTheme="minorHAnsi" w:cstheme="minorHAnsi"/>
          <w:sz w:val="22"/>
          <w:szCs w:val="22"/>
        </w:rPr>
        <w:t xml:space="preserve"> pedagog</w:t>
      </w:r>
      <w:r w:rsidR="006A2432">
        <w:rPr>
          <w:rFonts w:asciiTheme="minorHAnsi" w:hAnsiTheme="minorHAnsi" w:cstheme="minorHAnsi"/>
          <w:sz w:val="22"/>
          <w:szCs w:val="22"/>
        </w:rPr>
        <w:t>ů</w:t>
      </w:r>
      <w:r>
        <w:rPr>
          <w:rFonts w:asciiTheme="minorHAnsi" w:hAnsiTheme="minorHAnsi" w:cstheme="minorHAnsi"/>
          <w:sz w:val="22"/>
          <w:szCs w:val="22"/>
        </w:rPr>
        <w:t xml:space="preserve"> a </w:t>
      </w:r>
      <w:r w:rsidR="006A2432">
        <w:rPr>
          <w:rFonts w:asciiTheme="minorHAnsi" w:hAnsiTheme="minorHAnsi" w:cstheme="minorHAnsi"/>
          <w:sz w:val="22"/>
          <w:szCs w:val="22"/>
        </w:rPr>
        <w:t>dva</w:t>
      </w:r>
      <w:r>
        <w:rPr>
          <w:rFonts w:asciiTheme="minorHAnsi" w:hAnsiTheme="minorHAnsi" w:cstheme="minorHAnsi"/>
          <w:sz w:val="22"/>
          <w:szCs w:val="22"/>
        </w:rPr>
        <w:t xml:space="preserve"> pracovníci provozu. Všechny učitelky mají předepsanou odbornou kvalifikaci. Ředitelka má vysokoškolské vzdělání.</w:t>
      </w:r>
    </w:p>
    <w:p w14:paraId="39CC15D2" w14:textId="77777777" w:rsidR="005E7DF9" w:rsidRDefault="005E7DF9" w:rsidP="006A2432">
      <w:pPr>
        <w:pStyle w:val="Standard"/>
        <w:ind w:firstLine="708"/>
        <w:jc w:val="both"/>
        <w:rPr>
          <w:rFonts w:asciiTheme="minorHAnsi" w:hAnsiTheme="minorHAnsi" w:cstheme="minorHAnsi"/>
          <w:sz w:val="22"/>
          <w:szCs w:val="22"/>
        </w:rPr>
      </w:pPr>
      <w:r>
        <w:rPr>
          <w:rFonts w:asciiTheme="minorHAnsi" w:hAnsiTheme="minorHAnsi" w:cstheme="minorHAnsi"/>
          <w:sz w:val="22"/>
          <w:szCs w:val="22"/>
        </w:rPr>
        <w:t>Všichni pedagogové se neustále vzdělávají, a to formou samostudia (odborná literatura, odborné časopisy) a účastí na vzdělávacích akcích. Vzdělávání v posledních letech bylo zaměřeno např. na práci s dětmi se speciálními vzdělávacími potřebami, legislativu a management, matematickou gramotnost, psychomotorické hry. Při všech činnostech je zajištěna optimální pedagogická péče. Personál školy se chová podle společenských pravidel a je pro děti vzorem.</w:t>
      </w:r>
    </w:p>
    <w:p w14:paraId="656DECAF" w14:textId="77777777" w:rsidR="005E7DF9" w:rsidRDefault="005E7DF9" w:rsidP="006A2432">
      <w:pPr>
        <w:pStyle w:val="Standard"/>
        <w:rPr>
          <w:rFonts w:asciiTheme="minorHAnsi" w:hAnsiTheme="minorHAnsi" w:cstheme="minorHAnsi"/>
          <w:sz w:val="22"/>
          <w:szCs w:val="22"/>
        </w:rPr>
      </w:pPr>
    </w:p>
    <w:p w14:paraId="451DD5C8" w14:textId="77777777" w:rsidR="005E7DF9" w:rsidRDefault="005E7DF9" w:rsidP="005E7DF9">
      <w:pPr>
        <w:pStyle w:val="Standard"/>
        <w:rPr>
          <w:rFonts w:asciiTheme="minorHAnsi" w:hAnsiTheme="minorHAnsi" w:cstheme="minorHAnsi"/>
          <w:b/>
          <w:bCs/>
          <w:sz w:val="22"/>
          <w:szCs w:val="22"/>
        </w:rPr>
      </w:pPr>
      <w:r>
        <w:rPr>
          <w:rFonts w:asciiTheme="minorHAnsi" w:hAnsiTheme="minorHAnsi" w:cstheme="minorHAnsi"/>
          <w:b/>
          <w:bCs/>
          <w:sz w:val="22"/>
          <w:szCs w:val="22"/>
        </w:rPr>
        <w:t>Pedagogický personál</w:t>
      </w:r>
    </w:p>
    <w:p w14:paraId="249F3C30"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 xml:space="preserve">Bc. Dorota </w:t>
      </w:r>
      <w:proofErr w:type="spellStart"/>
      <w:proofErr w:type="gramStart"/>
      <w:r>
        <w:rPr>
          <w:rFonts w:asciiTheme="minorHAnsi" w:hAnsiTheme="minorHAnsi" w:cstheme="minorHAnsi"/>
          <w:sz w:val="22"/>
          <w:szCs w:val="22"/>
        </w:rPr>
        <w:t>Bittmanová</w:t>
      </w:r>
      <w:proofErr w:type="spellEnd"/>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učitelka třídy „SOVIČKY“</w:t>
      </w:r>
    </w:p>
    <w:p w14:paraId="0BD4D1CF"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 xml:space="preserve">Jana </w:t>
      </w:r>
      <w:proofErr w:type="gramStart"/>
      <w:r>
        <w:rPr>
          <w:rFonts w:asciiTheme="minorHAnsi" w:hAnsiTheme="minorHAnsi" w:cstheme="minorHAnsi"/>
          <w:sz w:val="22"/>
          <w:szCs w:val="22"/>
        </w:rPr>
        <w:t>Kovářová  –</w:t>
      </w:r>
      <w:proofErr w:type="gramEnd"/>
      <w:r>
        <w:rPr>
          <w:rFonts w:asciiTheme="minorHAnsi" w:hAnsiTheme="minorHAnsi" w:cstheme="minorHAnsi"/>
          <w:sz w:val="22"/>
          <w:szCs w:val="22"/>
        </w:rPr>
        <w:t xml:space="preserve"> učitelka třídy „SOVIČKY“</w:t>
      </w:r>
    </w:p>
    <w:p w14:paraId="7E81B9E7" w14:textId="77777777" w:rsidR="005E7DF9" w:rsidRDefault="005E7DF9" w:rsidP="005E7DF9">
      <w:pPr>
        <w:pStyle w:val="Standard"/>
        <w:rPr>
          <w:rFonts w:asciiTheme="minorHAnsi" w:hAnsiTheme="minorHAnsi" w:cstheme="minorHAnsi"/>
          <w:sz w:val="22"/>
          <w:szCs w:val="22"/>
        </w:rPr>
      </w:pPr>
    </w:p>
    <w:p w14:paraId="51C5CC9A"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Bc. Jitka Malá – ředitelka, učitelka třídy „VČELIČKY“</w:t>
      </w:r>
    </w:p>
    <w:p w14:paraId="2C470930"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 xml:space="preserve">Gabriela Berková, </w:t>
      </w:r>
      <w:proofErr w:type="spellStart"/>
      <w:r>
        <w:rPr>
          <w:rFonts w:asciiTheme="minorHAnsi" w:hAnsiTheme="minorHAnsi" w:cstheme="minorHAnsi"/>
          <w:sz w:val="22"/>
          <w:szCs w:val="22"/>
        </w:rPr>
        <w:t>DiS</w:t>
      </w:r>
      <w:proofErr w:type="spellEnd"/>
      <w:r>
        <w:rPr>
          <w:rFonts w:asciiTheme="minorHAnsi" w:hAnsiTheme="minorHAnsi" w:cstheme="minorHAnsi"/>
          <w:sz w:val="22"/>
          <w:szCs w:val="22"/>
        </w:rPr>
        <w:t>.  – učitelka třídy „VČELIČKY“</w:t>
      </w:r>
    </w:p>
    <w:p w14:paraId="3C3836BA" w14:textId="77777777" w:rsidR="005E7DF9" w:rsidRDefault="005E7DF9" w:rsidP="005E7DF9">
      <w:pPr>
        <w:pStyle w:val="Standard"/>
        <w:rPr>
          <w:rFonts w:asciiTheme="minorHAnsi" w:hAnsiTheme="minorHAnsi" w:cstheme="minorHAnsi"/>
          <w:sz w:val="22"/>
          <w:szCs w:val="22"/>
        </w:rPr>
      </w:pPr>
    </w:p>
    <w:p w14:paraId="53985190" w14:textId="77777777" w:rsidR="005E7DF9" w:rsidRDefault="005E7DF9" w:rsidP="005E7DF9">
      <w:pPr>
        <w:pStyle w:val="Standard"/>
        <w:rPr>
          <w:rFonts w:asciiTheme="minorHAnsi" w:hAnsiTheme="minorHAnsi" w:cstheme="minorHAnsi"/>
          <w:b/>
          <w:sz w:val="22"/>
          <w:szCs w:val="22"/>
        </w:rPr>
      </w:pPr>
      <w:r>
        <w:rPr>
          <w:rFonts w:asciiTheme="minorHAnsi" w:hAnsiTheme="minorHAnsi" w:cstheme="minorHAnsi"/>
          <w:b/>
          <w:sz w:val="22"/>
          <w:szCs w:val="22"/>
        </w:rPr>
        <w:t>Školní asistent a asistent pedagoga</w:t>
      </w:r>
    </w:p>
    <w:p w14:paraId="157DF2E8"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 xml:space="preserve">Ing. Pavla </w:t>
      </w:r>
      <w:proofErr w:type="gramStart"/>
      <w:r>
        <w:rPr>
          <w:rFonts w:asciiTheme="minorHAnsi" w:hAnsiTheme="minorHAnsi" w:cstheme="minorHAnsi"/>
          <w:sz w:val="22"/>
          <w:szCs w:val="22"/>
        </w:rPr>
        <w:t>Masaříková</w:t>
      </w:r>
      <w:r w:rsidR="006A2432">
        <w:rPr>
          <w:rFonts w:asciiTheme="minorHAnsi" w:hAnsiTheme="minorHAnsi" w:cstheme="minorHAnsi"/>
          <w:sz w:val="22"/>
          <w:szCs w:val="22"/>
        </w:rPr>
        <w:t>,</w:t>
      </w:r>
      <w:r>
        <w:rPr>
          <w:rFonts w:asciiTheme="minorHAnsi" w:hAnsiTheme="minorHAnsi" w:cstheme="minorHAnsi"/>
          <w:sz w:val="22"/>
          <w:szCs w:val="22"/>
        </w:rPr>
        <w:t xml:space="preserve">  třída</w:t>
      </w:r>
      <w:proofErr w:type="gramEnd"/>
      <w:r>
        <w:rPr>
          <w:rFonts w:asciiTheme="minorHAnsi" w:hAnsiTheme="minorHAnsi" w:cstheme="minorHAnsi"/>
          <w:sz w:val="22"/>
          <w:szCs w:val="22"/>
        </w:rPr>
        <w:t xml:space="preserve"> </w:t>
      </w:r>
      <w:r w:rsidR="006A2432">
        <w:rPr>
          <w:rFonts w:asciiTheme="minorHAnsi" w:hAnsiTheme="minorHAnsi" w:cstheme="minorHAnsi"/>
          <w:sz w:val="22"/>
          <w:szCs w:val="22"/>
        </w:rPr>
        <w:t>„SOVIČKY“</w:t>
      </w:r>
      <w:r>
        <w:rPr>
          <w:rFonts w:asciiTheme="minorHAnsi" w:hAnsiTheme="minorHAnsi" w:cstheme="minorHAnsi"/>
          <w:sz w:val="22"/>
          <w:szCs w:val="22"/>
        </w:rPr>
        <w:t xml:space="preserve"> </w:t>
      </w:r>
    </w:p>
    <w:p w14:paraId="1BDC6FD9" w14:textId="77777777" w:rsidR="005E7DF9" w:rsidRDefault="005E7DF9" w:rsidP="005E7DF9">
      <w:pPr>
        <w:pStyle w:val="Standard"/>
        <w:rPr>
          <w:rFonts w:asciiTheme="minorHAnsi" w:hAnsiTheme="minorHAnsi" w:cstheme="minorHAnsi"/>
          <w:b/>
          <w:bCs/>
          <w:sz w:val="22"/>
          <w:szCs w:val="22"/>
        </w:rPr>
      </w:pPr>
    </w:p>
    <w:p w14:paraId="72BB88D5" w14:textId="77777777" w:rsidR="005E7DF9" w:rsidRDefault="005E7DF9" w:rsidP="005E7DF9">
      <w:pPr>
        <w:pStyle w:val="Standard"/>
        <w:rPr>
          <w:rFonts w:asciiTheme="minorHAnsi" w:hAnsiTheme="minorHAnsi" w:cstheme="minorHAnsi"/>
          <w:b/>
          <w:bCs/>
          <w:sz w:val="22"/>
          <w:szCs w:val="22"/>
        </w:rPr>
      </w:pPr>
      <w:r>
        <w:rPr>
          <w:rFonts w:asciiTheme="minorHAnsi" w:hAnsiTheme="minorHAnsi" w:cstheme="minorHAnsi"/>
          <w:b/>
          <w:bCs/>
          <w:sz w:val="22"/>
          <w:szCs w:val="22"/>
        </w:rPr>
        <w:t>Provozní personál</w:t>
      </w:r>
    </w:p>
    <w:p w14:paraId="1F7D4BA4"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Jana Kalivodová – vedoucí ŠJ</w:t>
      </w:r>
    </w:p>
    <w:p w14:paraId="24CB9A96"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Hana Kašpárková – kuchařka</w:t>
      </w:r>
    </w:p>
    <w:p w14:paraId="31F63553" w14:textId="77777777" w:rsidR="005E7DF9" w:rsidRDefault="005E7DF9" w:rsidP="005E7DF9">
      <w:pPr>
        <w:pStyle w:val="Standard"/>
        <w:rPr>
          <w:rFonts w:asciiTheme="minorHAnsi" w:hAnsiTheme="minorHAnsi" w:cstheme="minorHAnsi"/>
          <w:sz w:val="22"/>
          <w:szCs w:val="22"/>
        </w:rPr>
      </w:pPr>
      <w:r>
        <w:rPr>
          <w:rFonts w:asciiTheme="minorHAnsi" w:hAnsiTheme="minorHAnsi" w:cstheme="minorHAnsi"/>
          <w:sz w:val="22"/>
          <w:szCs w:val="22"/>
        </w:rPr>
        <w:t xml:space="preserve">Renata Šenkyříková – školnice, topička </w:t>
      </w:r>
    </w:p>
    <w:p w14:paraId="4D6879E8" w14:textId="77777777" w:rsidR="005E7DF9" w:rsidRDefault="005E7DF9" w:rsidP="005E7DF9">
      <w:pPr>
        <w:pStyle w:val="Standard"/>
        <w:ind w:firstLine="360"/>
        <w:jc w:val="center"/>
        <w:rPr>
          <w:rFonts w:asciiTheme="minorHAnsi" w:hAnsiTheme="minorHAnsi" w:cstheme="minorHAnsi"/>
          <w:b/>
          <w:bCs/>
          <w:sz w:val="22"/>
          <w:szCs w:val="22"/>
        </w:rPr>
      </w:pPr>
    </w:p>
    <w:p w14:paraId="3C19A16F" w14:textId="77777777" w:rsidR="005E7DF9" w:rsidRDefault="005E7DF9" w:rsidP="005E7DF9">
      <w:pPr>
        <w:pStyle w:val="Default"/>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Spoluúčast rodičů</w:t>
      </w:r>
    </w:p>
    <w:p w14:paraId="3E52E53C" w14:textId="77777777" w:rsidR="005E7DF9" w:rsidRDefault="005E7DF9" w:rsidP="005E7DF9">
      <w:pPr>
        <w:pStyle w:val="Default"/>
        <w:ind w:firstLine="708"/>
        <w:jc w:val="both"/>
        <w:rPr>
          <w:rFonts w:asciiTheme="minorHAnsi" w:hAnsiTheme="minorHAnsi" w:cstheme="minorHAnsi"/>
          <w:sz w:val="22"/>
          <w:szCs w:val="22"/>
        </w:rPr>
      </w:pPr>
      <w:r>
        <w:rPr>
          <w:rFonts w:asciiTheme="minorHAnsi" w:hAnsiTheme="minorHAnsi" w:cstheme="minorHAnsi"/>
          <w:sz w:val="22"/>
          <w:szCs w:val="22"/>
        </w:rPr>
        <w:t xml:space="preserve">Mezi MŠ a rodiči panuje oboustranná důvěra, zachováváme diskrétnost ve vnitřních rodinných záležitostech. Pokud mají rodiče potřebu řešit nějaký problém, ředitelka MŠ je po předchozí domluvě k dispozici, společně se vždy snažíme najít nejlepší řešení. Rodiče mají volný vstup do MŠ kdykoli během dne, mají možnost účastnit se různých programů organizovaných MŠ, jsou pro ně ze strany MŠ pořádány různé akce. O dění v MŠ jsou rodiče informováni různými formami – </w:t>
      </w:r>
      <w:r w:rsidR="006A2432">
        <w:rPr>
          <w:rFonts w:asciiTheme="minorHAnsi" w:hAnsiTheme="minorHAnsi" w:cstheme="minorHAnsi"/>
          <w:sz w:val="22"/>
          <w:szCs w:val="22"/>
        </w:rPr>
        <w:t xml:space="preserve">aplikace „Naše MŠ“, </w:t>
      </w:r>
      <w:r>
        <w:rPr>
          <w:rFonts w:asciiTheme="minorHAnsi" w:hAnsiTheme="minorHAnsi" w:cstheme="minorHAnsi"/>
          <w:sz w:val="22"/>
          <w:szCs w:val="22"/>
        </w:rPr>
        <w:t xml:space="preserve">ústní sdělení, nástěnka, www stránky, Facebook… Spolupráce s rodiči funguje na základě partnerství. Rodiče mají možnost vyjádřit svou spokojenost </w:t>
      </w:r>
      <w:r w:rsidR="006A2432">
        <w:rPr>
          <w:rFonts w:asciiTheme="minorHAnsi" w:hAnsiTheme="minorHAnsi" w:cstheme="minorHAnsi"/>
          <w:sz w:val="22"/>
          <w:szCs w:val="22"/>
        </w:rPr>
        <w:t xml:space="preserve">prostřednictvím </w:t>
      </w:r>
      <w:r>
        <w:rPr>
          <w:rFonts w:asciiTheme="minorHAnsi" w:hAnsiTheme="minorHAnsi" w:cstheme="minorHAnsi"/>
          <w:sz w:val="22"/>
          <w:szCs w:val="22"/>
        </w:rPr>
        <w:t>nově zavedených dotazníků (obvykle 1x za rok)</w:t>
      </w:r>
      <w:r w:rsidR="006A2432">
        <w:rPr>
          <w:rFonts w:asciiTheme="minorHAnsi" w:hAnsiTheme="minorHAnsi" w:cstheme="minorHAnsi"/>
          <w:sz w:val="22"/>
          <w:szCs w:val="22"/>
        </w:rPr>
        <w:t>.</w:t>
      </w:r>
    </w:p>
    <w:p w14:paraId="0D30F455" w14:textId="77777777" w:rsidR="005E7DF9" w:rsidRDefault="005E7DF9" w:rsidP="005E7DF9">
      <w:pPr>
        <w:pStyle w:val="Standard"/>
        <w:jc w:val="both"/>
        <w:rPr>
          <w:rFonts w:asciiTheme="minorHAnsi" w:hAnsiTheme="minorHAnsi" w:cstheme="minorHAnsi"/>
          <w:sz w:val="22"/>
          <w:szCs w:val="22"/>
        </w:rPr>
      </w:pPr>
    </w:p>
    <w:p w14:paraId="2A1A29F0" w14:textId="77777777" w:rsidR="005E7DF9" w:rsidRDefault="005E7DF9" w:rsidP="005E7DF9">
      <w:pPr>
        <w:pStyle w:val="Standard"/>
        <w:jc w:val="both"/>
        <w:rPr>
          <w:rFonts w:asciiTheme="minorHAnsi" w:hAnsiTheme="minorHAnsi" w:cstheme="minorHAnsi"/>
          <w:b/>
          <w:bCs/>
          <w:sz w:val="22"/>
          <w:szCs w:val="22"/>
        </w:rPr>
      </w:pPr>
      <w:r>
        <w:rPr>
          <w:rFonts w:asciiTheme="minorHAnsi" w:hAnsiTheme="minorHAnsi" w:cstheme="minorHAnsi"/>
          <w:b/>
          <w:bCs/>
          <w:sz w:val="22"/>
          <w:szCs w:val="22"/>
        </w:rPr>
        <w:t>Spolupráce s jinými subjekty</w:t>
      </w:r>
    </w:p>
    <w:p w14:paraId="48C7937C" w14:textId="77777777" w:rsidR="005E7DF9" w:rsidRDefault="005E7DF9" w:rsidP="006A2432">
      <w:pPr>
        <w:pStyle w:val="Standard"/>
        <w:ind w:firstLine="708"/>
        <w:jc w:val="both"/>
        <w:rPr>
          <w:rFonts w:asciiTheme="minorHAnsi" w:hAnsiTheme="minorHAnsi" w:cstheme="minorHAnsi"/>
          <w:sz w:val="22"/>
          <w:szCs w:val="22"/>
        </w:rPr>
      </w:pPr>
      <w:r>
        <w:rPr>
          <w:rFonts w:asciiTheme="minorHAnsi" w:hAnsiTheme="minorHAnsi" w:cstheme="minorHAnsi"/>
          <w:sz w:val="22"/>
          <w:szCs w:val="22"/>
        </w:rPr>
        <w:t>Mateřská škola je nedílnou součástí obce, úzce a neformálně spolupracuje nejen se zřizovatelem, ale také s dalšími organizacemi.</w:t>
      </w:r>
    </w:p>
    <w:p w14:paraId="2B71D7D6" w14:textId="77777777" w:rsidR="005E7DF9" w:rsidRDefault="005E7DF9" w:rsidP="005E7DF9">
      <w:pPr>
        <w:pStyle w:val="Standard"/>
        <w:jc w:val="both"/>
        <w:rPr>
          <w:rFonts w:asciiTheme="minorHAnsi" w:hAnsiTheme="minorHAnsi" w:cstheme="minorHAnsi"/>
          <w:sz w:val="22"/>
          <w:szCs w:val="22"/>
        </w:rPr>
      </w:pPr>
    </w:p>
    <w:p w14:paraId="4971F3C6" w14:textId="77777777" w:rsidR="005E7DF9" w:rsidRDefault="005E7DF9" w:rsidP="005E7DF9">
      <w:pPr>
        <w:pStyle w:val="Standard"/>
        <w:jc w:val="both"/>
        <w:rPr>
          <w:rFonts w:asciiTheme="minorHAnsi" w:hAnsiTheme="minorHAnsi" w:cstheme="minorHAnsi"/>
          <w:b/>
          <w:bCs/>
          <w:sz w:val="22"/>
          <w:szCs w:val="22"/>
        </w:rPr>
      </w:pPr>
      <w:r>
        <w:rPr>
          <w:rFonts w:asciiTheme="minorHAnsi" w:hAnsiTheme="minorHAnsi" w:cstheme="minorHAnsi"/>
          <w:b/>
          <w:bCs/>
          <w:sz w:val="22"/>
          <w:szCs w:val="22"/>
        </w:rPr>
        <w:t>Mateřská škola spolupracuje:</w:t>
      </w:r>
    </w:p>
    <w:p w14:paraId="33A1D443" w14:textId="77777777" w:rsidR="005E7DF9" w:rsidRDefault="005E7DF9" w:rsidP="005E7DF9">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Základní škola Jasenná</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258E64E" w14:textId="77777777" w:rsidR="005E7DF9" w:rsidRDefault="005E7DF9" w:rsidP="005E7DF9">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PPP Zlín</w:t>
      </w:r>
    </w:p>
    <w:p w14:paraId="0788219F" w14:textId="77777777" w:rsidR="005E7DF9" w:rsidRDefault="005E7DF9" w:rsidP="005E7DF9">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Obecní knihovna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0C7E77BA" w14:textId="77777777" w:rsidR="005E7DF9" w:rsidRDefault="005E7DF9" w:rsidP="005E7DF9">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 SPC Zlín</w:t>
      </w:r>
    </w:p>
    <w:p w14:paraId="6AC3DF6D" w14:textId="77777777" w:rsidR="005E7DF9" w:rsidRDefault="005E7DF9" w:rsidP="005E7DF9">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Myslivecké sdružení v Jasenné</w:t>
      </w:r>
      <w:r>
        <w:rPr>
          <w:rFonts w:asciiTheme="minorHAnsi" w:hAnsiTheme="minorHAnsi" w:cstheme="minorHAnsi"/>
          <w:sz w:val="22"/>
          <w:szCs w:val="22"/>
        </w:rPr>
        <w:tab/>
      </w:r>
      <w:r>
        <w:rPr>
          <w:rFonts w:asciiTheme="minorHAnsi" w:hAnsiTheme="minorHAnsi" w:cstheme="minorHAnsi"/>
          <w:sz w:val="22"/>
          <w:szCs w:val="22"/>
        </w:rPr>
        <w:tab/>
      </w:r>
    </w:p>
    <w:p w14:paraId="775F5606" w14:textId="77777777" w:rsidR="005E7DF9" w:rsidRDefault="005E7DF9" w:rsidP="005E7DF9">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Lázně Luhačovice</w:t>
      </w:r>
    </w:p>
    <w:p w14:paraId="1F7426EF" w14:textId="77777777" w:rsidR="005E7DF9" w:rsidRDefault="005E7DF9" w:rsidP="005E7DF9">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Hasičský sbor Jasenná</w:t>
      </w:r>
      <w:r>
        <w:rPr>
          <w:rFonts w:asciiTheme="minorHAnsi" w:hAnsiTheme="minorHAnsi" w:cstheme="minorHAnsi"/>
          <w:sz w:val="22"/>
          <w:szCs w:val="22"/>
        </w:rPr>
        <w:tab/>
        <w:t xml:space="preserve">        </w:t>
      </w:r>
    </w:p>
    <w:p w14:paraId="460650F4" w14:textId="77777777" w:rsidR="005E7DF9" w:rsidRDefault="005E7DF9" w:rsidP="005E7DF9">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Prima </w:t>
      </w:r>
      <w:proofErr w:type="spellStart"/>
      <w:r>
        <w:rPr>
          <w:rFonts w:asciiTheme="minorHAnsi" w:hAnsiTheme="minorHAnsi" w:cstheme="minorHAnsi"/>
          <w:sz w:val="22"/>
          <w:szCs w:val="22"/>
        </w:rPr>
        <w:t>Vizus</w:t>
      </w:r>
      <w:proofErr w:type="spellEnd"/>
    </w:p>
    <w:p w14:paraId="7B5C67F8" w14:textId="77777777" w:rsidR="00A760CA" w:rsidRDefault="00A760CA" w:rsidP="00A760CA">
      <w:pPr>
        <w:pStyle w:val="Standard"/>
        <w:ind w:firstLine="709"/>
        <w:jc w:val="both"/>
        <w:rPr>
          <w:rFonts w:asciiTheme="minorHAnsi" w:hAnsiTheme="minorHAnsi" w:cstheme="minorHAnsi"/>
          <w:sz w:val="22"/>
          <w:szCs w:val="22"/>
        </w:rPr>
      </w:pPr>
    </w:p>
    <w:p w14:paraId="230D924D" w14:textId="77777777" w:rsidR="006A2432" w:rsidRDefault="006A2432" w:rsidP="00A760CA">
      <w:pPr>
        <w:pStyle w:val="Standard"/>
        <w:ind w:firstLine="709"/>
        <w:jc w:val="both"/>
        <w:rPr>
          <w:rFonts w:asciiTheme="minorHAnsi" w:hAnsiTheme="minorHAnsi" w:cstheme="minorHAnsi"/>
          <w:sz w:val="22"/>
          <w:szCs w:val="22"/>
        </w:rPr>
      </w:pPr>
    </w:p>
    <w:p w14:paraId="36F92D0E" w14:textId="77777777" w:rsidR="008D5976" w:rsidRDefault="008D5976">
      <w:pPr>
        <w:widowControl/>
        <w:suppressAutoHyphens w:val="0"/>
        <w:autoSpaceDN/>
        <w:spacing w:after="160" w:line="259" w:lineRule="auto"/>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br w:type="page"/>
      </w:r>
    </w:p>
    <w:p w14:paraId="5AB25B87" w14:textId="35591EA3" w:rsidR="006A2432" w:rsidRDefault="006A2432" w:rsidP="006A2432">
      <w:pPr>
        <w:pStyle w:val="Standard"/>
        <w:jc w:val="center"/>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VZDĚLÁVÁNÍ DĚTÍ SE SPECIÁLNÍMI VZDĚLÁVACÍMI POTŘEBAMI</w:t>
      </w:r>
    </w:p>
    <w:p w14:paraId="076E35CB" w14:textId="77777777" w:rsidR="006A2432" w:rsidRDefault="006A2432" w:rsidP="006A2432">
      <w:pPr>
        <w:pStyle w:val="Standard"/>
        <w:jc w:val="center"/>
        <w:rPr>
          <w:rFonts w:asciiTheme="minorHAnsi" w:hAnsiTheme="minorHAnsi" w:cstheme="minorHAnsi"/>
          <w:b/>
          <w:color w:val="0000FF"/>
          <w:sz w:val="22"/>
          <w:szCs w:val="22"/>
        </w:rPr>
      </w:pPr>
    </w:p>
    <w:p w14:paraId="2A1267DE" w14:textId="77777777" w:rsidR="006A2432" w:rsidRDefault="006A2432" w:rsidP="006A2432">
      <w:pPr>
        <w:pStyle w:val="Standard"/>
        <w:ind w:firstLine="708"/>
        <w:jc w:val="both"/>
        <w:rPr>
          <w:rFonts w:asciiTheme="minorHAnsi" w:hAnsiTheme="minorHAnsi" w:cstheme="minorHAnsi"/>
          <w:sz w:val="22"/>
          <w:szCs w:val="22"/>
        </w:rPr>
      </w:pPr>
      <w:r>
        <w:rPr>
          <w:rFonts w:asciiTheme="minorHAnsi" w:hAnsiTheme="minorHAnsi" w:cstheme="minorHAnsi"/>
          <w:sz w:val="22"/>
          <w:szCs w:val="22"/>
        </w:rPr>
        <w:t>Rámcové cíle a záměry předškolního vzdělávání jsou pro vzdělávání všech dětí společné. Při vzdělávání dětí se speciálními vzdělávacími potřebami je třeba jejich naplňování přizpůsobovat tak, aby maximálně vyhovělo dětem, jejich potřebám i možnostem. Snahou nás pedagogů je vytvořit optimální podmínky k rozvoji osobnosti každého dítěte, k učení i ke komunikaci s ostatními a pomoci mu, aby dosáhlo co největší samostatnosti.</w:t>
      </w:r>
    </w:p>
    <w:p w14:paraId="1F276F31" w14:textId="77777777" w:rsidR="006A2432" w:rsidRDefault="006A2432" w:rsidP="006A2432">
      <w:pPr>
        <w:pStyle w:val="Standard"/>
        <w:jc w:val="both"/>
        <w:rPr>
          <w:rFonts w:asciiTheme="minorHAnsi" w:hAnsiTheme="minorHAnsi" w:cstheme="minorHAnsi"/>
          <w:sz w:val="22"/>
          <w:szCs w:val="22"/>
        </w:rPr>
      </w:pPr>
    </w:p>
    <w:p w14:paraId="46E15F7A" w14:textId="77777777" w:rsidR="006A2432" w:rsidRDefault="006A2432" w:rsidP="006A2432">
      <w:pPr>
        <w:pStyle w:val="Standard"/>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Zajištění podmínek pro vzdělávání dětí se speciálními vzdělávacími potřebami</w:t>
      </w:r>
    </w:p>
    <w:p w14:paraId="4F189965" w14:textId="77777777" w:rsidR="006A2432" w:rsidRDefault="006A2432" w:rsidP="006A2432">
      <w:pPr>
        <w:pStyle w:val="Odstavecseseznamem"/>
        <w:numPr>
          <w:ilvl w:val="1"/>
          <w:numId w:val="6"/>
        </w:numPr>
        <w:ind w:left="284" w:hanging="284"/>
        <w:jc w:val="both"/>
        <w:rPr>
          <w:rFonts w:asciiTheme="minorHAnsi" w:hAnsiTheme="minorHAnsi" w:cstheme="minorHAnsi"/>
          <w:sz w:val="22"/>
          <w:szCs w:val="22"/>
        </w:rPr>
      </w:pPr>
      <w:r>
        <w:rPr>
          <w:rFonts w:asciiTheme="minorHAnsi" w:hAnsiTheme="minorHAnsi" w:cstheme="minorHAnsi"/>
          <w:sz w:val="22"/>
          <w:szCs w:val="22"/>
        </w:rPr>
        <w:t>doložení odborného vyšetření od lékařů a ŠPZ – podpůrné opatření, po projednání se školou a zákonným zástupcem</w:t>
      </w:r>
    </w:p>
    <w:p w14:paraId="7DC19BDE" w14:textId="77777777" w:rsidR="006A2432" w:rsidRDefault="006A2432" w:rsidP="006A2432">
      <w:pPr>
        <w:pStyle w:val="Odstavecseseznamem"/>
        <w:numPr>
          <w:ilvl w:val="1"/>
          <w:numId w:val="6"/>
        </w:numPr>
        <w:ind w:left="284" w:hanging="284"/>
        <w:jc w:val="both"/>
        <w:rPr>
          <w:rFonts w:asciiTheme="minorHAnsi" w:hAnsiTheme="minorHAnsi" w:cstheme="minorHAnsi"/>
          <w:sz w:val="22"/>
          <w:szCs w:val="22"/>
        </w:rPr>
      </w:pPr>
      <w:r>
        <w:rPr>
          <w:rFonts w:asciiTheme="minorHAnsi" w:hAnsiTheme="minorHAnsi" w:cstheme="minorHAnsi"/>
          <w:sz w:val="22"/>
          <w:szCs w:val="22"/>
        </w:rPr>
        <w:t>pravidla a průběh tvorby, realizace a vyhodnocení PLPP</w:t>
      </w:r>
    </w:p>
    <w:p w14:paraId="07858E3C" w14:textId="77777777" w:rsidR="006A2432" w:rsidRDefault="006A2432" w:rsidP="006A2432">
      <w:pPr>
        <w:pStyle w:val="Odstavecseseznamem"/>
        <w:numPr>
          <w:ilvl w:val="1"/>
          <w:numId w:val="6"/>
        </w:numPr>
        <w:ind w:left="284" w:hanging="284"/>
        <w:jc w:val="both"/>
        <w:rPr>
          <w:rFonts w:asciiTheme="minorHAnsi" w:hAnsiTheme="minorHAnsi" w:cstheme="minorHAnsi"/>
          <w:sz w:val="22"/>
          <w:szCs w:val="22"/>
        </w:rPr>
      </w:pPr>
      <w:r>
        <w:rPr>
          <w:rFonts w:asciiTheme="minorHAnsi" w:hAnsiTheme="minorHAnsi" w:cstheme="minorHAnsi"/>
          <w:sz w:val="22"/>
          <w:szCs w:val="22"/>
        </w:rPr>
        <w:t>podpůrné opatření prvního stupně stanovuje MŠ</w:t>
      </w:r>
    </w:p>
    <w:p w14:paraId="29AE4D91" w14:textId="77777777" w:rsidR="006A2432" w:rsidRDefault="006A2432" w:rsidP="006A2432">
      <w:pPr>
        <w:pStyle w:val="Odstavecseseznamem"/>
        <w:numPr>
          <w:ilvl w:val="1"/>
          <w:numId w:val="6"/>
        </w:numPr>
        <w:ind w:left="284" w:hanging="284"/>
        <w:jc w:val="both"/>
        <w:rPr>
          <w:rFonts w:asciiTheme="minorHAnsi" w:hAnsiTheme="minorHAnsi" w:cstheme="minorHAnsi"/>
          <w:sz w:val="22"/>
          <w:szCs w:val="22"/>
        </w:rPr>
      </w:pPr>
      <w:r>
        <w:rPr>
          <w:rFonts w:asciiTheme="minorHAnsi" w:hAnsiTheme="minorHAnsi" w:cstheme="minorHAnsi"/>
          <w:sz w:val="22"/>
          <w:szCs w:val="22"/>
        </w:rPr>
        <w:t>ve spolupráci s ŠPZ a rodiči dítěte vypracování individuálních plánu</w:t>
      </w:r>
    </w:p>
    <w:p w14:paraId="1EE28F3E" w14:textId="77777777" w:rsidR="006A2432" w:rsidRPr="006A2432" w:rsidRDefault="006A2432" w:rsidP="006A2432">
      <w:pPr>
        <w:pStyle w:val="Odstavecseseznamem"/>
        <w:numPr>
          <w:ilvl w:val="1"/>
          <w:numId w:val="6"/>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úzká spolupráce s rodiči, dětskými a odbornými lékaři a s ŠPZ </w:t>
      </w:r>
      <w:r w:rsidRPr="006A2432">
        <w:rPr>
          <w:rFonts w:asciiTheme="minorHAnsi" w:hAnsiTheme="minorHAnsi" w:cstheme="minorHAnsi"/>
          <w:sz w:val="22"/>
          <w:szCs w:val="22"/>
        </w:rPr>
        <w:t>v průběhu docházky dítěte do MŠ</w:t>
      </w:r>
    </w:p>
    <w:p w14:paraId="749DEFA6" w14:textId="77777777" w:rsidR="006A2432" w:rsidRDefault="006A2432" w:rsidP="006A2432">
      <w:pPr>
        <w:pStyle w:val="Odstavecseseznamem"/>
        <w:numPr>
          <w:ilvl w:val="1"/>
          <w:numId w:val="6"/>
        </w:numPr>
        <w:ind w:left="284" w:hanging="284"/>
        <w:jc w:val="both"/>
        <w:rPr>
          <w:rFonts w:asciiTheme="minorHAnsi" w:hAnsiTheme="minorHAnsi" w:cstheme="minorHAnsi"/>
          <w:sz w:val="22"/>
          <w:szCs w:val="22"/>
        </w:rPr>
      </w:pPr>
      <w:r>
        <w:rPr>
          <w:rFonts w:asciiTheme="minorHAnsi" w:hAnsiTheme="minorHAnsi" w:cstheme="minorHAnsi"/>
          <w:sz w:val="22"/>
          <w:szCs w:val="22"/>
        </w:rPr>
        <w:t>konzultace s rodiči dle potřeby</w:t>
      </w:r>
    </w:p>
    <w:p w14:paraId="69FFA0FF" w14:textId="77777777" w:rsidR="006A2432" w:rsidRDefault="006A2432" w:rsidP="006A2432">
      <w:pPr>
        <w:pStyle w:val="Odstavecseseznamem"/>
        <w:numPr>
          <w:ilvl w:val="1"/>
          <w:numId w:val="6"/>
        </w:numPr>
        <w:ind w:left="284" w:hanging="284"/>
        <w:jc w:val="both"/>
        <w:rPr>
          <w:rFonts w:asciiTheme="minorHAnsi" w:hAnsiTheme="minorHAnsi" w:cstheme="minorHAnsi"/>
          <w:sz w:val="22"/>
          <w:szCs w:val="22"/>
        </w:rPr>
      </w:pPr>
      <w:r>
        <w:rPr>
          <w:rFonts w:asciiTheme="minorHAnsi" w:hAnsiTheme="minorHAnsi" w:cstheme="minorHAnsi"/>
          <w:sz w:val="22"/>
          <w:szCs w:val="22"/>
        </w:rPr>
        <w:t>zajištění odpovídajících kompenzačních pomůcek (technické a didaktické)</w:t>
      </w:r>
    </w:p>
    <w:p w14:paraId="0ED053D8" w14:textId="77777777" w:rsidR="006A2432" w:rsidRDefault="006A2432" w:rsidP="006A2432">
      <w:pPr>
        <w:pStyle w:val="Odstavecseseznamem"/>
        <w:numPr>
          <w:ilvl w:val="1"/>
          <w:numId w:val="6"/>
        </w:numPr>
        <w:ind w:left="284" w:hanging="284"/>
        <w:jc w:val="both"/>
        <w:rPr>
          <w:rFonts w:asciiTheme="minorHAnsi" w:hAnsiTheme="minorHAnsi" w:cstheme="minorHAnsi"/>
          <w:sz w:val="22"/>
          <w:szCs w:val="22"/>
        </w:rPr>
      </w:pPr>
      <w:r>
        <w:rPr>
          <w:rFonts w:asciiTheme="minorHAnsi" w:hAnsiTheme="minorHAnsi" w:cstheme="minorHAnsi"/>
          <w:sz w:val="22"/>
          <w:szCs w:val="22"/>
        </w:rPr>
        <w:t>zajištění podmínek v oblasti životosprávy dítěte (alergie, bezlepková dieta aj.)</w:t>
      </w:r>
    </w:p>
    <w:p w14:paraId="692D4CF3" w14:textId="77777777" w:rsidR="006A2432" w:rsidRDefault="006A2432" w:rsidP="006A2432">
      <w:pPr>
        <w:pStyle w:val="Odstavecseseznamem"/>
        <w:numPr>
          <w:ilvl w:val="1"/>
          <w:numId w:val="6"/>
        </w:numPr>
        <w:ind w:left="284" w:hanging="284"/>
        <w:jc w:val="both"/>
        <w:rPr>
          <w:rFonts w:asciiTheme="minorHAnsi" w:hAnsiTheme="minorHAnsi" w:cstheme="minorHAnsi"/>
          <w:sz w:val="22"/>
          <w:szCs w:val="22"/>
        </w:rPr>
      </w:pPr>
      <w:r>
        <w:rPr>
          <w:rFonts w:asciiTheme="minorHAnsi" w:hAnsiTheme="minorHAnsi" w:cstheme="minorHAnsi"/>
          <w:sz w:val="22"/>
          <w:szCs w:val="22"/>
        </w:rPr>
        <w:t>zajištění přítomnosti asistenta podle stupně přiznaného podpůrného</w:t>
      </w:r>
    </w:p>
    <w:p w14:paraId="09EDEB0F" w14:textId="77777777" w:rsidR="006A2432" w:rsidRDefault="006A2432" w:rsidP="006A2432">
      <w:pPr>
        <w:pStyle w:val="Odstavecseseznamem"/>
        <w:numPr>
          <w:ilvl w:val="1"/>
          <w:numId w:val="6"/>
        </w:numPr>
        <w:ind w:left="284" w:hanging="284"/>
        <w:jc w:val="both"/>
        <w:rPr>
          <w:rFonts w:asciiTheme="minorHAnsi" w:hAnsiTheme="minorHAnsi" w:cstheme="minorHAnsi"/>
          <w:sz w:val="22"/>
          <w:szCs w:val="22"/>
        </w:rPr>
      </w:pPr>
      <w:r>
        <w:rPr>
          <w:rFonts w:asciiTheme="minorHAnsi" w:hAnsiTheme="minorHAnsi" w:cstheme="minorHAnsi"/>
          <w:sz w:val="22"/>
          <w:szCs w:val="22"/>
        </w:rPr>
        <w:t>podle potřeby snížení počtu dětí ve třídě</w:t>
      </w:r>
    </w:p>
    <w:p w14:paraId="075F5DB1" w14:textId="77777777" w:rsidR="006A2432" w:rsidRDefault="006A2432" w:rsidP="006A2432">
      <w:pPr>
        <w:pStyle w:val="Odstavecseseznamem"/>
        <w:jc w:val="both"/>
        <w:rPr>
          <w:rFonts w:asciiTheme="minorHAnsi" w:hAnsiTheme="minorHAnsi" w:cstheme="minorHAnsi"/>
          <w:sz w:val="22"/>
          <w:szCs w:val="22"/>
        </w:rPr>
      </w:pPr>
    </w:p>
    <w:p w14:paraId="709A0E76" w14:textId="77777777" w:rsidR="006A2432" w:rsidRDefault="006A2432" w:rsidP="006A2432">
      <w:pPr>
        <w:pStyle w:val="Standard"/>
        <w:jc w:val="both"/>
        <w:rPr>
          <w:rFonts w:asciiTheme="minorHAnsi" w:hAnsiTheme="minorHAnsi" w:cstheme="minorHAnsi"/>
          <w:b/>
          <w:color w:val="0000FF"/>
          <w:sz w:val="22"/>
          <w:szCs w:val="22"/>
        </w:rPr>
      </w:pPr>
      <w:r>
        <w:rPr>
          <w:rFonts w:asciiTheme="minorHAnsi" w:hAnsiTheme="minorHAnsi" w:cstheme="minorHAnsi"/>
          <w:b/>
          <w:color w:val="000000" w:themeColor="text1"/>
          <w:sz w:val="22"/>
          <w:szCs w:val="22"/>
        </w:rPr>
        <w:t>Zajištění podmínek pro vzdělávání dětí se sociálně znevýhodněného prostředí</w:t>
      </w:r>
    </w:p>
    <w:p w14:paraId="6129C9CA"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předcházet možné šikaně a vyřazování dítěte z dětského kolektivu</w:t>
      </w:r>
    </w:p>
    <w:p w14:paraId="1B2F2D37"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individuální přístup k dítěti i k rodičům od všech zaměstnanců školy</w:t>
      </w:r>
    </w:p>
    <w:p w14:paraId="7BE660DB"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plně respektovat zákon č. 101/2000 Sb. o ochraně osobních údajů v platném znění</w:t>
      </w:r>
    </w:p>
    <w:p w14:paraId="501EB582"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možnost osvobození od úplaty za předškolní vzdělávání</w:t>
      </w:r>
    </w:p>
    <w:p w14:paraId="4526111F" w14:textId="77777777" w:rsidR="006A2432" w:rsidRDefault="006A2432" w:rsidP="006A2432">
      <w:pPr>
        <w:pStyle w:val="Odstavecseseznamem"/>
        <w:jc w:val="both"/>
        <w:rPr>
          <w:rFonts w:asciiTheme="minorHAnsi" w:hAnsiTheme="minorHAnsi" w:cstheme="minorHAnsi"/>
          <w:sz w:val="22"/>
          <w:szCs w:val="22"/>
        </w:rPr>
      </w:pPr>
    </w:p>
    <w:p w14:paraId="606BA462" w14:textId="77777777" w:rsidR="006A2432" w:rsidRDefault="006A2432" w:rsidP="006A2432">
      <w:pPr>
        <w:pStyle w:val="Standard"/>
        <w:jc w:val="both"/>
        <w:rPr>
          <w:rFonts w:asciiTheme="minorHAnsi" w:hAnsiTheme="minorHAnsi" w:cstheme="minorHAnsi"/>
          <w:b/>
          <w:color w:val="0000FF"/>
          <w:sz w:val="22"/>
          <w:szCs w:val="22"/>
        </w:rPr>
      </w:pPr>
      <w:r>
        <w:rPr>
          <w:rFonts w:asciiTheme="minorHAnsi" w:hAnsiTheme="minorHAnsi" w:cstheme="minorHAnsi"/>
          <w:b/>
          <w:color w:val="000000" w:themeColor="text1"/>
          <w:sz w:val="22"/>
          <w:szCs w:val="22"/>
        </w:rPr>
        <w:t>Zajištění podmínek pro vzdělávání dětí mimořádně nadaných</w:t>
      </w:r>
    </w:p>
    <w:p w14:paraId="1C8E2071"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individuální přístup k dítěti umožňující rozvoj jeho talentu</w:t>
      </w:r>
    </w:p>
    <w:p w14:paraId="137F448D"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nabídka dalších aktivit podle zájmu a mimořádných schopností či nadání dítěte</w:t>
      </w:r>
    </w:p>
    <w:p w14:paraId="1475A33A"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umožnění seberealizace dítěte v různých soutěžích</w:t>
      </w:r>
    </w:p>
    <w:p w14:paraId="00039EEC"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zajištění vhodných pomůcek, didaktických her, knih, encyklopedií atd.</w:t>
      </w:r>
    </w:p>
    <w:p w14:paraId="25F475B7"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zajištění odborné literatury pro pedagogy</w:t>
      </w:r>
    </w:p>
    <w:p w14:paraId="2E54A6E1" w14:textId="77777777" w:rsidR="00265B0D"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v případě potřeby konzultace s rodiči a PPP</w:t>
      </w:r>
    </w:p>
    <w:p w14:paraId="0092CC4A" w14:textId="77777777" w:rsidR="006A2432" w:rsidRDefault="00265B0D"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s</w:t>
      </w:r>
      <w:r w:rsidR="006A2432">
        <w:rPr>
          <w:rFonts w:asciiTheme="minorHAnsi" w:hAnsiTheme="minorHAnsi" w:cstheme="minorHAnsi"/>
          <w:sz w:val="22"/>
          <w:szCs w:val="22"/>
        </w:rPr>
        <w:t>tanovení podpůrného opatření podle individuálních vzdělávacích potřeb d</w:t>
      </w:r>
      <w:r>
        <w:rPr>
          <w:rFonts w:asciiTheme="minorHAnsi" w:hAnsiTheme="minorHAnsi" w:cstheme="minorHAnsi"/>
          <w:sz w:val="22"/>
          <w:szCs w:val="22"/>
        </w:rPr>
        <w:t>ítěte</w:t>
      </w:r>
    </w:p>
    <w:p w14:paraId="1AB3D3BE" w14:textId="77777777" w:rsidR="006A2432" w:rsidRDefault="006A2432" w:rsidP="006A2432">
      <w:pPr>
        <w:pStyle w:val="Standard"/>
        <w:jc w:val="both"/>
        <w:rPr>
          <w:rFonts w:asciiTheme="minorHAnsi" w:hAnsiTheme="minorHAnsi" w:cstheme="minorHAnsi"/>
          <w:sz w:val="22"/>
          <w:szCs w:val="22"/>
        </w:rPr>
      </w:pPr>
    </w:p>
    <w:p w14:paraId="7FCED93B" w14:textId="77777777" w:rsidR="006A2432" w:rsidRDefault="006A2432" w:rsidP="006A2432">
      <w:pPr>
        <w:pStyle w:val="Standard"/>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Zajištění vzdělávání dětí od dvou do tří let</w:t>
      </w:r>
    </w:p>
    <w:p w14:paraId="3D7098C8"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vybavení dostatečným množstvím podnětných a bezpečných hraček a pomůcek vhodných pro dvouleté děti</w:t>
      </w:r>
    </w:p>
    <w:p w14:paraId="23A1FD4F"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zajištění bezpečnosti dětí pro volný pohyb a hru dětí</w:t>
      </w:r>
    </w:p>
    <w:p w14:paraId="187F9293"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zajištění zázemí pro hygienu dětí</w:t>
      </w:r>
    </w:p>
    <w:p w14:paraId="7126C0D4"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prostor pro uskladnění náhradních věcí</w:t>
      </w:r>
    </w:p>
    <w:p w14:paraId="76C08464"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zajištění vyhovujícího režimu pro děti</w:t>
      </w:r>
    </w:p>
    <w:p w14:paraId="52A3E870"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zajištění adaptačního programu pro děti</w:t>
      </w:r>
    </w:p>
    <w:p w14:paraId="7518F11E"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pedagog uplatňuje laskavý důsledný přistup k dítěti</w:t>
      </w:r>
    </w:p>
    <w:p w14:paraId="58E70355" w14:textId="77777777" w:rsidR="006A2432" w:rsidRDefault="006A2432" w:rsidP="006A2432">
      <w:pPr>
        <w:pStyle w:val="Standard"/>
        <w:jc w:val="both"/>
        <w:rPr>
          <w:rFonts w:asciiTheme="minorHAnsi" w:hAnsiTheme="minorHAnsi" w:cstheme="minorHAnsi"/>
          <w:sz w:val="22"/>
          <w:szCs w:val="22"/>
        </w:rPr>
      </w:pPr>
    </w:p>
    <w:p w14:paraId="592E42DD" w14:textId="77777777" w:rsidR="008D5976" w:rsidRDefault="008D5976">
      <w:pPr>
        <w:widowControl/>
        <w:suppressAutoHyphens w:val="0"/>
        <w:autoSpaceDN/>
        <w:spacing w:after="160" w:line="259"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br w:type="page"/>
      </w:r>
    </w:p>
    <w:p w14:paraId="3177C266" w14:textId="104243C3" w:rsidR="006A2432" w:rsidRDefault="006A2432" w:rsidP="006A2432">
      <w:pPr>
        <w:pStyle w:val="Standard"/>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Logopedická péče</w:t>
      </w:r>
    </w:p>
    <w:p w14:paraId="5A6999D2"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spolupráce s SPC  </w:t>
      </w:r>
    </w:p>
    <w:p w14:paraId="203EF42B"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depistáž logopedického odborníka</w:t>
      </w:r>
    </w:p>
    <w:p w14:paraId="2A29D829"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souhlas rodičů s logopedickou péčí</w:t>
      </w:r>
    </w:p>
    <w:p w14:paraId="22565BC3"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vypracování záznamu o logopedické péči logopedickou asistentkou</w:t>
      </w:r>
    </w:p>
    <w:p w14:paraId="660B0A86"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provádění pravidelné preventivní logopedické péče</w:t>
      </w:r>
    </w:p>
    <w:p w14:paraId="509FA9D8"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zajištění pomůcek a literatury pro provádění preventivních Logopedických cvičení</w:t>
      </w:r>
    </w:p>
    <w:p w14:paraId="1843A447" w14:textId="77777777" w:rsidR="006A2432" w:rsidRDefault="006A2432" w:rsidP="006A2432">
      <w:pPr>
        <w:pStyle w:val="Standard"/>
        <w:rPr>
          <w:rFonts w:asciiTheme="minorHAnsi" w:hAnsiTheme="minorHAnsi" w:cstheme="minorHAnsi"/>
          <w:sz w:val="22"/>
          <w:szCs w:val="22"/>
        </w:rPr>
      </w:pPr>
    </w:p>
    <w:p w14:paraId="76020557" w14:textId="77777777" w:rsidR="006A2432" w:rsidRDefault="006A2432" w:rsidP="006A2432">
      <w:pPr>
        <w:pStyle w:val="Standard"/>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Děti s odloženou školní docházkou</w:t>
      </w:r>
    </w:p>
    <w:p w14:paraId="4693DABC"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doložení zprávy z vyšetření PPP</w:t>
      </w:r>
    </w:p>
    <w:p w14:paraId="313B2927" w14:textId="77777777" w:rsidR="006A2432" w:rsidRPr="00C35AD8" w:rsidRDefault="006A2432" w:rsidP="00C35AD8">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ve spolupráci s rodiči a pedagogem vypracování individuálního plánu na základě</w:t>
      </w:r>
      <w:r w:rsidR="00C35AD8">
        <w:rPr>
          <w:rFonts w:asciiTheme="minorHAnsi" w:hAnsiTheme="minorHAnsi" w:cstheme="minorHAnsi"/>
          <w:sz w:val="22"/>
          <w:szCs w:val="22"/>
        </w:rPr>
        <w:t xml:space="preserve"> </w:t>
      </w:r>
      <w:r w:rsidRPr="00C35AD8">
        <w:rPr>
          <w:rFonts w:asciiTheme="minorHAnsi" w:hAnsiTheme="minorHAnsi" w:cstheme="minorHAnsi"/>
          <w:sz w:val="22"/>
          <w:szCs w:val="22"/>
        </w:rPr>
        <w:t>zprávy z PPP</w:t>
      </w:r>
    </w:p>
    <w:p w14:paraId="45A68240" w14:textId="77777777" w:rsidR="006A2432" w:rsidRDefault="006A2432" w:rsidP="006A2432">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zajištění odborné literatury pro pedagog</w:t>
      </w:r>
      <w:r w:rsidR="00C35AD8">
        <w:rPr>
          <w:rFonts w:asciiTheme="minorHAnsi" w:hAnsiTheme="minorHAnsi" w:cstheme="minorHAnsi"/>
          <w:sz w:val="22"/>
          <w:szCs w:val="22"/>
        </w:rPr>
        <w:t>y</w:t>
      </w:r>
    </w:p>
    <w:p w14:paraId="1FDFBD39" w14:textId="77777777" w:rsidR="006A2432" w:rsidRDefault="006A2432" w:rsidP="006A2432">
      <w:pPr>
        <w:pStyle w:val="Standard"/>
        <w:rPr>
          <w:rFonts w:asciiTheme="minorHAnsi" w:hAnsiTheme="minorHAnsi" w:cstheme="minorHAnsi"/>
          <w:b/>
          <w:bCs/>
          <w:sz w:val="22"/>
          <w:szCs w:val="22"/>
          <w:u w:val="single"/>
        </w:rPr>
      </w:pPr>
    </w:p>
    <w:p w14:paraId="656B03BA" w14:textId="77777777" w:rsidR="006A2432" w:rsidRPr="00C35AD8" w:rsidRDefault="006A2432" w:rsidP="006A2432">
      <w:pPr>
        <w:pStyle w:val="Standard"/>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Děti s nedostatečnou znalostí českého jazyka</w:t>
      </w:r>
    </w:p>
    <w:p w14:paraId="557AF679" w14:textId="77777777" w:rsidR="006A2432" w:rsidRDefault="006A2432" w:rsidP="00C35AD8">
      <w:pPr>
        <w:pStyle w:val="Standard"/>
        <w:numPr>
          <w:ilvl w:val="0"/>
          <w:numId w:val="2"/>
        </w:numPr>
        <w:ind w:left="284" w:hanging="284"/>
        <w:rPr>
          <w:rFonts w:asciiTheme="minorHAnsi" w:hAnsiTheme="minorHAnsi" w:cstheme="minorHAnsi"/>
          <w:sz w:val="22"/>
          <w:szCs w:val="22"/>
        </w:rPr>
      </w:pPr>
      <w:r>
        <w:rPr>
          <w:rFonts w:asciiTheme="minorHAnsi" w:hAnsiTheme="minorHAnsi" w:cstheme="minorHAnsi"/>
          <w:sz w:val="22"/>
          <w:szCs w:val="22"/>
        </w:rPr>
        <w:t>právní úprava platí</w:t>
      </w:r>
      <w:r w:rsidR="00C35AD8">
        <w:rPr>
          <w:rFonts w:asciiTheme="minorHAnsi" w:hAnsiTheme="minorHAnsi" w:cstheme="minorHAnsi"/>
          <w:sz w:val="22"/>
          <w:szCs w:val="22"/>
        </w:rPr>
        <w:t>,</w:t>
      </w:r>
      <w:r>
        <w:rPr>
          <w:rFonts w:asciiTheme="minorHAnsi" w:hAnsiTheme="minorHAnsi" w:cstheme="minorHAnsi"/>
          <w:sz w:val="22"/>
          <w:szCs w:val="22"/>
        </w:rPr>
        <w:t xml:space="preserve"> pokud jsou v MŠ alespoň 4 děti – cizinci s povinným předškolním vzděláváním</w:t>
      </w:r>
    </w:p>
    <w:p w14:paraId="694E5C1E" w14:textId="77777777" w:rsidR="006A2432" w:rsidRDefault="00C35AD8" w:rsidP="00C35AD8">
      <w:pPr>
        <w:pStyle w:val="Standard"/>
        <w:numPr>
          <w:ilvl w:val="0"/>
          <w:numId w:val="2"/>
        </w:numPr>
        <w:ind w:left="284" w:hanging="284"/>
        <w:rPr>
          <w:rFonts w:asciiTheme="minorHAnsi" w:hAnsiTheme="minorHAnsi" w:cstheme="minorHAnsi"/>
          <w:sz w:val="22"/>
          <w:szCs w:val="22"/>
        </w:rPr>
      </w:pPr>
      <w:r>
        <w:rPr>
          <w:rFonts w:asciiTheme="minorHAnsi" w:hAnsiTheme="minorHAnsi" w:cstheme="minorHAnsi"/>
          <w:sz w:val="22"/>
          <w:szCs w:val="22"/>
        </w:rPr>
        <w:t>ř</w:t>
      </w:r>
      <w:r w:rsidR="006A2432">
        <w:rPr>
          <w:rFonts w:asciiTheme="minorHAnsi" w:hAnsiTheme="minorHAnsi" w:cstheme="minorHAnsi"/>
          <w:sz w:val="22"/>
          <w:szCs w:val="22"/>
        </w:rPr>
        <w:t>editelka mateřské školy zřídí skupinu pro bezplatnou jazykovou přípravu pro zajištění plynulého přechodu do základního vzdělávání</w:t>
      </w:r>
    </w:p>
    <w:p w14:paraId="7E30D4C5" w14:textId="77777777" w:rsidR="006A2432" w:rsidRDefault="00C35AD8" w:rsidP="00C35AD8">
      <w:pPr>
        <w:pStyle w:val="Standard"/>
        <w:numPr>
          <w:ilvl w:val="0"/>
          <w:numId w:val="2"/>
        </w:numPr>
        <w:ind w:left="284" w:hanging="284"/>
        <w:rPr>
          <w:rFonts w:asciiTheme="minorHAnsi" w:hAnsiTheme="minorHAnsi" w:cstheme="minorHAnsi"/>
          <w:sz w:val="22"/>
          <w:szCs w:val="22"/>
        </w:rPr>
      </w:pPr>
      <w:r>
        <w:rPr>
          <w:rFonts w:asciiTheme="minorHAnsi" w:hAnsiTheme="minorHAnsi" w:cstheme="minorHAnsi"/>
          <w:sz w:val="22"/>
          <w:szCs w:val="22"/>
        </w:rPr>
        <w:t>m</w:t>
      </w:r>
      <w:r w:rsidR="006A2432">
        <w:rPr>
          <w:rFonts w:asciiTheme="minorHAnsi" w:hAnsiTheme="minorHAnsi" w:cstheme="minorHAnsi"/>
          <w:sz w:val="22"/>
          <w:szCs w:val="22"/>
        </w:rPr>
        <w:t>ateřská škola dětem ve skupině poskytne jazykovou přípravu v rozsahu minimálně 1 hodiny týdně</w:t>
      </w:r>
    </w:p>
    <w:p w14:paraId="325F7CA8" w14:textId="77777777" w:rsidR="006A2432" w:rsidRDefault="00C35AD8" w:rsidP="00C35AD8">
      <w:pPr>
        <w:pStyle w:val="Standard"/>
        <w:numPr>
          <w:ilvl w:val="0"/>
          <w:numId w:val="2"/>
        </w:numPr>
        <w:ind w:left="284" w:hanging="284"/>
        <w:rPr>
          <w:rFonts w:asciiTheme="minorHAnsi" w:hAnsiTheme="minorHAnsi" w:cstheme="minorHAnsi"/>
          <w:sz w:val="22"/>
          <w:szCs w:val="22"/>
        </w:rPr>
      </w:pPr>
      <w:r>
        <w:rPr>
          <w:rFonts w:asciiTheme="minorHAnsi" w:hAnsiTheme="minorHAnsi" w:cstheme="minorHAnsi"/>
          <w:sz w:val="22"/>
          <w:szCs w:val="22"/>
        </w:rPr>
        <w:t>p</w:t>
      </w:r>
      <w:r w:rsidR="006A2432">
        <w:rPr>
          <w:rFonts w:asciiTheme="minorHAnsi" w:hAnsiTheme="minorHAnsi" w:cstheme="minorHAnsi"/>
          <w:sz w:val="22"/>
          <w:szCs w:val="22"/>
        </w:rPr>
        <w:t xml:space="preserve">odpůrným materiálem při vzdělávání dětí s nedostatečnou znalostí </w:t>
      </w:r>
      <w:r w:rsidR="006A2432">
        <w:rPr>
          <w:rFonts w:asciiTheme="minorHAnsi" w:hAnsiTheme="minorHAnsi" w:cstheme="minorHAnsi"/>
          <w:sz w:val="22"/>
          <w:szCs w:val="22"/>
        </w:rPr>
        <w:tab/>
        <w:t xml:space="preserve">českého jazyka </w:t>
      </w:r>
      <w:r w:rsidR="006A2432">
        <w:rPr>
          <w:rFonts w:asciiTheme="minorHAnsi" w:hAnsiTheme="minorHAnsi" w:cstheme="minorHAnsi"/>
          <w:sz w:val="22"/>
          <w:szCs w:val="22"/>
        </w:rPr>
        <w:tab/>
        <w:t>je Kurikulum češtiny jako druhého jazyka pro povinné předškolní vzdělávání, který</w:t>
      </w:r>
      <w:r w:rsidR="006A2432">
        <w:rPr>
          <w:rFonts w:asciiTheme="minorHAnsi" w:hAnsiTheme="minorHAnsi" w:cstheme="minorHAnsi"/>
          <w:sz w:val="22"/>
          <w:szCs w:val="22"/>
        </w:rPr>
        <w:tab/>
        <w:t xml:space="preserve"> MŠ využívá při</w:t>
      </w:r>
      <w:r>
        <w:rPr>
          <w:rFonts w:asciiTheme="minorHAnsi" w:hAnsiTheme="minorHAnsi" w:cstheme="minorHAnsi"/>
          <w:sz w:val="22"/>
          <w:szCs w:val="22"/>
        </w:rPr>
        <w:t xml:space="preserve"> </w:t>
      </w:r>
      <w:r w:rsidR="006A2432">
        <w:rPr>
          <w:rFonts w:asciiTheme="minorHAnsi" w:hAnsiTheme="minorHAnsi" w:cstheme="minorHAnsi"/>
          <w:sz w:val="22"/>
          <w:szCs w:val="22"/>
        </w:rPr>
        <w:t>individualizované práci s dětmi s nedostatečnou znalostí českého jazyka již od nástupu do mateřské školy</w:t>
      </w:r>
    </w:p>
    <w:p w14:paraId="143E12E0" w14:textId="77777777" w:rsidR="006F2DD6" w:rsidRDefault="006F2DD6" w:rsidP="006F2DD6">
      <w:pPr>
        <w:pStyle w:val="Standard"/>
        <w:rPr>
          <w:rFonts w:asciiTheme="minorHAnsi" w:hAnsiTheme="minorHAnsi" w:cstheme="minorHAnsi"/>
          <w:sz w:val="22"/>
          <w:szCs w:val="22"/>
        </w:rPr>
      </w:pPr>
    </w:p>
    <w:p w14:paraId="2C66C6AF" w14:textId="5EA64A3E" w:rsidR="006F2DD6" w:rsidRDefault="006F2DD6" w:rsidP="006F2DD6">
      <w:pPr>
        <w:pStyle w:val="Default"/>
        <w:jc w:val="center"/>
        <w:rPr>
          <w:rFonts w:asciiTheme="minorHAnsi" w:hAnsiTheme="minorHAnsi" w:cstheme="minorHAnsi"/>
          <w:b/>
          <w:bCs/>
          <w:sz w:val="22"/>
          <w:szCs w:val="22"/>
          <w:u w:val="single"/>
        </w:rPr>
      </w:pPr>
      <w:r w:rsidRPr="00531E26">
        <w:rPr>
          <w:rFonts w:asciiTheme="minorHAnsi" w:hAnsiTheme="minorHAnsi" w:cstheme="minorHAnsi"/>
          <w:b/>
          <w:bCs/>
          <w:sz w:val="22"/>
          <w:szCs w:val="22"/>
          <w:u w:val="single"/>
        </w:rPr>
        <w:t>AKTIVITY PRO NESPÍCÍ DĚTI</w:t>
      </w:r>
    </w:p>
    <w:p w14:paraId="2C7B064A" w14:textId="77777777" w:rsidR="005F239D" w:rsidRPr="00531E26" w:rsidRDefault="005F239D" w:rsidP="006F2DD6">
      <w:pPr>
        <w:pStyle w:val="Default"/>
        <w:jc w:val="center"/>
        <w:rPr>
          <w:rFonts w:asciiTheme="minorHAnsi" w:hAnsiTheme="minorHAnsi" w:cstheme="minorHAnsi"/>
          <w:b/>
          <w:bCs/>
          <w:sz w:val="22"/>
          <w:szCs w:val="22"/>
          <w:u w:val="single"/>
        </w:rPr>
      </w:pPr>
    </w:p>
    <w:p w14:paraId="7DE100F6" w14:textId="77777777" w:rsidR="006F2DD6" w:rsidRPr="00531E26" w:rsidRDefault="006F2DD6" w:rsidP="006F2DD6">
      <w:pPr>
        <w:pStyle w:val="Default"/>
        <w:rPr>
          <w:rFonts w:asciiTheme="minorHAnsi" w:hAnsiTheme="minorHAnsi" w:cstheme="minorHAnsi"/>
          <w:sz w:val="22"/>
          <w:szCs w:val="22"/>
        </w:rPr>
      </w:pPr>
    </w:p>
    <w:p w14:paraId="02E9412F" w14:textId="77777777" w:rsidR="00531E26" w:rsidRPr="00531E26" w:rsidRDefault="00531E26" w:rsidP="00531E26">
      <w:pPr>
        <w:pStyle w:val="Nadpis2"/>
        <w:rPr>
          <w:rFonts w:asciiTheme="minorHAnsi" w:eastAsia="Times New Roman" w:hAnsiTheme="minorHAnsi" w:cstheme="minorHAnsi"/>
          <w:kern w:val="0"/>
          <w:sz w:val="22"/>
          <w:szCs w:val="22"/>
          <w:lang w:eastAsia="cs-CZ" w:bidi="ar-SA"/>
        </w:rPr>
      </w:pPr>
      <w:r w:rsidRPr="00531E26">
        <w:rPr>
          <w:rStyle w:val="Siln"/>
          <w:rFonts w:asciiTheme="minorHAnsi" w:hAnsiTheme="minorHAnsi" w:cstheme="minorHAnsi"/>
          <w:b w:val="0"/>
          <w:bCs w:val="0"/>
          <w:sz w:val="22"/>
          <w:szCs w:val="22"/>
        </w:rPr>
        <w:t xml:space="preserve">Výtvarné aktivity (s </w:t>
      </w:r>
      <w:proofErr w:type="spellStart"/>
      <w:r w:rsidRPr="00531E26">
        <w:rPr>
          <w:rStyle w:val="Siln"/>
          <w:rFonts w:asciiTheme="minorHAnsi" w:hAnsiTheme="minorHAnsi" w:cstheme="minorHAnsi"/>
          <w:b w:val="0"/>
          <w:bCs w:val="0"/>
          <w:sz w:val="22"/>
          <w:szCs w:val="22"/>
        </w:rPr>
        <w:t>grafomotorikou</w:t>
      </w:r>
      <w:proofErr w:type="spellEnd"/>
      <w:r w:rsidRPr="00531E26">
        <w:rPr>
          <w:rStyle w:val="Siln"/>
          <w:rFonts w:asciiTheme="minorHAnsi" w:hAnsiTheme="minorHAnsi" w:cstheme="minorHAnsi"/>
          <w:b w:val="0"/>
          <w:bCs w:val="0"/>
          <w:sz w:val="22"/>
          <w:szCs w:val="22"/>
        </w:rPr>
        <w:t xml:space="preserve"> a logopedickou prevencí)</w:t>
      </w:r>
    </w:p>
    <w:p w14:paraId="49764D17" w14:textId="77777777" w:rsidR="00531E26" w:rsidRPr="00531E26" w:rsidRDefault="00531E26" w:rsidP="008D5976">
      <w:pPr>
        <w:pStyle w:val="Normlnweb"/>
        <w:jc w:val="both"/>
        <w:rPr>
          <w:rFonts w:asciiTheme="minorHAnsi" w:hAnsiTheme="minorHAnsi" w:cstheme="minorHAnsi"/>
          <w:sz w:val="22"/>
          <w:szCs w:val="22"/>
        </w:rPr>
      </w:pPr>
      <w:r w:rsidRPr="00531E26">
        <w:rPr>
          <w:rStyle w:val="Siln"/>
          <w:rFonts w:asciiTheme="minorHAnsi" w:hAnsiTheme="minorHAnsi" w:cstheme="minorHAnsi"/>
          <w:sz w:val="22"/>
          <w:szCs w:val="22"/>
        </w:rPr>
        <w:t>Cíl:</w:t>
      </w:r>
      <w:r w:rsidRPr="00531E26">
        <w:rPr>
          <w:rFonts w:asciiTheme="minorHAnsi" w:hAnsiTheme="minorHAnsi" w:cstheme="minorHAnsi"/>
          <w:sz w:val="22"/>
          <w:szCs w:val="22"/>
        </w:rPr>
        <w:t xml:space="preserve"> Seznámit děti s novými technikami v oblasti výtvarné a pracovní výchovy, podporovat rozvoj </w:t>
      </w:r>
      <w:proofErr w:type="spellStart"/>
      <w:r w:rsidRPr="00531E26">
        <w:rPr>
          <w:rFonts w:asciiTheme="minorHAnsi" w:hAnsiTheme="minorHAnsi" w:cstheme="minorHAnsi"/>
          <w:sz w:val="22"/>
          <w:szCs w:val="22"/>
        </w:rPr>
        <w:t>grafomotorických</w:t>
      </w:r>
      <w:proofErr w:type="spellEnd"/>
      <w:r w:rsidRPr="00531E26">
        <w:rPr>
          <w:rFonts w:asciiTheme="minorHAnsi" w:hAnsiTheme="minorHAnsi" w:cstheme="minorHAnsi"/>
          <w:sz w:val="22"/>
          <w:szCs w:val="22"/>
        </w:rPr>
        <w:t xml:space="preserve"> dovedností a přirozené komunikační schopnosti jako součást logopedické prevence.</w:t>
      </w:r>
    </w:p>
    <w:p w14:paraId="7857C394" w14:textId="77777777" w:rsidR="008D5976" w:rsidRDefault="00531E26" w:rsidP="008D5976">
      <w:pPr>
        <w:pStyle w:val="Normlnweb"/>
        <w:ind w:firstLine="708"/>
        <w:jc w:val="both"/>
        <w:rPr>
          <w:rFonts w:asciiTheme="minorHAnsi" w:hAnsiTheme="minorHAnsi" w:cstheme="minorHAnsi"/>
          <w:sz w:val="22"/>
          <w:szCs w:val="22"/>
        </w:rPr>
      </w:pPr>
      <w:r w:rsidRPr="00531E26">
        <w:rPr>
          <w:rFonts w:asciiTheme="minorHAnsi" w:hAnsiTheme="minorHAnsi" w:cstheme="minorHAnsi"/>
          <w:sz w:val="22"/>
          <w:szCs w:val="22"/>
        </w:rPr>
        <w:t xml:space="preserve">Děti si osvojují základní výtvarné dovednosti, poznávají různé vyjadřovací prostředky, materiály a tvůrčí postupy (tzv. „myšlení v materiálu“). Velký důraz je kladen na </w:t>
      </w:r>
      <w:proofErr w:type="spellStart"/>
      <w:r w:rsidRPr="00531E26">
        <w:rPr>
          <w:rFonts w:asciiTheme="minorHAnsi" w:hAnsiTheme="minorHAnsi" w:cstheme="minorHAnsi"/>
          <w:sz w:val="22"/>
          <w:szCs w:val="22"/>
        </w:rPr>
        <w:t>grafomotorická</w:t>
      </w:r>
      <w:proofErr w:type="spellEnd"/>
      <w:r w:rsidRPr="00531E26">
        <w:rPr>
          <w:rFonts w:asciiTheme="minorHAnsi" w:hAnsiTheme="minorHAnsi" w:cstheme="minorHAnsi"/>
          <w:sz w:val="22"/>
          <w:szCs w:val="22"/>
        </w:rPr>
        <w:t xml:space="preserve"> cvičení – jemnou motoriku, koordinaci oko–ruka, správné držení psacího náčiní i schopnost soustředění. Tyto činnosti přirozeně podporují správný vývoj řeči a působí preventivně proti obtížím, které by se mohly projevit při</w:t>
      </w:r>
      <w:r w:rsidR="008D5976">
        <w:rPr>
          <w:rFonts w:asciiTheme="minorHAnsi" w:hAnsiTheme="minorHAnsi" w:cstheme="minorHAnsi"/>
          <w:sz w:val="22"/>
          <w:szCs w:val="22"/>
        </w:rPr>
        <w:t xml:space="preserve"> </w:t>
      </w:r>
      <w:r w:rsidRPr="00531E26">
        <w:rPr>
          <w:rFonts w:asciiTheme="minorHAnsi" w:hAnsiTheme="minorHAnsi" w:cstheme="minorHAnsi"/>
          <w:sz w:val="22"/>
          <w:szCs w:val="22"/>
        </w:rPr>
        <w:t>psaní v první třídě.</w:t>
      </w:r>
    </w:p>
    <w:p w14:paraId="5A783ADB" w14:textId="580EE42F" w:rsidR="00531E26" w:rsidRPr="00531E26" w:rsidRDefault="00531E26" w:rsidP="008D5976">
      <w:pPr>
        <w:pStyle w:val="Normlnweb"/>
        <w:ind w:firstLine="708"/>
        <w:jc w:val="both"/>
        <w:rPr>
          <w:rFonts w:asciiTheme="minorHAnsi" w:hAnsiTheme="minorHAnsi" w:cstheme="minorHAnsi"/>
          <w:sz w:val="22"/>
          <w:szCs w:val="22"/>
        </w:rPr>
      </w:pPr>
      <w:r w:rsidRPr="00531E26">
        <w:rPr>
          <w:rFonts w:asciiTheme="minorHAnsi" w:hAnsiTheme="minorHAnsi" w:cstheme="minorHAnsi"/>
          <w:sz w:val="22"/>
          <w:szCs w:val="22"/>
        </w:rPr>
        <w:t xml:space="preserve">Od ledna do března probíhají </w:t>
      </w:r>
      <w:proofErr w:type="spellStart"/>
      <w:r w:rsidRPr="00531E26">
        <w:rPr>
          <w:rFonts w:asciiTheme="minorHAnsi" w:hAnsiTheme="minorHAnsi" w:cstheme="minorHAnsi"/>
          <w:sz w:val="22"/>
          <w:szCs w:val="22"/>
        </w:rPr>
        <w:t>grafomotorická</w:t>
      </w:r>
      <w:proofErr w:type="spellEnd"/>
      <w:r w:rsidRPr="00531E26">
        <w:rPr>
          <w:rFonts w:asciiTheme="minorHAnsi" w:hAnsiTheme="minorHAnsi" w:cstheme="minorHAnsi"/>
          <w:sz w:val="22"/>
          <w:szCs w:val="22"/>
        </w:rPr>
        <w:t xml:space="preserve"> cvičení podle metodiky PaedDr. Yvety Heyrovské. Tato forma práce se dlouhodobě osvědčila jako zábavná a účinná prevence potíží s psaním u</w:t>
      </w:r>
      <w:r w:rsidR="008D5976">
        <w:rPr>
          <w:rFonts w:asciiTheme="minorHAnsi" w:hAnsiTheme="minorHAnsi" w:cstheme="minorHAnsi"/>
          <w:sz w:val="22"/>
          <w:szCs w:val="22"/>
        </w:rPr>
        <w:t> </w:t>
      </w:r>
      <w:r w:rsidRPr="00531E26">
        <w:rPr>
          <w:rFonts w:asciiTheme="minorHAnsi" w:hAnsiTheme="minorHAnsi" w:cstheme="minorHAnsi"/>
          <w:sz w:val="22"/>
          <w:szCs w:val="22"/>
        </w:rPr>
        <w:t>předškoláků.</w:t>
      </w:r>
    </w:p>
    <w:p w14:paraId="5176C9AF" w14:textId="77777777" w:rsidR="00531E26" w:rsidRPr="00531E26" w:rsidRDefault="00531E26" w:rsidP="00531E26">
      <w:pPr>
        <w:pStyle w:val="Normlnweb"/>
        <w:rPr>
          <w:rFonts w:asciiTheme="minorHAnsi" w:hAnsiTheme="minorHAnsi" w:cstheme="minorHAnsi"/>
          <w:sz w:val="22"/>
          <w:szCs w:val="22"/>
        </w:rPr>
      </w:pPr>
      <w:r w:rsidRPr="00531E26">
        <w:rPr>
          <w:rStyle w:val="Siln"/>
          <w:rFonts w:asciiTheme="minorHAnsi" w:hAnsiTheme="minorHAnsi" w:cstheme="minorHAnsi"/>
          <w:sz w:val="22"/>
          <w:szCs w:val="22"/>
        </w:rPr>
        <w:t>Paní učitelky:</w:t>
      </w:r>
      <w:r w:rsidRPr="00531E26">
        <w:rPr>
          <w:rFonts w:asciiTheme="minorHAnsi" w:hAnsiTheme="minorHAnsi" w:cstheme="minorHAnsi"/>
          <w:sz w:val="22"/>
          <w:szCs w:val="22"/>
        </w:rPr>
        <w:t xml:space="preserve"> Jana Kovářová a Bc. Dorota </w:t>
      </w:r>
      <w:proofErr w:type="spellStart"/>
      <w:r w:rsidRPr="00531E26">
        <w:rPr>
          <w:rFonts w:asciiTheme="minorHAnsi" w:hAnsiTheme="minorHAnsi" w:cstheme="minorHAnsi"/>
          <w:sz w:val="22"/>
          <w:szCs w:val="22"/>
        </w:rPr>
        <w:t>Bittmanová</w:t>
      </w:r>
      <w:proofErr w:type="spellEnd"/>
    </w:p>
    <w:p w14:paraId="55242E84" w14:textId="2D1A2265" w:rsidR="00531E26" w:rsidRPr="00531E26" w:rsidRDefault="00531E26" w:rsidP="00531E26">
      <w:pPr>
        <w:rPr>
          <w:rFonts w:asciiTheme="minorHAnsi" w:hAnsiTheme="minorHAnsi" w:cstheme="minorHAnsi"/>
          <w:sz w:val="22"/>
          <w:szCs w:val="22"/>
        </w:rPr>
      </w:pPr>
    </w:p>
    <w:p w14:paraId="73A07A2F" w14:textId="77777777" w:rsidR="008D5976" w:rsidRDefault="008D5976" w:rsidP="00531E26">
      <w:pPr>
        <w:pStyle w:val="Nadpis2"/>
        <w:rPr>
          <w:rStyle w:val="Siln"/>
          <w:rFonts w:asciiTheme="minorHAnsi" w:hAnsiTheme="minorHAnsi" w:cstheme="minorHAnsi"/>
          <w:b w:val="0"/>
          <w:bCs w:val="0"/>
          <w:sz w:val="22"/>
          <w:szCs w:val="22"/>
        </w:rPr>
      </w:pPr>
    </w:p>
    <w:p w14:paraId="32B76E44" w14:textId="77777777" w:rsidR="008D5976" w:rsidRDefault="008D5976">
      <w:pPr>
        <w:widowControl/>
        <w:suppressAutoHyphens w:val="0"/>
        <w:autoSpaceDN/>
        <w:spacing w:after="160" w:line="259" w:lineRule="auto"/>
        <w:rPr>
          <w:rStyle w:val="Siln"/>
          <w:rFonts w:asciiTheme="minorHAnsi" w:eastAsiaTheme="majorEastAsia" w:hAnsiTheme="minorHAnsi" w:cstheme="minorHAnsi"/>
          <w:b w:val="0"/>
          <w:bCs w:val="0"/>
          <w:color w:val="2F5496" w:themeColor="accent1" w:themeShade="BF"/>
          <w:sz w:val="22"/>
          <w:szCs w:val="22"/>
        </w:rPr>
      </w:pPr>
      <w:r>
        <w:rPr>
          <w:rStyle w:val="Siln"/>
          <w:rFonts w:asciiTheme="minorHAnsi" w:hAnsiTheme="minorHAnsi" w:cstheme="minorHAnsi"/>
          <w:b w:val="0"/>
          <w:bCs w:val="0"/>
          <w:sz w:val="22"/>
          <w:szCs w:val="22"/>
        </w:rPr>
        <w:br w:type="page"/>
      </w:r>
    </w:p>
    <w:p w14:paraId="68196607" w14:textId="6E7C5435" w:rsidR="00531E26" w:rsidRPr="00531E26" w:rsidRDefault="00531E26" w:rsidP="00531E26">
      <w:pPr>
        <w:pStyle w:val="Nadpis2"/>
        <w:rPr>
          <w:rFonts w:asciiTheme="minorHAnsi" w:hAnsiTheme="minorHAnsi" w:cstheme="minorHAnsi"/>
          <w:sz w:val="22"/>
          <w:szCs w:val="22"/>
        </w:rPr>
      </w:pPr>
      <w:r w:rsidRPr="00531E26">
        <w:rPr>
          <w:rStyle w:val="Siln"/>
          <w:rFonts w:asciiTheme="minorHAnsi" w:hAnsiTheme="minorHAnsi" w:cstheme="minorHAnsi"/>
          <w:b w:val="0"/>
          <w:bCs w:val="0"/>
          <w:sz w:val="22"/>
          <w:szCs w:val="22"/>
        </w:rPr>
        <w:t>Angličtina</w:t>
      </w:r>
    </w:p>
    <w:p w14:paraId="316BFFD9" w14:textId="77777777" w:rsidR="00531E26" w:rsidRPr="00531E26" w:rsidRDefault="00531E26" w:rsidP="00531E26">
      <w:pPr>
        <w:pStyle w:val="Normlnweb"/>
        <w:rPr>
          <w:rFonts w:asciiTheme="minorHAnsi" w:hAnsiTheme="minorHAnsi" w:cstheme="minorHAnsi"/>
          <w:sz w:val="22"/>
          <w:szCs w:val="22"/>
        </w:rPr>
      </w:pPr>
      <w:r w:rsidRPr="00531E26">
        <w:rPr>
          <w:rStyle w:val="Siln"/>
          <w:rFonts w:asciiTheme="minorHAnsi" w:hAnsiTheme="minorHAnsi" w:cstheme="minorHAnsi"/>
          <w:sz w:val="22"/>
          <w:szCs w:val="22"/>
        </w:rPr>
        <w:t>Cíl:</w:t>
      </w:r>
      <w:r w:rsidRPr="00531E26">
        <w:rPr>
          <w:rFonts w:asciiTheme="minorHAnsi" w:hAnsiTheme="minorHAnsi" w:cstheme="minorHAnsi"/>
          <w:sz w:val="22"/>
          <w:szCs w:val="22"/>
        </w:rPr>
        <w:t xml:space="preserve"> Hravou a přirozenou formou seznamovat děti s angličtinou a podporovat vytváření kladného vztahu k cizímu jazyku.</w:t>
      </w:r>
    </w:p>
    <w:p w14:paraId="1742F17D" w14:textId="77777777" w:rsidR="00531E26" w:rsidRPr="00531E26" w:rsidRDefault="00531E26" w:rsidP="008D5976">
      <w:pPr>
        <w:pStyle w:val="Normlnweb"/>
        <w:ind w:firstLine="708"/>
        <w:jc w:val="both"/>
        <w:rPr>
          <w:rFonts w:asciiTheme="minorHAnsi" w:hAnsiTheme="minorHAnsi" w:cstheme="minorHAnsi"/>
          <w:sz w:val="22"/>
          <w:szCs w:val="22"/>
        </w:rPr>
      </w:pPr>
      <w:r w:rsidRPr="00531E26">
        <w:rPr>
          <w:rFonts w:asciiTheme="minorHAnsi" w:hAnsiTheme="minorHAnsi" w:cstheme="minorHAnsi"/>
          <w:sz w:val="22"/>
          <w:szCs w:val="22"/>
        </w:rPr>
        <w:t>Děti se v rámci kolektivu celé třídy nenásilně setkávají s angličtinou prostřednictvím her, písniček, básniček a jednoduchých říkanek. Postupně si osvojují základní slovíčka i krátké fráze. Aktivity jsou vedeny zábavně a motivačně, bez tlaku na výkon či povinné učení.</w:t>
      </w:r>
    </w:p>
    <w:p w14:paraId="7E371116" w14:textId="77777777" w:rsidR="00531E26" w:rsidRPr="00531E26" w:rsidRDefault="00531E26" w:rsidP="00531E26">
      <w:pPr>
        <w:pStyle w:val="Normlnweb"/>
        <w:rPr>
          <w:rFonts w:asciiTheme="minorHAnsi" w:hAnsiTheme="minorHAnsi" w:cstheme="minorHAnsi"/>
          <w:sz w:val="22"/>
          <w:szCs w:val="22"/>
        </w:rPr>
      </w:pPr>
      <w:r w:rsidRPr="00531E26">
        <w:rPr>
          <w:rStyle w:val="Siln"/>
          <w:rFonts w:asciiTheme="minorHAnsi" w:hAnsiTheme="minorHAnsi" w:cstheme="minorHAnsi"/>
          <w:sz w:val="22"/>
          <w:szCs w:val="22"/>
        </w:rPr>
        <w:t>Paní učitelka:</w:t>
      </w:r>
      <w:r w:rsidRPr="00531E26">
        <w:rPr>
          <w:rFonts w:asciiTheme="minorHAnsi" w:hAnsiTheme="minorHAnsi" w:cstheme="minorHAnsi"/>
          <w:sz w:val="22"/>
          <w:szCs w:val="22"/>
        </w:rPr>
        <w:t xml:space="preserve"> Gabriela Berková, </w:t>
      </w:r>
      <w:proofErr w:type="spellStart"/>
      <w:r w:rsidRPr="00531E26">
        <w:rPr>
          <w:rFonts w:asciiTheme="minorHAnsi" w:hAnsiTheme="minorHAnsi" w:cstheme="minorHAnsi"/>
          <w:sz w:val="22"/>
          <w:szCs w:val="22"/>
        </w:rPr>
        <w:t>DiS</w:t>
      </w:r>
      <w:proofErr w:type="spellEnd"/>
      <w:r w:rsidRPr="00531E26">
        <w:rPr>
          <w:rFonts w:asciiTheme="minorHAnsi" w:hAnsiTheme="minorHAnsi" w:cstheme="minorHAnsi"/>
          <w:sz w:val="22"/>
          <w:szCs w:val="22"/>
        </w:rPr>
        <w:t>.</w:t>
      </w:r>
    </w:p>
    <w:p w14:paraId="2197808A" w14:textId="7F24428D" w:rsidR="00531E26" w:rsidRPr="00531E26" w:rsidRDefault="00531E26" w:rsidP="00531E26">
      <w:pPr>
        <w:rPr>
          <w:rFonts w:asciiTheme="minorHAnsi" w:hAnsiTheme="minorHAnsi" w:cstheme="minorHAnsi"/>
          <w:sz w:val="22"/>
          <w:szCs w:val="22"/>
        </w:rPr>
      </w:pPr>
    </w:p>
    <w:p w14:paraId="4C2AF83D" w14:textId="7CD2678E" w:rsidR="00531E26" w:rsidRPr="00531E26" w:rsidRDefault="00531E26" w:rsidP="00531E26">
      <w:pPr>
        <w:pStyle w:val="Nadpis2"/>
        <w:rPr>
          <w:rFonts w:asciiTheme="minorHAnsi" w:hAnsiTheme="minorHAnsi" w:cstheme="minorHAnsi"/>
          <w:sz w:val="22"/>
          <w:szCs w:val="22"/>
        </w:rPr>
      </w:pPr>
      <w:r w:rsidRPr="00531E26">
        <w:rPr>
          <w:rStyle w:val="Siln"/>
          <w:rFonts w:asciiTheme="minorHAnsi" w:hAnsiTheme="minorHAnsi" w:cstheme="minorHAnsi"/>
          <w:b w:val="0"/>
          <w:bCs w:val="0"/>
          <w:sz w:val="22"/>
          <w:szCs w:val="22"/>
        </w:rPr>
        <w:t>Valášek</w:t>
      </w:r>
      <w:r w:rsidR="005F239D">
        <w:rPr>
          <w:rStyle w:val="Siln"/>
          <w:rFonts w:asciiTheme="minorHAnsi" w:hAnsiTheme="minorHAnsi" w:cstheme="minorHAnsi"/>
          <w:b w:val="0"/>
          <w:bCs w:val="0"/>
          <w:sz w:val="22"/>
          <w:szCs w:val="22"/>
        </w:rPr>
        <w:t xml:space="preserve"> (logopedická prevence)</w:t>
      </w:r>
    </w:p>
    <w:p w14:paraId="2782084A" w14:textId="2A7D511B" w:rsidR="00531E26" w:rsidRPr="00531E26" w:rsidRDefault="00531E26" w:rsidP="008D5976">
      <w:pPr>
        <w:pStyle w:val="Normlnweb"/>
        <w:jc w:val="both"/>
        <w:rPr>
          <w:rFonts w:asciiTheme="minorHAnsi" w:hAnsiTheme="minorHAnsi" w:cstheme="minorHAnsi"/>
          <w:sz w:val="22"/>
          <w:szCs w:val="22"/>
        </w:rPr>
      </w:pPr>
      <w:r w:rsidRPr="00531E26">
        <w:rPr>
          <w:rStyle w:val="Siln"/>
          <w:rFonts w:asciiTheme="minorHAnsi" w:hAnsiTheme="minorHAnsi" w:cstheme="minorHAnsi"/>
          <w:sz w:val="22"/>
          <w:szCs w:val="22"/>
        </w:rPr>
        <w:t>Cíl:</w:t>
      </w:r>
      <w:r w:rsidRPr="00531E26">
        <w:rPr>
          <w:rFonts w:asciiTheme="minorHAnsi" w:hAnsiTheme="minorHAnsi" w:cstheme="minorHAnsi"/>
          <w:sz w:val="22"/>
          <w:szCs w:val="22"/>
        </w:rPr>
        <w:t xml:space="preserve"> Otevřít dětem cestu k hudbě, podpořit rytmické cítění, rozvíjet hudebně–pohybové schopnosti a</w:t>
      </w:r>
      <w:r w:rsidR="008D5976">
        <w:rPr>
          <w:rFonts w:asciiTheme="minorHAnsi" w:hAnsiTheme="minorHAnsi" w:cstheme="minorHAnsi"/>
          <w:sz w:val="22"/>
          <w:szCs w:val="22"/>
        </w:rPr>
        <w:t> </w:t>
      </w:r>
      <w:r w:rsidRPr="00531E26">
        <w:rPr>
          <w:rFonts w:asciiTheme="minorHAnsi" w:hAnsiTheme="minorHAnsi" w:cstheme="minorHAnsi"/>
          <w:sz w:val="22"/>
          <w:szCs w:val="22"/>
        </w:rPr>
        <w:t>zároveň systematicky posilovat komunikační dovednosti jako součást logopedické prevence.</w:t>
      </w:r>
    </w:p>
    <w:p w14:paraId="4284C757" w14:textId="77777777" w:rsidR="00531E26" w:rsidRPr="00531E26" w:rsidRDefault="00531E26" w:rsidP="008D5976">
      <w:pPr>
        <w:pStyle w:val="Normlnweb"/>
        <w:ind w:firstLine="708"/>
        <w:jc w:val="both"/>
        <w:rPr>
          <w:rFonts w:asciiTheme="minorHAnsi" w:hAnsiTheme="minorHAnsi" w:cstheme="minorHAnsi"/>
          <w:sz w:val="22"/>
          <w:szCs w:val="22"/>
        </w:rPr>
      </w:pPr>
      <w:r w:rsidRPr="00531E26">
        <w:rPr>
          <w:rFonts w:asciiTheme="minorHAnsi" w:hAnsiTheme="minorHAnsi" w:cstheme="minorHAnsi"/>
          <w:sz w:val="22"/>
          <w:szCs w:val="22"/>
        </w:rPr>
        <w:t>Děti se seznamují s tradicemi Valašska prostřednictvím lidových písní a tanců. V kroužku získávají přirozený náhled do valašských zvyků a kultury, učí se základní taneční kroky i jednoduché „</w:t>
      </w:r>
      <w:proofErr w:type="spellStart"/>
      <w:r w:rsidRPr="00531E26">
        <w:rPr>
          <w:rFonts w:asciiTheme="minorHAnsi" w:hAnsiTheme="minorHAnsi" w:cstheme="minorHAnsi"/>
          <w:sz w:val="22"/>
          <w:szCs w:val="22"/>
        </w:rPr>
        <w:t>škádlivky</w:t>
      </w:r>
      <w:proofErr w:type="spellEnd"/>
      <w:r w:rsidRPr="00531E26">
        <w:rPr>
          <w:rFonts w:asciiTheme="minorHAnsi" w:hAnsiTheme="minorHAnsi" w:cstheme="minorHAnsi"/>
          <w:sz w:val="22"/>
          <w:szCs w:val="22"/>
        </w:rPr>
        <w:t>“ a zažívají při nich mnoho radosti. Při zpěvu a říkadlech se rozvíjí nejen rytmus a hudební sluch, ale také správná výslovnost, dechová technika, rytmizace řeči a obohacování slovní zásoby. Tyto aktivity tak mají výrazný preventivní přínos v oblasti logopedie a podporují přirozený rozvoj řečových dovedností.</w:t>
      </w:r>
    </w:p>
    <w:p w14:paraId="7AE020E1" w14:textId="77777777" w:rsidR="00531E26" w:rsidRPr="00531E26" w:rsidRDefault="00531E26" w:rsidP="00531E26">
      <w:pPr>
        <w:pStyle w:val="Normlnweb"/>
        <w:rPr>
          <w:rFonts w:asciiTheme="minorHAnsi" w:hAnsiTheme="minorHAnsi" w:cstheme="minorHAnsi"/>
          <w:sz w:val="22"/>
          <w:szCs w:val="22"/>
        </w:rPr>
      </w:pPr>
      <w:r w:rsidRPr="00531E26">
        <w:rPr>
          <w:rStyle w:val="Siln"/>
          <w:rFonts w:asciiTheme="minorHAnsi" w:hAnsiTheme="minorHAnsi" w:cstheme="minorHAnsi"/>
          <w:sz w:val="22"/>
          <w:szCs w:val="22"/>
        </w:rPr>
        <w:t>Paní učitelky:</w:t>
      </w:r>
      <w:r w:rsidRPr="00531E26">
        <w:rPr>
          <w:rFonts w:asciiTheme="minorHAnsi" w:hAnsiTheme="minorHAnsi" w:cstheme="minorHAnsi"/>
          <w:sz w:val="22"/>
          <w:szCs w:val="22"/>
        </w:rPr>
        <w:t xml:space="preserve"> Bc. Jitka Malá a Ing. Pavla Masaříková</w:t>
      </w:r>
    </w:p>
    <w:p w14:paraId="65750FA7" w14:textId="0272DB98" w:rsidR="00100DE2" w:rsidRDefault="006F2DD6" w:rsidP="008D5976">
      <w:pPr>
        <w:pStyle w:val="Nadpis2"/>
        <w:rPr>
          <w:rStyle w:val="Siln"/>
          <w:b w:val="0"/>
          <w:sz w:val="22"/>
          <w:szCs w:val="22"/>
        </w:rPr>
      </w:pPr>
      <w:r w:rsidRPr="008D5976">
        <w:rPr>
          <w:rStyle w:val="Siln"/>
          <w:b w:val="0"/>
          <w:sz w:val="22"/>
          <w:szCs w:val="22"/>
        </w:rPr>
        <w:t>Logopedie</w:t>
      </w:r>
    </w:p>
    <w:p w14:paraId="0B5F0B0C" w14:textId="77777777" w:rsidR="008D5976" w:rsidRPr="008D5976" w:rsidRDefault="008D5976" w:rsidP="008D5976"/>
    <w:p w14:paraId="6C7CD3EC" w14:textId="5E17F88D" w:rsidR="006F2DD6" w:rsidRPr="00100DE2" w:rsidRDefault="006F2DD6" w:rsidP="008D5976">
      <w:pPr>
        <w:pStyle w:val="Textbody"/>
        <w:jc w:val="both"/>
        <w:rPr>
          <w:rFonts w:asciiTheme="minorHAnsi" w:hAnsiTheme="minorHAnsi" w:cstheme="minorHAnsi"/>
          <w:b/>
          <w:sz w:val="22"/>
          <w:szCs w:val="22"/>
        </w:rPr>
      </w:pPr>
      <w:r w:rsidRPr="008D5976">
        <w:rPr>
          <w:rFonts w:asciiTheme="minorHAnsi" w:hAnsiTheme="minorHAnsi" w:cstheme="minorHAnsi"/>
          <w:b/>
          <w:sz w:val="22"/>
          <w:szCs w:val="22"/>
        </w:rPr>
        <w:t>Cíl:</w:t>
      </w:r>
      <w:r>
        <w:rPr>
          <w:rFonts w:asciiTheme="minorHAnsi" w:hAnsiTheme="minorHAnsi" w:cstheme="minorHAnsi"/>
          <w:sz w:val="22"/>
          <w:szCs w:val="22"/>
        </w:rPr>
        <w:t xml:space="preserve"> </w:t>
      </w:r>
      <w:r w:rsidR="00100DE2">
        <w:rPr>
          <w:rFonts w:asciiTheme="minorHAnsi" w:hAnsiTheme="minorHAnsi" w:cstheme="minorHAnsi"/>
          <w:sz w:val="22"/>
          <w:szCs w:val="22"/>
        </w:rPr>
        <w:t>P</w:t>
      </w:r>
      <w:r>
        <w:rPr>
          <w:rFonts w:asciiTheme="minorHAnsi" w:hAnsiTheme="minorHAnsi" w:cstheme="minorHAnsi"/>
          <w:sz w:val="22"/>
          <w:szCs w:val="22"/>
        </w:rPr>
        <w:t>omoci dětem s opožděným vývojem a vadami řeči a zlepšit jejich řečové dovednosti před vstupem do ZŠ.</w:t>
      </w:r>
    </w:p>
    <w:p w14:paraId="0BDAE95E" w14:textId="53F18844" w:rsidR="006F2DD6" w:rsidRDefault="006F2DD6" w:rsidP="008D5976">
      <w:pPr>
        <w:pStyle w:val="Textbody"/>
        <w:spacing w:after="0"/>
        <w:ind w:firstLine="708"/>
        <w:jc w:val="both"/>
        <w:rPr>
          <w:rFonts w:asciiTheme="minorHAnsi" w:hAnsiTheme="minorHAnsi" w:cstheme="minorHAnsi"/>
          <w:sz w:val="22"/>
          <w:szCs w:val="22"/>
        </w:rPr>
      </w:pPr>
      <w:r>
        <w:rPr>
          <w:rFonts w:asciiTheme="minorHAnsi" w:hAnsiTheme="minorHAnsi" w:cstheme="minorHAnsi"/>
          <w:sz w:val="22"/>
          <w:szCs w:val="22"/>
        </w:rPr>
        <w:t xml:space="preserve">V posledních letech stále stoupá počet dětí s vadnou výslovností a děti mívají při vstupu </w:t>
      </w:r>
      <w:r w:rsidR="00100DE2">
        <w:rPr>
          <w:rFonts w:asciiTheme="minorHAnsi" w:hAnsiTheme="minorHAnsi" w:cstheme="minorHAnsi"/>
          <w:sz w:val="22"/>
          <w:szCs w:val="22"/>
        </w:rPr>
        <w:t>na základní</w:t>
      </w:r>
      <w:r>
        <w:rPr>
          <w:rFonts w:asciiTheme="minorHAnsi" w:hAnsiTheme="minorHAnsi" w:cstheme="minorHAnsi"/>
          <w:sz w:val="22"/>
          <w:szCs w:val="22"/>
        </w:rPr>
        <w:t xml:space="preserve"> škol</w:t>
      </w:r>
      <w:r w:rsidR="00100DE2">
        <w:rPr>
          <w:rFonts w:asciiTheme="minorHAnsi" w:hAnsiTheme="minorHAnsi" w:cstheme="minorHAnsi"/>
          <w:sz w:val="22"/>
          <w:szCs w:val="22"/>
        </w:rPr>
        <w:t>u</w:t>
      </w:r>
      <w:r>
        <w:rPr>
          <w:rFonts w:asciiTheme="minorHAnsi" w:hAnsiTheme="minorHAnsi" w:cstheme="minorHAnsi"/>
          <w:sz w:val="22"/>
          <w:szCs w:val="22"/>
        </w:rPr>
        <w:t xml:space="preserve"> v této oblasti značné problémy. V naší škole se věnujeme této oblasti již delší dobu a</w:t>
      </w:r>
      <w:r w:rsidR="00100DE2">
        <w:rPr>
          <w:rFonts w:asciiTheme="minorHAnsi" w:hAnsiTheme="minorHAnsi" w:cstheme="minorHAnsi"/>
          <w:sz w:val="22"/>
          <w:szCs w:val="22"/>
        </w:rPr>
        <w:t> </w:t>
      </w:r>
      <w:r>
        <w:rPr>
          <w:rFonts w:asciiTheme="minorHAnsi" w:hAnsiTheme="minorHAnsi" w:cstheme="minorHAnsi"/>
          <w:sz w:val="22"/>
          <w:szCs w:val="22"/>
        </w:rPr>
        <w:t>úspěchy se dostavují mimo jiné i proto, že logopedická prevence probíhá v přirozeném prostředí.</w:t>
      </w:r>
    </w:p>
    <w:p w14:paraId="68376C86" w14:textId="156F99AA" w:rsidR="006F2DD6" w:rsidRDefault="00100DE2" w:rsidP="008D5976">
      <w:pPr>
        <w:pStyle w:val="Standard"/>
        <w:jc w:val="both"/>
        <w:rPr>
          <w:rFonts w:asciiTheme="minorHAnsi" w:hAnsiTheme="minorHAnsi" w:cstheme="minorHAnsi"/>
          <w:sz w:val="22"/>
          <w:szCs w:val="22"/>
        </w:rPr>
      </w:pPr>
      <w:r>
        <w:rPr>
          <w:rFonts w:asciiTheme="minorHAnsi" w:hAnsiTheme="minorHAnsi" w:cstheme="minorHAnsi"/>
          <w:sz w:val="22"/>
          <w:szCs w:val="22"/>
        </w:rPr>
        <w:tab/>
      </w:r>
      <w:r w:rsidR="006F2DD6">
        <w:rPr>
          <w:rFonts w:asciiTheme="minorHAnsi" w:hAnsiTheme="minorHAnsi" w:cstheme="minorHAnsi"/>
          <w:sz w:val="22"/>
          <w:szCs w:val="22"/>
        </w:rPr>
        <w:t>V mateřské škole jsou dvě logopedické asistentky – Jana Kovářová a Bc.  Jitka Malá, které s dětmi s vadou řeči provádí logopedii</w:t>
      </w:r>
      <w:r w:rsidR="00862BBB">
        <w:rPr>
          <w:rFonts w:asciiTheme="minorHAnsi" w:hAnsiTheme="minorHAnsi" w:cstheme="minorHAnsi"/>
          <w:sz w:val="22"/>
          <w:szCs w:val="22"/>
        </w:rPr>
        <w:t xml:space="preserve"> – dechová cvičení. </w:t>
      </w:r>
      <w:r>
        <w:rPr>
          <w:rFonts w:asciiTheme="minorHAnsi" w:hAnsiTheme="minorHAnsi" w:cstheme="minorHAnsi"/>
          <w:sz w:val="22"/>
          <w:szCs w:val="22"/>
        </w:rPr>
        <w:t xml:space="preserve"> </w:t>
      </w:r>
      <w:r w:rsidR="006F2DD6">
        <w:rPr>
          <w:rFonts w:asciiTheme="minorHAnsi" w:hAnsiTheme="minorHAnsi" w:cstheme="minorHAnsi"/>
          <w:sz w:val="22"/>
          <w:szCs w:val="22"/>
        </w:rPr>
        <w:t>V rámci prevence se všemi dětmi provádíme denně cvičení, podporující fyziologický vývoj řeči, což probíhá formou her a zábavných cvičení.</w:t>
      </w:r>
    </w:p>
    <w:p w14:paraId="314B456B" w14:textId="77777777" w:rsidR="006F2DD6" w:rsidRDefault="006F2DD6" w:rsidP="008D5976">
      <w:pPr>
        <w:pStyle w:val="Standard"/>
        <w:ind w:firstLine="709"/>
        <w:jc w:val="both"/>
        <w:rPr>
          <w:rFonts w:asciiTheme="minorHAnsi" w:hAnsiTheme="minorHAnsi" w:cstheme="minorHAnsi"/>
          <w:sz w:val="22"/>
          <w:szCs w:val="22"/>
        </w:rPr>
      </w:pPr>
    </w:p>
    <w:p w14:paraId="2FB2F390" w14:textId="58378102" w:rsidR="006F2DD6" w:rsidRDefault="006F2DD6" w:rsidP="008D5976">
      <w:pPr>
        <w:pStyle w:val="Standard"/>
        <w:rPr>
          <w:rFonts w:asciiTheme="minorHAnsi" w:hAnsiTheme="minorHAnsi" w:cstheme="minorHAnsi"/>
          <w:sz w:val="22"/>
          <w:szCs w:val="22"/>
        </w:rPr>
      </w:pPr>
      <w:r>
        <w:rPr>
          <w:rFonts w:asciiTheme="minorHAnsi" w:hAnsiTheme="minorHAnsi" w:cstheme="minorHAnsi"/>
          <w:sz w:val="22"/>
          <w:szCs w:val="22"/>
        </w:rPr>
        <w:t xml:space="preserve">Úzce spolupracujeme s klinickou </w:t>
      </w:r>
      <w:r w:rsidRPr="00862BBB">
        <w:rPr>
          <w:rFonts w:asciiTheme="minorHAnsi" w:hAnsiTheme="minorHAnsi" w:cstheme="minorHAnsi"/>
          <w:sz w:val="22"/>
          <w:szCs w:val="22"/>
        </w:rPr>
        <w:t>logopedkou Mgr. Simonou Bělohlávkovou</w:t>
      </w:r>
      <w:r w:rsidR="00862BBB" w:rsidRPr="00862BBB">
        <w:rPr>
          <w:rFonts w:asciiTheme="minorHAnsi" w:hAnsiTheme="minorHAnsi" w:cstheme="minorHAnsi"/>
          <w:sz w:val="22"/>
          <w:szCs w:val="22"/>
        </w:rPr>
        <w:t xml:space="preserve"> a Mgr. Janou </w:t>
      </w:r>
      <w:proofErr w:type="spellStart"/>
      <w:proofErr w:type="gramStart"/>
      <w:r w:rsidR="00862BBB" w:rsidRPr="00862BBB">
        <w:rPr>
          <w:rFonts w:asciiTheme="minorHAnsi" w:hAnsiTheme="minorHAnsi" w:cstheme="minorHAnsi"/>
          <w:sz w:val="22"/>
          <w:szCs w:val="22"/>
        </w:rPr>
        <w:t>Mikuláštíkovou</w:t>
      </w:r>
      <w:proofErr w:type="spellEnd"/>
      <w:r w:rsidR="00862BBB" w:rsidRPr="00862BBB">
        <w:rPr>
          <w:rFonts w:asciiTheme="minorHAnsi" w:hAnsiTheme="minorHAnsi" w:cstheme="minorHAnsi"/>
          <w:sz w:val="22"/>
          <w:szCs w:val="22"/>
        </w:rPr>
        <w:t xml:space="preserve"> .</w:t>
      </w:r>
      <w:proofErr w:type="gramEnd"/>
      <w:r w:rsidR="00862BBB" w:rsidRPr="00862BBB">
        <w:rPr>
          <w:rFonts w:asciiTheme="minorHAnsi" w:hAnsiTheme="minorHAnsi" w:cstheme="minorHAnsi"/>
          <w:sz w:val="22"/>
          <w:szCs w:val="22"/>
        </w:rPr>
        <w:t xml:space="preserve"> </w:t>
      </w:r>
    </w:p>
    <w:p w14:paraId="645D1CA8" w14:textId="77777777" w:rsidR="008D5976" w:rsidRPr="00862BBB" w:rsidRDefault="008D5976" w:rsidP="008D5976">
      <w:pPr>
        <w:pStyle w:val="Standard"/>
        <w:rPr>
          <w:rFonts w:asciiTheme="minorHAnsi" w:hAnsiTheme="minorHAnsi" w:cstheme="minorHAnsi"/>
          <w:sz w:val="22"/>
          <w:szCs w:val="22"/>
        </w:rPr>
      </w:pPr>
    </w:p>
    <w:p w14:paraId="7F369F0B" w14:textId="77777777" w:rsidR="006F2DD6" w:rsidRPr="00862BBB" w:rsidRDefault="006F2DD6" w:rsidP="006F2DD6">
      <w:pPr>
        <w:pStyle w:val="Standard"/>
        <w:rPr>
          <w:rFonts w:asciiTheme="minorHAnsi" w:hAnsiTheme="minorHAnsi" w:cstheme="minorHAnsi"/>
          <w:sz w:val="22"/>
          <w:szCs w:val="22"/>
        </w:rPr>
      </w:pPr>
    </w:p>
    <w:p w14:paraId="40656407" w14:textId="77777777" w:rsidR="00100DE2" w:rsidRPr="0063392C" w:rsidRDefault="00100DE2" w:rsidP="00100DE2">
      <w:pPr>
        <w:pStyle w:val="Standard"/>
        <w:jc w:val="center"/>
        <w:rPr>
          <w:b/>
          <w:u w:val="single"/>
        </w:rPr>
      </w:pPr>
      <w:r w:rsidRPr="0063392C">
        <w:rPr>
          <w:b/>
          <w:u w:val="single"/>
        </w:rPr>
        <w:t>CHARAKTERISTIKA VZDĚLÁVACÍHO PROGRAMU</w:t>
      </w:r>
    </w:p>
    <w:p w14:paraId="0CBB3D75" w14:textId="77777777" w:rsidR="00100DE2" w:rsidRPr="00E24A4D" w:rsidRDefault="00100DE2" w:rsidP="00100DE2">
      <w:pPr>
        <w:pStyle w:val="Standard"/>
        <w:jc w:val="both"/>
        <w:rPr>
          <w:rFonts w:asciiTheme="minorHAnsi" w:hAnsiTheme="minorHAnsi" w:cstheme="minorHAnsi"/>
          <w:sz w:val="22"/>
          <w:szCs w:val="22"/>
        </w:rPr>
      </w:pPr>
    </w:p>
    <w:p w14:paraId="06316DFA" w14:textId="77777777" w:rsidR="00100DE2" w:rsidRPr="00E24A4D" w:rsidRDefault="00100DE2" w:rsidP="00100DE2">
      <w:pPr>
        <w:pStyle w:val="Standard"/>
        <w:jc w:val="both"/>
        <w:rPr>
          <w:rFonts w:asciiTheme="minorHAnsi" w:hAnsiTheme="minorHAnsi" w:cstheme="minorHAnsi"/>
          <w:sz w:val="22"/>
          <w:szCs w:val="22"/>
        </w:rPr>
      </w:pPr>
      <w:r w:rsidRPr="00E24A4D">
        <w:rPr>
          <w:rFonts w:asciiTheme="minorHAnsi" w:hAnsiTheme="minorHAnsi" w:cstheme="minorHAnsi"/>
          <w:sz w:val="22"/>
          <w:szCs w:val="22"/>
        </w:rPr>
        <w:t>Školní vzdělávací program MŠ nese název</w:t>
      </w:r>
    </w:p>
    <w:p w14:paraId="3154B356" w14:textId="77777777" w:rsidR="00100DE2" w:rsidRPr="00E24A4D" w:rsidRDefault="00100DE2" w:rsidP="00100DE2">
      <w:pPr>
        <w:pStyle w:val="Standard"/>
        <w:jc w:val="both"/>
        <w:rPr>
          <w:rFonts w:asciiTheme="minorHAnsi" w:hAnsiTheme="minorHAnsi" w:cstheme="minorHAnsi"/>
          <w:sz w:val="22"/>
          <w:szCs w:val="22"/>
        </w:rPr>
      </w:pPr>
    </w:p>
    <w:p w14:paraId="1970C7D5" w14:textId="77777777" w:rsidR="00100DE2" w:rsidRPr="00100DE2" w:rsidRDefault="00100DE2" w:rsidP="00100DE2">
      <w:pPr>
        <w:pStyle w:val="Standard"/>
        <w:jc w:val="center"/>
        <w:rPr>
          <w:rFonts w:asciiTheme="minorHAnsi" w:hAnsiTheme="minorHAnsi" w:cstheme="minorHAnsi"/>
          <w:b/>
          <w:bCs/>
          <w:color w:val="833C0B" w:themeColor="accent2" w:themeShade="80"/>
          <w:sz w:val="32"/>
          <w:szCs w:val="32"/>
        </w:rPr>
      </w:pPr>
      <w:r w:rsidRPr="00100DE2">
        <w:rPr>
          <w:rFonts w:asciiTheme="minorHAnsi" w:hAnsiTheme="minorHAnsi" w:cstheme="minorHAnsi"/>
          <w:b/>
          <w:bCs/>
          <w:color w:val="833C0B" w:themeColor="accent2" w:themeShade="80"/>
          <w:sz w:val="32"/>
          <w:szCs w:val="32"/>
        </w:rPr>
        <w:t>„Se sluníčkem na tváři, každý den se rozzáří“</w:t>
      </w:r>
    </w:p>
    <w:p w14:paraId="16AEE4D6" w14:textId="77777777" w:rsidR="00100DE2" w:rsidRPr="00E24A4D" w:rsidRDefault="00100DE2" w:rsidP="00100DE2">
      <w:pPr>
        <w:pStyle w:val="Standard"/>
        <w:jc w:val="both"/>
        <w:rPr>
          <w:rFonts w:asciiTheme="minorHAnsi" w:hAnsiTheme="minorHAnsi" w:cstheme="minorHAnsi"/>
          <w:sz w:val="22"/>
          <w:szCs w:val="22"/>
        </w:rPr>
      </w:pPr>
    </w:p>
    <w:p w14:paraId="4E8DB0E5" w14:textId="77777777" w:rsidR="00100DE2" w:rsidRPr="00E24A4D" w:rsidRDefault="00100DE2" w:rsidP="00100DE2">
      <w:pPr>
        <w:pStyle w:val="Standard"/>
        <w:ind w:firstLine="708"/>
        <w:jc w:val="both"/>
        <w:rPr>
          <w:rFonts w:asciiTheme="minorHAnsi" w:hAnsiTheme="minorHAnsi" w:cstheme="minorHAnsi"/>
          <w:sz w:val="22"/>
          <w:szCs w:val="22"/>
        </w:rPr>
      </w:pPr>
      <w:r w:rsidRPr="00E24A4D">
        <w:rPr>
          <w:rFonts w:asciiTheme="minorHAnsi" w:hAnsiTheme="minorHAnsi" w:cstheme="minorHAnsi"/>
          <w:sz w:val="22"/>
          <w:szCs w:val="22"/>
        </w:rPr>
        <w:t xml:space="preserve">Na tvorbě tohoto programu se podílel celý pedagogický sbor. Je vypracován v souladu s cíli definovanými v Národním programu rozvoje vzdělávání v ČR (tzv. Bílá kniha). Bude probíhat ve volné hře dětí, při jídle, hygieně, při jakékoli běžné komunikaci mezi učitelkou a dítětem, při každé situaci, která v MŠ nastane. Učitelky mají dostatek volného prostoru k tvořivosti a individualizaci vzdělávání. Každé dítě má jiné vzdělávací </w:t>
      </w:r>
      <w:proofErr w:type="gramStart"/>
      <w:r w:rsidRPr="00E24A4D">
        <w:rPr>
          <w:rFonts w:asciiTheme="minorHAnsi" w:hAnsiTheme="minorHAnsi" w:cstheme="minorHAnsi"/>
          <w:sz w:val="22"/>
          <w:szCs w:val="22"/>
        </w:rPr>
        <w:t>potřeby</w:t>
      </w:r>
      <w:proofErr w:type="gramEnd"/>
      <w:r w:rsidRPr="00E24A4D">
        <w:rPr>
          <w:rFonts w:asciiTheme="minorHAnsi" w:hAnsiTheme="minorHAnsi" w:cstheme="minorHAnsi"/>
          <w:sz w:val="22"/>
          <w:szCs w:val="22"/>
        </w:rPr>
        <w:t xml:space="preserve"> a proto bude velkým realizačním uměním každé učitelky reagovat na všechny individuální zvláštnosti a zájmy jednotlivých dětí.</w:t>
      </w:r>
    </w:p>
    <w:p w14:paraId="2CC82226" w14:textId="77777777" w:rsidR="00100DE2" w:rsidRPr="00E24A4D" w:rsidRDefault="00100DE2" w:rsidP="00100DE2">
      <w:pPr>
        <w:pStyle w:val="Standard"/>
        <w:ind w:firstLine="709"/>
        <w:jc w:val="both"/>
        <w:rPr>
          <w:rFonts w:asciiTheme="minorHAnsi" w:hAnsiTheme="minorHAnsi" w:cstheme="minorHAnsi"/>
          <w:sz w:val="22"/>
          <w:szCs w:val="22"/>
        </w:rPr>
      </w:pPr>
      <w:r w:rsidRPr="00E24A4D">
        <w:rPr>
          <w:rFonts w:asciiTheme="minorHAnsi" w:hAnsiTheme="minorHAnsi" w:cstheme="minorHAnsi"/>
          <w:sz w:val="22"/>
          <w:szCs w:val="22"/>
        </w:rPr>
        <w:t>ŠVP je flexibilní, bude procházet dalším vývojem a změnami každý školní rok. Chceme, aby nám napomáhal v každodenní pedagogické činnosti, budeme s ním pracovat a věříme, že nám bude v naší práci oporou. Je potřeba jej stále vyhodnocovat, vylepšovat, zdokonalovat a hledat nové možnosti spolupráce.</w:t>
      </w:r>
    </w:p>
    <w:p w14:paraId="14D2E74C" w14:textId="7194E3CD" w:rsidR="00100DE2" w:rsidRPr="00E24A4D" w:rsidRDefault="00100DE2" w:rsidP="00100DE2">
      <w:pPr>
        <w:pStyle w:val="Standard"/>
        <w:ind w:firstLine="709"/>
        <w:jc w:val="both"/>
        <w:rPr>
          <w:rFonts w:asciiTheme="minorHAnsi" w:hAnsiTheme="minorHAnsi" w:cstheme="minorHAnsi"/>
          <w:sz w:val="22"/>
          <w:szCs w:val="22"/>
        </w:rPr>
      </w:pPr>
      <w:r w:rsidRPr="00E24A4D">
        <w:rPr>
          <w:rFonts w:asciiTheme="minorHAnsi" w:hAnsiTheme="minorHAnsi" w:cstheme="minorHAnsi"/>
          <w:b/>
          <w:sz w:val="22"/>
          <w:szCs w:val="22"/>
        </w:rPr>
        <w:t>Filosofií naší mateřské školy je rozvíjet samostatné, zdravě sebevědomé a radostné děti, které budou respektovat druhé a samy budou respektován</w:t>
      </w:r>
      <w:r>
        <w:rPr>
          <w:rFonts w:asciiTheme="minorHAnsi" w:hAnsiTheme="minorHAnsi" w:cstheme="minorHAnsi"/>
          <w:b/>
          <w:sz w:val="22"/>
          <w:szCs w:val="22"/>
        </w:rPr>
        <w:t>y.</w:t>
      </w:r>
    </w:p>
    <w:p w14:paraId="79FFF9C4" w14:textId="3437DC10" w:rsidR="00100DE2" w:rsidRPr="00E24A4D" w:rsidRDefault="00100DE2" w:rsidP="00100DE2">
      <w:pPr>
        <w:pStyle w:val="Standard"/>
        <w:ind w:firstLine="709"/>
        <w:jc w:val="both"/>
        <w:rPr>
          <w:rFonts w:asciiTheme="minorHAnsi" w:hAnsiTheme="minorHAnsi" w:cstheme="minorHAnsi"/>
          <w:sz w:val="22"/>
          <w:szCs w:val="22"/>
        </w:rPr>
      </w:pPr>
      <w:r w:rsidRPr="00E24A4D">
        <w:rPr>
          <w:rFonts w:asciiTheme="minorHAnsi" w:hAnsiTheme="minorHAnsi" w:cstheme="minorHAnsi"/>
          <w:sz w:val="22"/>
          <w:szCs w:val="22"/>
        </w:rPr>
        <w:t xml:space="preserve">Naším cílem je, aby se mateřská škola stala pro děti místem </w:t>
      </w:r>
      <w:proofErr w:type="gramStart"/>
      <w:r w:rsidRPr="00E24A4D">
        <w:rPr>
          <w:rFonts w:asciiTheme="minorHAnsi" w:hAnsiTheme="minorHAnsi" w:cstheme="minorHAnsi"/>
          <w:sz w:val="22"/>
          <w:szCs w:val="22"/>
        </w:rPr>
        <w:t>plným</w:t>
      </w:r>
      <w:proofErr w:type="gramEnd"/>
      <w:r w:rsidR="001F1EDE">
        <w:rPr>
          <w:rFonts w:asciiTheme="minorHAnsi" w:hAnsiTheme="minorHAnsi" w:cstheme="minorHAnsi"/>
          <w:sz w:val="22"/>
          <w:szCs w:val="22"/>
        </w:rPr>
        <w:t xml:space="preserve"> </w:t>
      </w:r>
      <w:r w:rsidRPr="00E24A4D">
        <w:rPr>
          <w:rFonts w:asciiTheme="minorHAnsi" w:hAnsiTheme="minorHAnsi" w:cstheme="minorHAnsi"/>
          <w:sz w:val="22"/>
          <w:szCs w:val="22"/>
        </w:rPr>
        <w:t>kamarádů a místem, kam budou chodit rády.</w:t>
      </w:r>
    </w:p>
    <w:p w14:paraId="6C1DC604" w14:textId="77777777" w:rsidR="00100DE2" w:rsidRPr="00E24A4D" w:rsidRDefault="00100DE2" w:rsidP="00100DE2">
      <w:pPr>
        <w:pStyle w:val="Standard"/>
        <w:ind w:firstLine="709"/>
        <w:jc w:val="both"/>
        <w:rPr>
          <w:rFonts w:asciiTheme="minorHAnsi" w:hAnsiTheme="minorHAnsi" w:cstheme="minorHAnsi"/>
          <w:sz w:val="22"/>
          <w:szCs w:val="22"/>
        </w:rPr>
      </w:pPr>
      <w:r w:rsidRPr="00E24A4D">
        <w:rPr>
          <w:rFonts w:asciiTheme="minorHAnsi" w:hAnsiTheme="minorHAnsi" w:cstheme="minorHAnsi"/>
          <w:sz w:val="22"/>
          <w:szCs w:val="22"/>
        </w:rPr>
        <w:t>Chceme tak učinit cestou přirozené výchovy a položit základy celoživotnímu vzdělávání všem dětem podle jejich možností, zájmů a potřeb. Usilujeme o to, abychom nalezli ke každému dítěti tu správnou cestu, jakým způsobem je třeba s dítětem komunikovat, jak k němu přistupovat, jaké metody a postupy k dítěti volit a hledat u každého individuálně, v čem je úspěšné postupně rozvíjet. Vše velmi citlivým přístupem k dítěti. Snažíme se rozvíjet péči o děti s logopedickými problémy a se speciálními vzdělávacími potřebami.</w:t>
      </w:r>
    </w:p>
    <w:p w14:paraId="0BDC8F79" w14:textId="65A91937" w:rsidR="00100DE2" w:rsidRPr="00E24A4D" w:rsidRDefault="00100DE2" w:rsidP="001F1EDE">
      <w:pPr>
        <w:pStyle w:val="Standard"/>
        <w:ind w:firstLine="709"/>
        <w:jc w:val="both"/>
        <w:rPr>
          <w:rFonts w:asciiTheme="minorHAnsi" w:hAnsiTheme="minorHAnsi" w:cstheme="minorHAnsi"/>
          <w:sz w:val="22"/>
          <w:szCs w:val="22"/>
        </w:rPr>
      </w:pPr>
      <w:r w:rsidRPr="00E24A4D">
        <w:rPr>
          <w:rFonts w:asciiTheme="minorHAnsi" w:hAnsiTheme="minorHAnsi" w:cstheme="minorHAnsi"/>
          <w:sz w:val="22"/>
          <w:szCs w:val="22"/>
        </w:rPr>
        <w:t>Smyslem naší práce není sledovat výkony dětí, ale především zabezpečit psychickou a fyzickou pohodu dětí a podmínky pro optimální vývoj každého</w:t>
      </w:r>
      <w:r w:rsidR="001F1EDE">
        <w:rPr>
          <w:rFonts w:asciiTheme="minorHAnsi" w:hAnsiTheme="minorHAnsi" w:cstheme="minorHAnsi"/>
          <w:sz w:val="22"/>
          <w:szCs w:val="22"/>
        </w:rPr>
        <w:t xml:space="preserve"> </w:t>
      </w:r>
      <w:r w:rsidRPr="00E24A4D">
        <w:rPr>
          <w:rFonts w:asciiTheme="minorHAnsi" w:hAnsiTheme="minorHAnsi" w:cstheme="minorHAnsi"/>
          <w:sz w:val="22"/>
          <w:szCs w:val="22"/>
        </w:rPr>
        <w:t>jednotlivého dítěte. Pohodu chceme zajistit láskyplným přijetím dětí učitelkou, aby se dokázaly radovat z drobností, zdánlivě obyčejných věcí, které je obklopují a vnímaly krásu valašské krajiny ve všech ročních obdobích, kde se většina z dětí a jejich rodičů narodila. Přijatelnou formou přijímat moudra předků, studnici lidových písniček a tanců, které si postupně osvojí a budou dětem přinášet příjemné prožitky a možnost zažít i úspěch. Poznávat a</w:t>
      </w:r>
      <w:r w:rsidR="001F1EDE">
        <w:rPr>
          <w:rFonts w:asciiTheme="minorHAnsi" w:hAnsiTheme="minorHAnsi" w:cstheme="minorHAnsi"/>
          <w:sz w:val="22"/>
          <w:szCs w:val="22"/>
        </w:rPr>
        <w:t> </w:t>
      </w:r>
      <w:r w:rsidRPr="00E24A4D">
        <w:rPr>
          <w:rFonts w:asciiTheme="minorHAnsi" w:hAnsiTheme="minorHAnsi" w:cstheme="minorHAnsi"/>
          <w:sz w:val="22"/>
          <w:szCs w:val="22"/>
        </w:rPr>
        <w:t>objevovat přírodu se všemi jejími krásami a souvislostmi s všedním životem.</w:t>
      </w:r>
    </w:p>
    <w:p w14:paraId="2778C477" w14:textId="77777777" w:rsidR="00100DE2" w:rsidRPr="00E24A4D" w:rsidRDefault="00100DE2" w:rsidP="00100DE2">
      <w:pPr>
        <w:pStyle w:val="Standard"/>
        <w:rPr>
          <w:rFonts w:asciiTheme="minorHAnsi" w:hAnsiTheme="minorHAnsi" w:cstheme="minorHAnsi"/>
          <w:sz w:val="22"/>
          <w:szCs w:val="22"/>
        </w:rPr>
      </w:pPr>
    </w:p>
    <w:p w14:paraId="5F15C2D9" w14:textId="77777777" w:rsidR="00100DE2" w:rsidRPr="00E24A4D" w:rsidRDefault="00100DE2" w:rsidP="00100DE2">
      <w:pPr>
        <w:pStyle w:val="Standard"/>
        <w:rPr>
          <w:rFonts w:asciiTheme="minorHAnsi" w:hAnsiTheme="minorHAnsi" w:cstheme="minorHAnsi"/>
          <w:b/>
          <w:bCs/>
          <w:sz w:val="22"/>
          <w:szCs w:val="22"/>
        </w:rPr>
      </w:pPr>
    </w:p>
    <w:p w14:paraId="60E0F2D2" w14:textId="77777777" w:rsidR="00100DE2" w:rsidRPr="00E24A4D" w:rsidRDefault="00100DE2" w:rsidP="00100DE2">
      <w:pPr>
        <w:pStyle w:val="Standard"/>
        <w:ind w:left="420" w:hanging="360"/>
        <w:jc w:val="center"/>
        <w:rPr>
          <w:rFonts w:asciiTheme="minorHAnsi" w:hAnsiTheme="minorHAnsi" w:cstheme="minorHAnsi"/>
          <w:b/>
          <w:bCs/>
          <w:sz w:val="22"/>
          <w:szCs w:val="22"/>
        </w:rPr>
      </w:pPr>
      <w:r w:rsidRPr="00E24A4D">
        <w:rPr>
          <w:rFonts w:asciiTheme="minorHAnsi" w:hAnsiTheme="minorHAnsi" w:cstheme="minorHAnsi"/>
          <w:b/>
          <w:bCs/>
          <w:sz w:val="22"/>
          <w:szCs w:val="22"/>
        </w:rPr>
        <w:t>Motto mateřské školy</w:t>
      </w:r>
      <w:r w:rsidRPr="00E24A4D">
        <w:rPr>
          <w:rFonts w:asciiTheme="minorHAnsi" w:hAnsiTheme="minorHAnsi" w:cstheme="minorHAnsi"/>
          <w:b/>
          <w:bCs/>
          <w:sz w:val="22"/>
          <w:szCs w:val="22"/>
        </w:rPr>
        <w:tab/>
      </w:r>
    </w:p>
    <w:p w14:paraId="30D04306" w14:textId="77777777" w:rsidR="00100DE2" w:rsidRPr="00E24A4D" w:rsidRDefault="00100DE2" w:rsidP="00100DE2">
      <w:pPr>
        <w:pStyle w:val="Nzev"/>
        <w:jc w:val="left"/>
        <w:rPr>
          <w:rFonts w:asciiTheme="minorHAnsi" w:hAnsiTheme="minorHAnsi" w:cstheme="minorHAnsi"/>
          <w:sz w:val="22"/>
          <w:szCs w:val="22"/>
        </w:rPr>
      </w:pPr>
    </w:p>
    <w:p w14:paraId="40A803C3" w14:textId="77777777" w:rsidR="00100DE2" w:rsidRPr="00E24A4D" w:rsidRDefault="00100DE2" w:rsidP="00100DE2">
      <w:pPr>
        <w:pStyle w:val="Nzev"/>
        <w:rPr>
          <w:rFonts w:asciiTheme="minorHAnsi" w:hAnsiTheme="minorHAnsi" w:cstheme="minorHAnsi"/>
          <w:b w:val="0"/>
          <w:bCs w:val="0"/>
          <w:i w:val="0"/>
          <w:iCs w:val="0"/>
          <w:sz w:val="22"/>
          <w:szCs w:val="22"/>
          <w:u w:val="none"/>
        </w:rPr>
      </w:pPr>
      <w:r w:rsidRPr="00E24A4D">
        <w:rPr>
          <w:rFonts w:asciiTheme="minorHAnsi" w:hAnsiTheme="minorHAnsi" w:cstheme="minorHAnsi"/>
          <w:b w:val="0"/>
          <w:bCs w:val="0"/>
          <w:i w:val="0"/>
          <w:iCs w:val="0"/>
          <w:sz w:val="22"/>
          <w:szCs w:val="22"/>
          <w:u w:val="none"/>
        </w:rPr>
        <w:t>„Spolu jsme se potkali, ruce jsme si podali.</w:t>
      </w:r>
    </w:p>
    <w:p w14:paraId="08A52DBB" w14:textId="77777777" w:rsidR="00100DE2" w:rsidRPr="00E24A4D" w:rsidRDefault="00100DE2" w:rsidP="00100DE2">
      <w:pPr>
        <w:pStyle w:val="Podnadpis"/>
        <w:rPr>
          <w:rFonts w:asciiTheme="minorHAnsi" w:hAnsiTheme="minorHAnsi" w:cstheme="minorHAnsi"/>
          <w:i w:val="0"/>
          <w:iCs w:val="0"/>
          <w:sz w:val="22"/>
          <w:szCs w:val="22"/>
        </w:rPr>
      </w:pPr>
      <w:r w:rsidRPr="00E24A4D">
        <w:rPr>
          <w:rFonts w:asciiTheme="minorHAnsi" w:hAnsiTheme="minorHAnsi" w:cstheme="minorHAnsi"/>
          <w:i w:val="0"/>
          <w:iCs w:val="0"/>
          <w:sz w:val="22"/>
          <w:szCs w:val="22"/>
        </w:rPr>
        <w:t>Až se dáme dohromady, tak nám bude dobře tady.</w:t>
      </w:r>
    </w:p>
    <w:p w14:paraId="43D802E6" w14:textId="77777777" w:rsidR="00100DE2" w:rsidRPr="00E24A4D" w:rsidRDefault="00100DE2" w:rsidP="00100DE2">
      <w:pPr>
        <w:pStyle w:val="Podnadpis"/>
        <w:rPr>
          <w:rFonts w:asciiTheme="minorHAnsi" w:hAnsiTheme="minorHAnsi" w:cstheme="minorHAnsi"/>
          <w:i w:val="0"/>
          <w:iCs w:val="0"/>
          <w:sz w:val="22"/>
          <w:szCs w:val="22"/>
        </w:rPr>
      </w:pPr>
      <w:r w:rsidRPr="00E24A4D">
        <w:rPr>
          <w:rFonts w:asciiTheme="minorHAnsi" w:hAnsiTheme="minorHAnsi" w:cstheme="minorHAnsi"/>
          <w:i w:val="0"/>
          <w:iCs w:val="0"/>
          <w:sz w:val="22"/>
          <w:szCs w:val="22"/>
        </w:rPr>
        <w:t>Budeme si hráti a tancovati“</w:t>
      </w:r>
    </w:p>
    <w:p w14:paraId="50F41296" w14:textId="77777777" w:rsidR="00100DE2" w:rsidRPr="00E24A4D" w:rsidRDefault="00100DE2" w:rsidP="00100DE2">
      <w:pPr>
        <w:pStyle w:val="Textbody"/>
        <w:rPr>
          <w:rFonts w:asciiTheme="minorHAnsi" w:hAnsiTheme="minorHAnsi" w:cstheme="minorHAnsi"/>
          <w:sz w:val="22"/>
          <w:szCs w:val="22"/>
        </w:rPr>
      </w:pPr>
    </w:p>
    <w:p w14:paraId="3E79E6F3" w14:textId="77777777" w:rsidR="00100DE2" w:rsidRPr="00E24A4D" w:rsidRDefault="00100DE2" w:rsidP="00100DE2">
      <w:pPr>
        <w:pStyle w:val="Nadpis4"/>
        <w:rPr>
          <w:rFonts w:asciiTheme="minorHAnsi" w:eastAsia="Comic Sans MS" w:hAnsiTheme="minorHAnsi" w:cstheme="minorHAnsi"/>
          <w:color w:val="000000"/>
          <w:sz w:val="22"/>
          <w:szCs w:val="22"/>
        </w:rPr>
      </w:pPr>
    </w:p>
    <w:p w14:paraId="659DC5AD" w14:textId="4BCE0434" w:rsidR="00100DE2" w:rsidRPr="001F1EDE" w:rsidRDefault="00100DE2" w:rsidP="001F1EDE">
      <w:pPr>
        <w:pStyle w:val="Nadpis4"/>
        <w:jc w:val="both"/>
        <w:rPr>
          <w:rFonts w:asciiTheme="minorHAnsi" w:eastAsia="Comic Sans MS" w:hAnsiTheme="minorHAnsi" w:cstheme="minorHAnsi"/>
          <w:i w:val="0"/>
          <w:iCs w:val="0"/>
          <w:color w:val="000000"/>
          <w:sz w:val="22"/>
          <w:szCs w:val="22"/>
        </w:rPr>
      </w:pPr>
      <w:r w:rsidRPr="001F1EDE">
        <w:rPr>
          <w:rFonts w:asciiTheme="minorHAnsi" w:eastAsia="Comic Sans MS" w:hAnsiTheme="minorHAnsi" w:cstheme="minorHAnsi"/>
          <w:i w:val="0"/>
          <w:iCs w:val="0"/>
          <w:color w:val="000000"/>
          <w:sz w:val="22"/>
          <w:szCs w:val="22"/>
        </w:rPr>
        <w:t xml:space="preserve">ŠVP je zaměřen </w:t>
      </w:r>
      <w:r w:rsidR="001F1EDE">
        <w:rPr>
          <w:rFonts w:asciiTheme="minorHAnsi" w:eastAsia="Comic Sans MS" w:hAnsiTheme="minorHAnsi" w:cstheme="minorHAnsi"/>
          <w:i w:val="0"/>
          <w:iCs w:val="0"/>
          <w:color w:val="000000"/>
          <w:sz w:val="22"/>
          <w:szCs w:val="22"/>
        </w:rPr>
        <w:t xml:space="preserve">na </w:t>
      </w:r>
      <w:r w:rsidRPr="001F1EDE">
        <w:rPr>
          <w:rFonts w:asciiTheme="minorHAnsi" w:eastAsia="Comic Sans MS" w:hAnsiTheme="minorHAnsi" w:cstheme="minorHAnsi"/>
          <w:i w:val="0"/>
          <w:iCs w:val="0"/>
          <w:color w:val="000000"/>
          <w:sz w:val="22"/>
          <w:szCs w:val="22"/>
        </w:rPr>
        <w:t>rozvoj celé osobnosti dítěte, při plánování činností vycházíme ze všech vzdělávacích oblastí uvedených v RVP PV</w:t>
      </w:r>
    </w:p>
    <w:p w14:paraId="70B57009" w14:textId="77777777" w:rsidR="00100DE2" w:rsidRPr="00E24A4D" w:rsidRDefault="00100DE2" w:rsidP="00100DE2">
      <w:pPr>
        <w:pStyle w:val="Standard"/>
        <w:rPr>
          <w:rFonts w:asciiTheme="minorHAnsi" w:eastAsia="Comic Sans MS" w:hAnsiTheme="minorHAnsi" w:cstheme="minorHAnsi"/>
          <w:color w:val="000000"/>
          <w:sz w:val="22"/>
          <w:szCs w:val="22"/>
        </w:rPr>
      </w:pPr>
    </w:p>
    <w:p w14:paraId="7B980293" w14:textId="77777777" w:rsidR="00100DE2" w:rsidRPr="00E24A4D" w:rsidRDefault="00100DE2" w:rsidP="001F1EDE">
      <w:pPr>
        <w:pStyle w:val="Standard"/>
        <w:numPr>
          <w:ilvl w:val="0"/>
          <w:numId w:val="2"/>
        </w:numPr>
        <w:ind w:left="284" w:hanging="284"/>
        <w:rPr>
          <w:rFonts w:asciiTheme="minorHAnsi" w:hAnsiTheme="minorHAnsi" w:cstheme="minorHAnsi"/>
          <w:sz w:val="22"/>
          <w:szCs w:val="22"/>
        </w:rPr>
      </w:pPr>
      <w:r w:rsidRPr="00E24A4D">
        <w:rPr>
          <w:rFonts w:asciiTheme="minorHAnsi" w:hAnsiTheme="minorHAnsi" w:cstheme="minorHAnsi"/>
          <w:sz w:val="22"/>
          <w:szCs w:val="22"/>
        </w:rPr>
        <w:t>Dítě a jeho tělo</w:t>
      </w:r>
    </w:p>
    <w:p w14:paraId="11A7C49B" w14:textId="77777777" w:rsidR="00100DE2" w:rsidRPr="00E24A4D" w:rsidRDefault="00100DE2" w:rsidP="001F1EDE">
      <w:pPr>
        <w:pStyle w:val="Standard"/>
        <w:numPr>
          <w:ilvl w:val="0"/>
          <w:numId w:val="2"/>
        </w:numPr>
        <w:ind w:left="284" w:hanging="284"/>
        <w:rPr>
          <w:rFonts w:asciiTheme="minorHAnsi" w:hAnsiTheme="minorHAnsi" w:cstheme="minorHAnsi"/>
          <w:sz w:val="22"/>
          <w:szCs w:val="22"/>
        </w:rPr>
      </w:pPr>
      <w:r w:rsidRPr="00E24A4D">
        <w:rPr>
          <w:rFonts w:asciiTheme="minorHAnsi" w:hAnsiTheme="minorHAnsi" w:cstheme="minorHAnsi"/>
          <w:sz w:val="22"/>
          <w:szCs w:val="22"/>
        </w:rPr>
        <w:t>Dítě a jeho psychika</w:t>
      </w:r>
    </w:p>
    <w:p w14:paraId="6C2E23E1" w14:textId="77777777" w:rsidR="00100DE2" w:rsidRPr="00E24A4D" w:rsidRDefault="00100DE2" w:rsidP="001F1EDE">
      <w:pPr>
        <w:pStyle w:val="Standard"/>
        <w:numPr>
          <w:ilvl w:val="0"/>
          <w:numId w:val="2"/>
        </w:numPr>
        <w:ind w:left="284" w:hanging="284"/>
        <w:rPr>
          <w:rFonts w:asciiTheme="minorHAnsi" w:hAnsiTheme="minorHAnsi" w:cstheme="minorHAnsi"/>
          <w:sz w:val="22"/>
          <w:szCs w:val="22"/>
        </w:rPr>
      </w:pPr>
      <w:r w:rsidRPr="00E24A4D">
        <w:rPr>
          <w:rFonts w:asciiTheme="minorHAnsi" w:hAnsiTheme="minorHAnsi" w:cstheme="minorHAnsi"/>
          <w:sz w:val="22"/>
          <w:szCs w:val="22"/>
        </w:rPr>
        <w:t>Dítě a ten druhý</w:t>
      </w:r>
    </w:p>
    <w:p w14:paraId="41236A12" w14:textId="77777777" w:rsidR="00100DE2" w:rsidRPr="00E24A4D" w:rsidRDefault="00100DE2" w:rsidP="001F1EDE">
      <w:pPr>
        <w:pStyle w:val="Standard"/>
        <w:numPr>
          <w:ilvl w:val="0"/>
          <w:numId w:val="2"/>
        </w:numPr>
        <w:ind w:left="284" w:hanging="284"/>
        <w:rPr>
          <w:rFonts w:asciiTheme="minorHAnsi" w:hAnsiTheme="minorHAnsi" w:cstheme="minorHAnsi"/>
          <w:sz w:val="22"/>
          <w:szCs w:val="22"/>
        </w:rPr>
      </w:pPr>
      <w:r w:rsidRPr="00E24A4D">
        <w:rPr>
          <w:rFonts w:asciiTheme="minorHAnsi" w:hAnsiTheme="minorHAnsi" w:cstheme="minorHAnsi"/>
          <w:sz w:val="22"/>
          <w:szCs w:val="22"/>
        </w:rPr>
        <w:t>Dítě a společnost</w:t>
      </w:r>
    </w:p>
    <w:p w14:paraId="06A90DC8" w14:textId="77777777" w:rsidR="00100DE2" w:rsidRPr="00E24A4D" w:rsidRDefault="00100DE2" w:rsidP="001F1EDE">
      <w:pPr>
        <w:pStyle w:val="Standard"/>
        <w:numPr>
          <w:ilvl w:val="0"/>
          <w:numId w:val="2"/>
        </w:numPr>
        <w:ind w:left="284" w:hanging="284"/>
        <w:rPr>
          <w:rFonts w:asciiTheme="minorHAnsi" w:hAnsiTheme="minorHAnsi" w:cstheme="minorHAnsi"/>
          <w:sz w:val="22"/>
          <w:szCs w:val="22"/>
        </w:rPr>
      </w:pPr>
      <w:r w:rsidRPr="00E24A4D">
        <w:rPr>
          <w:rFonts w:asciiTheme="minorHAnsi" w:hAnsiTheme="minorHAnsi" w:cstheme="minorHAnsi"/>
          <w:sz w:val="22"/>
          <w:szCs w:val="22"/>
        </w:rPr>
        <w:t>Dítě a svět</w:t>
      </w:r>
    </w:p>
    <w:p w14:paraId="1E8271F2" w14:textId="77777777" w:rsidR="00100DE2" w:rsidRPr="00E24A4D" w:rsidRDefault="00100DE2" w:rsidP="00100DE2">
      <w:pPr>
        <w:pStyle w:val="Default"/>
        <w:rPr>
          <w:rFonts w:asciiTheme="minorHAnsi" w:hAnsiTheme="minorHAnsi" w:cstheme="minorHAnsi"/>
          <w:sz w:val="22"/>
          <w:szCs w:val="22"/>
        </w:rPr>
      </w:pPr>
    </w:p>
    <w:p w14:paraId="0D5A24E9" w14:textId="571C31CF" w:rsidR="00100DE2" w:rsidRPr="00E24A4D" w:rsidRDefault="00100DE2" w:rsidP="001F1EDE">
      <w:pPr>
        <w:pStyle w:val="Default"/>
        <w:ind w:firstLine="284"/>
        <w:jc w:val="both"/>
        <w:rPr>
          <w:rFonts w:asciiTheme="minorHAnsi" w:hAnsiTheme="minorHAnsi" w:cstheme="minorHAnsi"/>
          <w:sz w:val="22"/>
          <w:szCs w:val="22"/>
        </w:rPr>
      </w:pPr>
      <w:r w:rsidRPr="00E24A4D">
        <w:rPr>
          <w:rFonts w:asciiTheme="minorHAnsi" w:hAnsiTheme="minorHAnsi" w:cstheme="minorHAnsi"/>
          <w:sz w:val="22"/>
          <w:szCs w:val="22"/>
        </w:rPr>
        <w:t>Protože se mateřská škola nachází na vesnici, mnoho témat souvisí s přírodou, kterou děti mají možnost prakticky denně poznávat. Program je rozdělen do čtyř integrovaných bloků. Bloky obsahují návrhy jednotlivých témat, ze kterých si učitelky vybírají podle momentální situace a zájmu dětí (v</w:t>
      </w:r>
      <w:r w:rsidR="001F1EDE">
        <w:rPr>
          <w:rFonts w:asciiTheme="minorHAnsi" w:hAnsiTheme="minorHAnsi" w:cstheme="minorHAnsi"/>
          <w:sz w:val="22"/>
          <w:szCs w:val="22"/>
        </w:rPr>
        <w:t> </w:t>
      </w:r>
      <w:r w:rsidRPr="00E24A4D">
        <w:rPr>
          <w:rFonts w:asciiTheme="minorHAnsi" w:hAnsiTheme="minorHAnsi" w:cstheme="minorHAnsi"/>
          <w:sz w:val="22"/>
          <w:szCs w:val="22"/>
        </w:rPr>
        <w:t>daném integrovaném bloku nemusí být zařazena všechna navrhovaná témata). Vzdělávací program je zpracován tak, aby rozvíjel všechny stránky osobnosti dítěte, vzdělávání se uskutečňuje ve všech činnostech a situacích.  Poskytuje rovné příležitosti ke vzdělávání všem zúčastněným, je dbáno na spontánní projev a zájem dítěte, individualizaci, integraci. Celý program je v případě potřeby průběžně doplňován, přičemž vycházíme z potřeb a přání dětí, spolupracujeme s rodiči, přizpůsobujeme se aktuální situaci.</w:t>
      </w:r>
    </w:p>
    <w:p w14:paraId="5646C9DF" w14:textId="77777777" w:rsidR="00100DE2" w:rsidRPr="00E24A4D" w:rsidRDefault="00100DE2" w:rsidP="001F1EDE">
      <w:pPr>
        <w:pStyle w:val="Default"/>
        <w:ind w:firstLine="284"/>
        <w:jc w:val="both"/>
        <w:rPr>
          <w:rFonts w:asciiTheme="minorHAnsi" w:hAnsiTheme="minorHAnsi" w:cstheme="minorHAnsi"/>
          <w:sz w:val="22"/>
          <w:szCs w:val="22"/>
        </w:rPr>
      </w:pPr>
      <w:r w:rsidRPr="00E24A4D">
        <w:rPr>
          <w:rFonts w:asciiTheme="minorHAnsi" w:hAnsiTheme="minorHAnsi" w:cstheme="minorHAnsi"/>
          <w:sz w:val="22"/>
          <w:szCs w:val="22"/>
        </w:rPr>
        <w:t>Vzdělávací program je koncipován tak, aby byly vytvářeny základy klíčových kompetencí, které jsou uvedeny v RVP PV.</w:t>
      </w:r>
    </w:p>
    <w:p w14:paraId="74BB57EF" w14:textId="77777777" w:rsidR="00100DE2" w:rsidRPr="00E24A4D" w:rsidRDefault="00100DE2" w:rsidP="00100DE2">
      <w:pPr>
        <w:pStyle w:val="Default"/>
        <w:rPr>
          <w:rFonts w:asciiTheme="minorHAnsi" w:hAnsiTheme="minorHAnsi" w:cstheme="minorHAnsi"/>
          <w:sz w:val="22"/>
          <w:szCs w:val="22"/>
        </w:rPr>
      </w:pPr>
    </w:p>
    <w:p w14:paraId="19C33EA3" w14:textId="77646DB0" w:rsidR="00100DE2" w:rsidRPr="001F1EDE" w:rsidRDefault="00100DE2" w:rsidP="001F1EDE">
      <w:pPr>
        <w:pStyle w:val="Default"/>
        <w:rPr>
          <w:rFonts w:asciiTheme="minorHAnsi" w:hAnsiTheme="minorHAnsi" w:cstheme="minorHAnsi"/>
          <w:b/>
          <w:bCs/>
          <w:sz w:val="22"/>
          <w:szCs w:val="22"/>
        </w:rPr>
      </w:pPr>
      <w:r w:rsidRPr="001F1EDE">
        <w:rPr>
          <w:rFonts w:asciiTheme="minorHAnsi" w:hAnsiTheme="minorHAnsi" w:cstheme="minorHAnsi"/>
          <w:b/>
          <w:bCs/>
          <w:sz w:val="22"/>
          <w:szCs w:val="22"/>
        </w:rPr>
        <w:t>Jedná se o tyto kompetence</w:t>
      </w:r>
    </w:p>
    <w:p w14:paraId="7246A2B7" w14:textId="77777777" w:rsidR="00100DE2" w:rsidRPr="00E24A4D" w:rsidRDefault="00100DE2" w:rsidP="001F1EDE">
      <w:pPr>
        <w:pStyle w:val="Standard"/>
        <w:numPr>
          <w:ilvl w:val="0"/>
          <w:numId w:val="2"/>
        </w:numPr>
        <w:ind w:left="284" w:hanging="284"/>
        <w:rPr>
          <w:rFonts w:asciiTheme="minorHAnsi" w:hAnsiTheme="minorHAnsi" w:cstheme="minorHAnsi"/>
          <w:sz w:val="22"/>
          <w:szCs w:val="22"/>
        </w:rPr>
      </w:pPr>
      <w:r w:rsidRPr="00E24A4D">
        <w:rPr>
          <w:rFonts w:asciiTheme="minorHAnsi" w:hAnsiTheme="minorHAnsi" w:cstheme="minorHAnsi"/>
          <w:sz w:val="22"/>
          <w:szCs w:val="22"/>
        </w:rPr>
        <w:t>kompetence k učení</w:t>
      </w:r>
    </w:p>
    <w:p w14:paraId="1ADD4CD4" w14:textId="77777777" w:rsidR="00100DE2" w:rsidRPr="00E24A4D" w:rsidRDefault="00100DE2" w:rsidP="001F1EDE">
      <w:pPr>
        <w:pStyle w:val="Standard"/>
        <w:numPr>
          <w:ilvl w:val="0"/>
          <w:numId w:val="2"/>
        </w:numPr>
        <w:ind w:left="284" w:hanging="284"/>
        <w:rPr>
          <w:rFonts w:asciiTheme="minorHAnsi" w:hAnsiTheme="minorHAnsi" w:cstheme="minorHAnsi"/>
          <w:sz w:val="22"/>
          <w:szCs w:val="22"/>
        </w:rPr>
      </w:pPr>
      <w:r w:rsidRPr="00E24A4D">
        <w:rPr>
          <w:rFonts w:asciiTheme="minorHAnsi" w:hAnsiTheme="minorHAnsi" w:cstheme="minorHAnsi"/>
          <w:sz w:val="22"/>
          <w:szCs w:val="22"/>
        </w:rPr>
        <w:t>kompetence k řešení problémů</w:t>
      </w:r>
    </w:p>
    <w:p w14:paraId="36D92EB8" w14:textId="77777777" w:rsidR="00100DE2" w:rsidRPr="00E24A4D" w:rsidRDefault="00100DE2" w:rsidP="001F1EDE">
      <w:pPr>
        <w:pStyle w:val="Standard"/>
        <w:numPr>
          <w:ilvl w:val="0"/>
          <w:numId w:val="2"/>
        </w:numPr>
        <w:ind w:left="284" w:hanging="284"/>
        <w:rPr>
          <w:rFonts w:asciiTheme="minorHAnsi" w:hAnsiTheme="minorHAnsi" w:cstheme="minorHAnsi"/>
          <w:sz w:val="22"/>
          <w:szCs w:val="22"/>
        </w:rPr>
      </w:pPr>
      <w:r w:rsidRPr="00E24A4D">
        <w:rPr>
          <w:rFonts w:asciiTheme="minorHAnsi" w:hAnsiTheme="minorHAnsi" w:cstheme="minorHAnsi"/>
          <w:sz w:val="22"/>
          <w:szCs w:val="22"/>
        </w:rPr>
        <w:t>komunikativní kompetence</w:t>
      </w:r>
    </w:p>
    <w:p w14:paraId="44E20A2E" w14:textId="77777777" w:rsidR="00100DE2" w:rsidRPr="00E24A4D" w:rsidRDefault="00100DE2" w:rsidP="001F1EDE">
      <w:pPr>
        <w:pStyle w:val="Standard"/>
        <w:numPr>
          <w:ilvl w:val="0"/>
          <w:numId w:val="2"/>
        </w:numPr>
        <w:ind w:left="284" w:hanging="284"/>
        <w:rPr>
          <w:rFonts w:asciiTheme="minorHAnsi" w:hAnsiTheme="minorHAnsi" w:cstheme="minorHAnsi"/>
          <w:sz w:val="22"/>
          <w:szCs w:val="22"/>
        </w:rPr>
      </w:pPr>
      <w:r w:rsidRPr="00E24A4D">
        <w:rPr>
          <w:rFonts w:asciiTheme="minorHAnsi" w:hAnsiTheme="minorHAnsi" w:cstheme="minorHAnsi"/>
          <w:sz w:val="22"/>
          <w:szCs w:val="22"/>
        </w:rPr>
        <w:t>sociální a personální kompetence</w:t>
      </w:r>
    </w:p>
    <w:p w14:paraId="2EAD6F89" w14:textId="77777777" w:rsidR="00100DE2" w:rsidRPr="00E24A4D" w:rsidRDefault="00100DE2" w:rsidP="001F1EDE">
      <w:pPr>
        <w:pStyle w:val="Standard"/>
        <w:numPr>
          <w:ilvl w:val="0"/>
          <w:numId w:val="2"/>
        </w:numPr>
        <w:ind w:left="284" w:hanging="284"/>
        <w:rPr>
          <w:rFonts w:asciiTheme="minorHAnsi" w:hAnsiTheme="minorHAnsi" w:cstheme="minorHAnsi"/>
          <w:sz w:val="22"/>
          <w:szCs w:val="22"/>
        </w:rPr>
      </w:pPr>
      <w:r w:rsidRPr="00E24A4D">
        <w:rPr>
          <w:rFonts w:asciiTheme="minorHAnsi" w:hAnsiTheme="minorHAnsi" w:cstheme="minorHAnsi"/>
          <w:sz w:val="22"/>
          <w:szCs w:val="22"/>
        </w:rPr>
        <w:t>činnostní a občanské kompetence</w:t>
      </w:r>
    </w:p>
    <w:p w14:paraId="4E9CB907" w14:textId="77777777" w:rsidR="00100DE2" w:rsidRPr="00E24A4D" w:rsidRDefault="00100DE2" w:rsidP="00100DE2">
      <w:pPr>
        <w:pStyle w:val="Standard"/>
        <w:jc w:val="center"/>
        <w:rPr>
          <w:rFonts w:asciiTheme="minorHAnsi" w:hAnsiTheme="minorHAnsi" w:cstheme="minorHAnsi"/>
          <w:sz w:val="22"/>
          <w:szCs w:val="22"/>
        </w:rPr>
      </w:pPr>
    </w:p>
    <w:p w14:paraId="6D732EB6" w14:textId="53692515" w:rsidR="00100DE2" w:rsidRPr="00E24A4D" w:rsidRDefault="00100DE2" w:rsidP="001F1EDE">
      <w:pPr>
        <w:pStyle w:val="Standard"/>
        <w:ind w:firstLine="284"/>
        <w:jc w:val="both"/>
        <w:rPr>
          <w:rFonts w:asciiTheme="minorHAnsi" w:hAnsiTheme="minorHAnsi" w:cstheme="minorHAnsi"/>
          <w:sz w:val="22"/>
          <w:szCs w:val="22"/>
        </w:rPr>
      </w:pPr>
      <w:r w:rsidRPr="00E24A4D">
        <w:rPr>
          <w:rFonts w:asciiTheme="minorHAnsi" w:hAnsiTheme="minorHAnsi" w:cstheme="minorHAnsi"/>
          <w:sz w:val="22"/>
          <w:szCs w:val="22"/>
        </w:rPr>
        <w:t>U dětí chceme rozvíjet zvídavost a podporovat touhu učit se a poznávat nové věci. Vzdělávací obsah vytváříme tak, aby děti měly dostatečný prostor pro vlastní zkoumání a objevování, řešení problémových situací a vytv</w:t>
      </w:r>
      <w:r w:rsidR="001F1EDE">
        <w:rPr>
          <w:rFonts w:asciiTheme="minorHAnsi" w:hAnsiTheme="minorHAnsi" w:cstheme="minorHAnsi"/>
          <w:sz w:val="22"/>
          <w:szCs w:val="22"/>
        </w:rPr>
        <w:t>á</w:t>
      </w:r>
      <w:r w:rsidRPr="00E24A4D">
        <w:rPr>
          <w:rFonts w:asciiTheme="minorHAnsi" w:hAnsiTheme="minorHAnsi" w:cstheme="minorHAnsi"/>
          <w:sz w:val="22"/>
          <w:szCs w:val="22"/>
        </w:rPr>
        <w:t>říme zároveň podmínky pro samostatné jednání. Velký důraz klademe na praktické dovednosti a zkušenosti, které děti získávají prožitkovým učením. Vycházíme ze zájmu dětí, ze situací, které děti samy vytvoří, či situace, které dětem předložíme z přirozeného světa. Děti tak mají možnost prožít činnost všemi smysly, což vede k upevnění a rozvoji dovedností a schopností. Dále chceme u dětí podporovat toleranci a přátelství, úctu a respekt k sobě samému i ostatním. Rozvíjet vnímání, cítění a prožívání s poznáváním folklóru a tradic valašského kraje, krásné kopcovité valašské krajiny, přírody jak živé, tak i neživé.</w:t>
      </w:r>
    </w:p>
    <w:p w14:paraId="76D3EEE8" w14:textId="08FAD985" w:rsidR="00100DE2" w:rsidRPr="00E24A4D" w:rsidRDefault="00100DE2" w:rsidP="00100DE2">
      <w:pPr>
        <w:pStyle w:val="Standard"/>
        <w:ind w:firstLine="709"/>
        <w:jc w:val="both"/>
        <w:rPr>
          <w:rFonts w:asciiTheme="minorHAnsi" w:hAnsiTheme="minorHAnsi" w:cstheme="minorHAnsi"/>
          <w:sz w:val="22"/>
          <w:szCs w:val="22"/>
        </w:rPr>
      </w:pPr>
      <w:r w:rsidRPr="00E24A4D">
        <w:rPr>
          <w:rFonts w:asciiTheme="minorHAnsi" w:hAnsiTheme="minorHAnsi" w:cstheme="minorHAnsi"/>
          <w:sz w:val="22"/>
          <w:szCs w:val="22"/>
        </w:rPr>
        <w:t>Integrované celky vycházejí ze zájm</w:t>
      </w:r>
      <w:r w:rsidR="001F1EDE">
        <w:rPr>
          <w:rFonts w:asciiTheme="minorHAnsi" w:hAnsiTheme="minorHAnsi" w:cstheme="minorHAnsi"/>
          <w:sz w:val="22"/>
          <w:szCs w:val="22"/>
        </w:rPr>
        <w:t>ů</w:t>
      </w:r>
      <w:r w:rsidRPr="00E24A4D">
        <w:rPr>
          <w:rFonts w:asciiTheme="minorHAnsi" w:hAnsiTheme="minorHAnsi" w:cstheme="minorHAnsi"/>
          <w:sz w:val="22"/>
          <w:szCs w:val="22"/>
        </w:rPr>
        <w:t xml:space="preserve"> a potřeb dětí, ze situací, které děti samy vytvoří, či situace, které dětem předložíme z přirozeného světa. Systematickým pozorováním dětí jsme dostaly odpověď, co vše děti zajímá, s čím si hrají nejraději, o čem si společně vyprávějí. Získané poznatky byly společně vyhodnoceny a staly se podnětem pro další práci. Ukázaly nám, jaké jsou vzdělávací potřeby dětí.</w:t>
      </w:r>
    </w:p>
    <w:p w14:paraId="3B811E9C" w14:textId="77777777" w:rsidR="00100DE2" w:rsidRPr="00E24A4D" w:rsidRDefault="00100DE2" w:rsidP="00100DE2">
      <w:pPr>
        <w:pStyle w:val="Standard"/>
        <w:rPr>
          <w:rFonts w:asciiTheme="minorHAnsi" w:hAnsiTheme="minorHAnsi" w:cstheme="minorHAnsi"/>
          <w:sz w:val="22"/>
          <w:szCs w:val="22"/>
        </w:rPr>
      </w:pPr>
    </w:p>
    <w:p w14:paraId="638028E7" w14:textId="77777777" w:rsidR="00100DE2" w:rsidRPr="00E24A4D" w:rsidRDefault="00100DE2" w:rsidP="0007073D">
      <w:pPr>
        <w:pStyle w:val="Standard"/>
        <w:ind w:firstLine="360"/>
        <w:jc w:val="both"/>
        <w:rPr>
          <w:rFonts w:asciiTheme="minorHAnsi" w:hAnsiTheme="minorHAnsi" w:cstheme="minorHAnsi"/>
          <w:sz w:val="22"/>
          <w:szCs w:val="22"/>
        </w:rPr>
      </w:pPr>
      <w:r w:rsidRPr="00E24A4D">
        <w:rPr>
          <w:rFonts w:asciiTheme="minorHAnsi" w:hAnsiTheme="minorHAnsi" w:cstheme="minorHAnsi"/>
          <w:sz w:val="22"/>
          <w:szCs w:val="22"/>
        </w:rPr>
        <w:t>Mateřská škola nabízí i některé další aktivity. Děti mají možnost seznamovat se s angličtinou a</w:t>
      </w:r>
      <w:r>
        <w:rPr>
          <w:rFonts w:asciiTheme="minorHAnsi" w:hAnsiTheme="minorHAnsi" w:cstheme="minorHAnsi"/>
          <w:sz w:val="22"/>
          <w:szCs w:val="22"/>
        </w:rPr>
        <w:t> </w:t>
      </w:r>
      <w:r w:rsidRPr="00E24A4D">
        <w:rPr>
          <w:rFonts w:asciiTheme="minorHAnsi" w:hAnsiTheme="minorHAnsi" w:cstheme="minorHAnsi"/>
          <w:sz w:val="22"/>
          <w:szCs w:val="22"/>
        </w:rPr>
        <w:t>s</w:t>
      </w:r>
      <w:r>
        <w:rPr>
          <w:rFonts w:asciiTheme="minorHAnsi" w:hAnsiTheme="minorHAnsi" w:cstheme="minorHAnsi"/>
          <w:sz w:val="22"/>
          <w:szCs w:val="22"/>
        </w:rPr>
        <w:t> </w:t>
      </w:r>
      <w:r w:rsidRPr="00E24A4D">
        <w:rPr>
          <w:rFonts w:asciiTheme="minorHAnsi" w:hAnsiTheme="minorHAnsi" w:cstheme="minorHAnsi"/>
          <w:sz w:val="22"/>
          <w:szCs w:val="22"/>
        </w:rPr>
        <w:t>folklórem, příležitostně jsou do vzdělávací nabídky zařazeny různé experimenty či pokusy. V roce 2019/2020 bylo na podzim vybudováno dopravní hřiště a na jaře skákací chodníček. Děti mají možnost si osvojit základní pravidla silničního provozu a dopravní značky a na skákacím chodníčku si osvojit a</w:t>
      </w:r>
      <w:r>
        <w:rPr>
          <w:rFonts w:asciiTheme="minorHAnsi" w:hAnsiTheme="minorHAnsi" w:cstheme="minorHAnsi"/>
          <w:sz w:val="22"/>
          <w:szCs w:val="22"/>
        </w:rPr>
        <w:t> </w:t>
      </w:r>
      <w:r w:rsidRPr="00E24A4D">
        <w:rPr>
          <w:rFonts w:asciiTheme="minorHAnsi" w:hAnsiTheme="minorHAnsi" w:cstheme="minorHAnsi"/>
          <w:sz w:val="22"/>
          <w:szCs w:val="22"/>
        </w:rPr>
        <w:t>zopakovat abecedu, čísla, směry, barvy.</w:t>
      </w:r>
    </w:p>
    <w:p w14:paraId="46AE04C7" w14:textId="77777777" w:rsidR="00100DE2" w:rsidRPr="00E24A4D" w:rsidRDefault="00100DE2" w:rsidP="00100DE2">
      <w:pPr>
        <w:pStyle w:val="Standard"/>
        <w:ind w:left="360"/>
        <w:rPr>
          <w:rFonts w:asciiTheme="minorHAnsi" w:hAnsiTheme="minorHAnsi" w:cstheme="minorHAnsi"/>
          <w:sz w:val="22"/>
          <w:szCs w:val="22"/>
        </w:rPr>
      </w:pPr>
    </w:p>
    <w:p w14:paraId="42704CDE" w14:textId="66A709A2" w:rsidR="00100DE2" w:rsidRPr="0007073D" w:rsidRDefault="00100DE2" w:rsidP="0007073D">
      <w:pPr>
        <w:pStyle w:val="Standard"/>
        <w:rPr>
          <w:rFonts w:asciiTheme="minorHAnsi" w:hAnsiTheme="minorHAnsi" w:cstheme="minorHAnsi"/>
          <w:b/>
          <w:bCs/>
          <w:sz w:val="22"/>
          <w:szCs w:val="22"/>
        </w:rPr>
      </w:pPr>
      <w:r w:rsidRPr="0007073D">
        <w:rPr>
          <w:rFonts w:asciiTheme="minorHAnsi" w:hAnsiTheme="minorHAnsi" w:cstheme="minorHAnsi"/>
          <w:b/>
          <w:bCs/>
          <w:sz w:val="22"/>
          <w:szCs w:val="22"/>
        </w:rPr>
        <w:t>Formy vzdělávání:</w:t>
      </w:r>
    </w:p>
    <w:p w14:paraId="6941C7F9" w14:textId="77777777" w:rsidR="00100DE2" w:rsidRPr="00E24A4D" w:rsidRDefault="00100DE2" w:rsidP="00100DE2">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hra, spontánní učení</w:t>
      </w:r>
    </w:p>
    <w:p w14:paraId="1BA187CE" w14:textId="77777777" w:rsidR="00100DE2" w:rsidRPr="00E24A4D" w:rsidRDefault="00100DE2" w:rsidP="00100DE2">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praktické a manipulační činnosti, učení pokusem</w:t>
      </w:r>
    </w:p>
    <w:p w14:paraId="1EE3B657" w14:textId="77777777" w:rsidR="00100DE2" w:rsidRPr="00E24A4D" w:rsidRDefault="00100DE2" w:rsidP="00100DE2">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situační učení</w:t>
      </w:r>
    </w:p>
    <w:p w14:paraId="20D6EC8B" w14:textId="77777777" w:rsidR="00100DE2" w:rsidRPr="00E24A4D" w:rsidRDefault="00100DE2" w:rsidP="00100DE2">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prožitkové učení</w:t>
      </w:r>
    </w:p>
    <w:p w14:paraId="703D482A" w14:textId="77777777" w:rsidR="00100DE2" w:rsidRPr="00E24A4D" w:rsidRDefault="00100DE2" w:rsidP="00100DE2">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didakticky cílená činnost</w:t>
      </w:r>
    </w:p>
    <w:p w14:paraId="7A0671E2" w14:textId="77777777" w:rsidR="00100DE2" w:rsidRPr="00E24A4D" w:rsidRDefault="00100DE2" w:rsidP="00100DE2">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sociální učení</w:t>
      </w:r>
    </w:p>
    <w:p w14:paraId="6D8070FD" w14:textId="77777777" w:rsidR="00A760CA" w:rsidRDefault="00A760CA" w:rsidP="00A760CA">
      <w:pPr>
        <w:pStyle w:val="Standard"/>
        <w:rPr>
          <w:rFonts w:asciiTheme="minorHAnsi" w:hAnsiTheme="minorHAnsi" w:cstheme="minorHAnsi"/>
          <w:color w:val="333333"/>
          <w:sz w:val="22"/>
          <w:szCs w:val="22"/>
        </w:rPr>
      </w:pPr>
    </w:p>
    <w:p w14:paraId="2235A6F8" w14:textId="77777777" w:rsidR="008D5976" w:rsidRDefault="008D5976">
      <w:pPr>
        <w:widowControl/>
        <w:suppressAutoHyphens w:val="0"/>
        <w:autoSpaceDN/>
        <w:spacing w:after="160" w:line="259"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6390BE39" w14:textId="4E54B1CB" w:rsidR="0007073D" w:rsidRPr="0063392C" w:rsidRDefault="0007073D" w:rsidP="0007073D">
      <w:pPr>
        <w:pStyle w:val="Standard"/>
        <w:jc w:val="center"/>
        <w:rPr>
          <w:rFonts w:asciiTheme="minorHAnsi" w:hAnsiTheme="minorHAnsi" w:cstheme="minorHAnsi"/>
          <w:b/>
          <w:sz w:val="22"/>
          <w:szCs w:val="22"/>
          <w:u w:val="single"/>
        </w:rPr>
      </w:pPr>
      <w:r w:rsidRPr="0063392C">
        <w:rPr>
          <w:rFonts w:asciiTheme="minorHAnsi" w:hAnsiTheme="minorHAnsi" w:cstheme="minorHAnsi"/>
          <w:b/>
          <w:sz w:val="22"/>
          <w:szCs w:val="22"/>
          <w:u w:val="single"/>
        </w:rPr>
        <w:t>VZDĚLÁVACÍ OBSAH</w:t>
      </w:r>
    </w:p>
    <w:p w14:paraId="42DE7975" w14:textId="77777777" w:rsidR="0007073D" w:rsidRPr="00E24A4D" w:rsidRDefault="0007073D" w:rsidP="0007073D">
      <w:pPr>
        <w:pStyle w:val="Standard"/>
        <w:jc w:val="both"/>
        <w:rPr>
          <w:rFonts w:asciiTheme="minorHAnsi" w:hAnsiTheme="minorHAnsi" w:cstheme="minorHAnsi"/>
          <w:sz w:val="22"/>
          <w:szCs w:val="22"/>
        </w:rPr>
      </w:pPr>
      <w:r w:rsidRPr="00E24A4D">
        <w:rPr>
          <w:rFonts w:asciiTheme="minorHAnsi" w:hAnsiTheme="minorHAnsi" w:cstheme="minorHAnsi"/>
          <w:sz w:val="22"/>
          <w:szCs w:val="22"/>
        </w:rPr>
        <w:t xml:space="preserve"> </w:t>
      </w:r>
    </w:p>
    <w:p w14:paraId="6BE654CB" w14:textId="77777777" w:rsidR="0007073D" w:rsidRPr="00743DE4" w:rsidRDefault="0007073D" w:rsidP="0007073D">
      <w:pPr>
        <w:pStyle w:val="Standard"/>
        <w:ind w:firstLine="708"/>
        <w:jc w:val="both"/>
        <w:rPr>
          <w:rFonts w:asciiTheme="minorHAnsi" w:hAnsiTheme="minorHAnsi" w:cstheme="minorHAnsi"/>
          <w:sz w:val="22"/>
          <w:szCs w:val="22"/>
        </w:rPr>
      </w:pPr>
      <w:r w:rsidRPr="00E24A4D">
        <w:rPr>
          <w:rFonts w:asciiTheme="minorHAnsi" w:hAnsiTheme="minorHAnsi" w:cstheme="minorHAnsi"/>
          <w:sz w:val="22"/>
          <w:szCs w:val="22"/>
        </w:rPr>
        <w:t xml:space="preserve">Celý rok se společně s dětmi seznamujeme a poznáváme svět kolem nás. Školní rok je rozdělen do čtyř integrovaných bloků. Každý blok má různý počet </w:t>
      </w:r>
      <w:proofErr w:type="spellStart"/>
      <w:r w:rsidRPr="00E24A4D">
        <w:rPr>
          <w:rFonts w:asciiTheme="minorHAnsi" w:hAnsiTheme="minorHAnsi" w:cstheme="minorHAnsi"/>
          <w:sz w:val="22"/>
          <w:szCs w:val="22"/>
        </w:rPr>
        <w:t>tématických</w:t>
      </w:r>
      <w:proofErr w:type="spellEnd"/>
      <w:r w:rsidRPr="00E24A4D">
        <w:rPr>
          <w:rFonts w:asciiTheme="minorHAnsi" w:hAnsiTheme="minorHAnsi" w:cstheme="minorHAnsi"/>
          <w:sz w:val="22"/>
          <w:szCs w:val="22"/>
        </w:rPr>
        <w:t xml:space="preserve"> celků, jejichž doba trvání je různá. Bloky na sebe navazují, výstupy získané v jednotlivých blocích jsou uplatňovány a rozšiřovány i v blocích dalších.</w:t>
      </w:r>
    </w:p>
    <w:p w14:paraId="7E4FE109" w14:textId="77777777" w:rsidR="0007073D" w:rsidRPr="00E24A4D" w:rsidRDefault="0007073D" w:rsidP="0007073D">
      <w:pPr>
        <w:pStyle w:val="Standard"/>
        <w:rPr>
          <w:rFonts w:asciiTheme="minorHAnsi" w:hAnsiTheme="minorHAnsi" w:cstheme="minorHAnsi"/>
          <w:b/>
          <w:bCs/>
          <w:sz w:val="22"/>
          <w:szCs w:val="22"/>
        </w:rPr>
      </w:pPr>
    </w:p>
    <w:p w14:paraId="597908AF" w14:textId="63213C02" w:rsidR="0007073D" w:rsidRPr="00E24A4D" w:rsidRDefault="0007073D" w:rsidP="0007073D">
      <w:pPr>
        <w:pStyle w:val="Standard"/>
        <w:jc w:val="both"/>
        <w:rPr>
          <w:rFonts w:asciiTheme="minorHAnsi" w:hAnsiTheme="minorHAnsi" w:cstheme="minorHAnsi"/>
          <w:b/>
          <w:bCs/>
          <w:sz w:val="22"/>
          <w:szCs w:val="22"/>
        </w:rPr>
      </w:pPr>
      <w:r w:rsidRPr="00E24A4D">
        <w:rPr>
          <w:rFonts w:asciiTheme="minorHAnsi" w:hAnsiTheme="minorHAnsi" w:cstheme="minorHAnsi"/>
          <w:b/>
          <w:bCs/>
          <w:sz w:val="22"/>
          <w:szCs w:val="22"/>
        </w:rPr>
        <w:t>Rozdělení do integrovaných bloků:</w:t>
      </w:r>
    </w:p>
    <w:p w14:paraId="134F0981" w14:textId="77777777" w:rsidR="0007073D" w:rsidRPr="00E24A4D" w:rsidRDefault="0007073D" w:rsidP="0007073D">
      <w:pPr>
        <w:pStyle w:val="Standard"/>
        <w:jc w:val="both"/>
        <w:rPr>
          <w:rFonts w:asciiTheme="minorHAnsi" w:hAnsiTheme="minorHAnsi" w:cstheme="minorHAnsi"/>
          <w:b/>
          <w:bCs/>
          <w:sz w:val="22"/>
          <w:szCs w:val="22"/>
        </w:rPr>
      </w:pPr>
    </w:p>
    <w:p w14:paraId="5A2C4ADD" w14:textId="77777777" w:rsidR="0007073D" w:rsidRPr="00E24A4D" w:rsidRDefault="0007073D" w:rsidP="0007073D">
      <w:pPr>
        <w:pStyle w:val="Standard"/>
        <w:numPr>
          <w:ilvl w:val="1"/>
          <w:numId w:val="9"/>
        </w:numPr>
        <w:jc w:val="both"/>
        <w:textAlignment w:val="baseline"/>
        <w:rPr>
          <w:rFonts w:asciiTheme="minorHAnsi" w:hAnsiTheme="minorHAnsi" w:cstheme="minorHAnsi"/>
          <w:sz w:val="22"/>
          <w:szCs w:val="22"/>
        </w:rPr>
      </w:pPr>
      <w:r w:rsidRPr="00E24A4D">
        <w:rPr>
          <w:rFonts w:asciiTheme="minorHAnsi" w:hAnsiTheme="minorHAnsi" w:cstheme="minorHAnsi"/>
          <w:b/>
          <w:bCs/>
          <w:sz w:val="22"/>
          <w:szCs w:val="22"/>
        </w:rPr>
        <w:t>Zázračný podzim</w:t>
      </w:r>
      <w:r w:rsidRPr="00E24A4D">
        <w:rPr>
          <w:rFonts w:asciiTheme="minorHAnsi" w:hAnsiTheme="minorHAnsi" w:cstheme="minorHAnsi"/>
          <w:b/>
          <w:bCs/>
          <w:sz w:val="22"/>
          <w:szCs w:val="22"/>
        </w:rPr>
        <w:tab/>
        <w:t xml:space="preserve">            </w:t>
      </w:r>
      <w:r w:rsidRPr="00E24A4D">
        <w:rPr>
          <w:rFonts w:asciiTheme="minorHAnsi" w:hAnsiTheme="minorHAnsi" w:cstheme="minorHAnsi"/>
          <w:sz w:val="22"/>
          <w:szCs w:val="22"/>
        </w:rPr>
        <w:t>září – p</w:t>
      </w:r>
      <w:r>
        <w:rPr>
          <w:rFonts w:asciiTheme="minorHAnsi" w:hAnsiTheme="minorHAnsi" w:cstheme="minorHAnsi"/>
          <w:sz w:val="22"/>
          <w:szCs w:val="22"/>
        </w:rPr>
        <w:t>olovina</w:t>
      </w:r>
      <w:r w:rsidRPr="00E24A4D">
        <w:rPr>
          <w:rFonts w:asciiTheme="minorHAnsi" w:hAnsiTheme="minorHAnsi" w:cstheme="minorHAnsi"/>
          <w:sz w:val="22"/>
          <w:szCs w:val="22"/>
        </w:rPr>
        <w:t xml:space="preserve"> listopadu</w:t>
      </w:r>
    </w:p>
    <w:p w14:paraId="7040F88B" w14:textId="77777777" w:rsidR="0007073D" w:rsidRPr="00E24A4D" w:rsidRDefault="0007073D" w:rsidP="0007073D">
      <w:pPr>
        <w:pStyle w:val="Standard"/>
        <w:numPr>
          <w:ilvl w:val="1"/>
          <w:numId w:val="9"/>
        </w:numPr>
        <w:jc w:val="both"/>
        <w:textAlignment w:val="baseline"/>
        <w:rPr>
          <w:rFonts w:asciiTheme="minorHAnsi" w:hAnsiTheme="minorHAnsi" w:cstheme="minorHAnsi"/>
          <w:sz w:val="22"/>
          <w:szCs w:val="22"/>
        </w:rPr>
      </w:pPr>
      <w:r w:rsidRPr="00E24A4D">
        <w:rPr>
          <w:rFonts w:asciiTheme="minorHAnsi" w:hAnsiTheme="minorHAnsi" w:cstheme="minorHAnsi"/>
          <w:b/>
          <w:bCs/>
          <w:sz w:val="22"/>
          <w:szCs w:val="22"/>
        </w:rPr>
        <w:t xml:space="preserve">Čarovná zima     </w:t>
      </w:r>
      <w:r w:rsidRPr="00E24A4D">
        <w:rPr>
          <w:rFonts w:asciiTheme="minorHAnsi" w:hAnsiTheme="minorHAnsi" w:cstheme="minorHAnsi"/>
          <w:b/>
          <w:bCs/>
          <w:sz w:val="22"/>
          <w:szCs w:val="22"/>
        </w:rPr>
        <w:tab/>
        <w:t xml:space="preserve">      </w:t>
      </w:r>
      <w:r w:rsidRPr="00E24A4D">
        <w:rPr>
          <w:rFonts w:asciiTheme="minorHAnsi" w:hAnsiTheme="minorHAnsi" w:cstheme="minorHAnsi"/>
          <w:sz w:val="22"/>
          <w:szCs w:val="22"/>
        </w:rPr>
        <w:t xml:space="preserve">      </w:t>
      </w:r>
      <w:r>
        <w:rPr>
          <w:rFonts w:asciiTheme="minorHAnsi" w:hAnsiTheme="minorHAnsi" w:cstheme="minorHAnsi"/>
          <w:sz w:val="22"/>
          <w:szCs w:val="22"/>
        </w:rPr>
        <w:t>polovina</w:t>
      </w:r>
      <w:r w:rsidRPr="00E24A4D">
        <w:rPr>
          <w:rFonts w:asciiTheme="minorHAnsi" w:hAnsiTheme="minorHAnsi" w:cstheme="minorHAnsi"/>
          <w:sz w:val="22"/>
          <w:szCs w:val="22"/>
        </w:rPr>
        <w:t xml:space="preserve"> listopadu </w:t>
      </w:r>
      <w:r>
        <w:rPr>
          <w:rFonts w:asciiTheme="minorHAnsi" w:hAnsiTheme="minorHAnsi" w:cstheme="minorHAnsi"/>
          <w:sz w:val="22"/>
          <w:szCs w:val="22"/>
        </w:rPr>
        <w:t xml:space="preserve">– </w:t>
      </w:r>
      <w:r w:rsidRPr="00E24A4D">
        <w:rPr>
          <w:rFonts w:asciiTheme="minorHAnsi" w:hAnsiTheme="minorHAnsi" w:cstheme="minorHAnsi"/>
          <w:sz w:val="22"/>
          <w:szCs w:val="22"/>
        </w:rPr>
        <w:t>únor</w:t>
      </w:r>
    </w:p>
    <w:p w14:paraId="078BDACB" w14:textId="77777777" w:rsidR="0007073D" w:rsidRPr="00E24A4D" w:rsidRDefault="0007073D" w:rsidP="0007073D">
      <w:pPr>
        <w:pStyle w:val="Standard"/>
        <w:numPr>
          <w:ilvl w:val="1"/>
          <w:numId w:val="9"/>
        </w:numPr>
        <w:jc w:val="both"/>
        <w:textAlignment w:val="baseline"/>
        <w:rPr>
          <w:rFonts w:asciiTheme="minorHAnsi" w:hAnsiTheme="minorHAnsi" w:cstheme="minorHAnsi"/>
          <w:sz w:val="22"/>
          <w:szCs w:val="22"/>
        </w:rPr>
      </w:pPr>
      <w:r w:rsidRPr="00E24A4D">
        <w:rPr>
          <w:rFonts w:asciiTheme="minorHAnsi" w:hAnsiTheme="minorHAnsi" w:cstheme="minorHAnsi"/>
          <w:b/>
          <w:bCs/>
          <w:sz w:val="22"/>
          <w:szCs w:val="22"/>
        </w:rPr>
        <w:t xml:space="preserve">Rozkvetlé jaro </w:t>
      </w:r>
      <w:r w:rsidRPr="00E24A4D">
        <w:rPr>
          <w:rFonts w:asciiTheme="minorHAnsi" w:hAnsiTheme="minorHAnsi" w:cstheme="minorHAnsi"/>
          <w:b/>
          <w:bCs/>
          <w:sz w:val="22"/>
          <w:szCs w:val="22"/>
        </w:rPr>
        <w:tab/>
        <w:t xml:space="preserve">                          </w:t>
      </w:r>
      <w:proofErr w:type="gramStart"/>
      <w:r w:rsidRPr="00E24A4D">
        <w:rPr>
          <w:rFonts w:asciiTheme="minorHAnsi" w:hAnsiTheme="minorHAnsi" w:cstheme="minorHAnsi"/>
          <w:sz w:val="22"/>
          <w:szCs w:val="22"/>
        </w:rPr>
        <w:t>březen</w:t>
      </w:r>
      <w:r>
        <w:rPr>
          <w:rFonts w:asciiTheme="minorHAnsi" w:hAnsiTheme="minorHAnsi" w:cstheme="minorHAnsi"/>
          <w:sz w:val="22"/>
          <w:szCs w:val="22"/>
        </w:rPr>
        <w:t xml:space="preserve"> –</w:t>
      </w:r>
      <w:r w:rsidRPr="00E24A4D">
        <w:rPr>
          <w:rFonts w:asciiTheme="minorHAnsi" w:hAnsiTheme="minorHAnsi" w:cstheme="minorHAnsi"/>
          <w:sz w:val="22"/>
          <w:szCs w:val="22"/>
        </w:rPr>
        <w:t xml:space="preserve"> duben</w:t>
      </w:r>
      <w:proofErr w:type="gramEnd"/>
    </w:p>
    <w:p w14:paraId="1B555F9C" w14:textId="77777777" w:rsidR="0007073D" w:rsidRPr="00E24A4D" w:rsidRDefault="0007073D" w:rsidP="0007073D">
      <w:pPr>
        <w:pStyle w:val="Standard"/>
        <w:numPr>
          <w:ilvl w:val="1"/>
          <w:numId w:val="9"/>
        </w:numPr>
        <w:jc w:val="both"/>
        <w:textAlignment w:val="baseline"/>
        <w:rPr>
          <w:rFonts w:asciiTheme="minorHAnsi" w:hAnsiTheme="minorHAnsi" w:cstheme="minorHAnsi"/>
          <w:sz w:val="22"/>
          <w:szCs w:val="22"/>
        </w:rPr>
      </w:pPr>
      <w:r w:rsidRPr="00E24A4D">
        <w:rPr>
          <w:rFonts w:asciiTheme="minorHAnsi" w:hAnsiTheme="minorHAnsi" w:cstheme="minorHAnsi"/>
          <w:b/>
          <w:bCs/>
          <w:sz w:val="22"/>
          <w:szCs w:val="22"/>
        </w:rPr>
        <w:t xml:space="preserve">Kouzelné </w:t>
      </w:r>
      <w:proofErr w:type="gramStart"/>
      <w:r w:rsidRPr="00E24A4D">
        <w:rPr>
          <w:rFonts w:asciiTheme="minorHAnsi" w:hAnsiTheme="minorHAnsi" w:cstheme="minorHAnsi"/>
          <w:b/>
          <w:bCs/>
          <w:sz w:val="22"/>
          <w:szCs w:val="22"/>
        </w:rPr>
        <w:t xml:space="preserve">léto  </w:t>
      </w:r>
      <w:r w:rsidRPr="00E24A4D">
        <w:rPr>
          <w:rFonts w:asciiTheme="minorHAnsi" w:hAnsiTheme="minorHAnsi" w:cstheme="minorHAnsi"/>
          <w:b/>
          <w:bCs/>
          <w:sz w:val="22"/>
          <w:szCs w:val="22"/>
        </w:rPr>
        <w:tab/>
      </w:r>
      <w:proofErr w:type="gramEnd"/>
      <w:r w:rsidRPr="00E24A4D">
        <w:rPr>
          <w:rFonts w:asciiTheme="minorHAnsi" w:hAnsiTheme="minorHAnsi" w:cstheme="minorHAnsi"/>
          <w:b/>
          <w:bCs/>
          <w:sz w:val="22"/>
          <w:szCs w:val="22"/>
        </w:rPr>
        <w:tab/>
        <w:t xml:space="preserve">            </w:t>
      </w:r>
      <w:r w:rsidRPr="00E24A4D">
        <w:rPr>
          <w:rFonts w:asciiTheme="minorHAnsi" w:hAnsiTheme="minorHAnsi" w:cstheme="minorHAnsi"/>
          <w:sz w:val="22"/>
          <w:szCs w:val="22"/>
        </w:rPr>
        <w:t>květen</w:t>
      </w:r>
      <w:r>
        <w:rPr>
          <w:rFonts w:asciiTheme="minorHAnsi" w:hAnsiTheme="minorHAnsi" w:cstheme="minorHAnsi"/>
          <w:sz w:val="22"/>
          <w:szCs w:val="22"/>
        </w:rPr>
        <w:t xml:space="preserve"> –</w:t>
      </w:r>
      <w:r w:rsidRPr="00E24A4D">
        <w:rPr>
          <w:rFonts w:asciiTheme="minorHAnsi" w:hAnsiTheme="minorHAnsi" w:cstheme="minorHAnsi"/>
          <w:sz w:val="22"/>
          <w:szCs w:val="22"/>
        </w:rPr>
        <w:t xml:space="preserve"> srpen</w:t>
      </w:r>
    </w:p>
    <w:p w14:paraId="10FA0B50" w14:textId="77777777" w:rsidR="0007073D" w:rsidRDefault="0007073D" w:rsidP="00A760CA">
      <w:pPr>
        <w:pStyle w:val="Standard"/>
        <w:rPr>
          <w:rFonts w:asciiTheme="minorHAnsi" w:hAnsiTheme="minorHAnsi" w:cstheme="minorHAnsi"/>
          <w:color w:val="333333"/>
          <w:sz w:val="22"/>
          <w:szCs w:val="22"/>
        </w:rPr>
      </w:pPr>
    </w:p>
    <w:p w14:paraId="39DC570B" w14:textId="77777777" w:rsidR="00EE5FF4" w:rsidRDefault="00EE5FF4" w:rsidP="00A760CA">
      <w:pPr>
        <w:pStyle w:val="Standard"/>
        <w:rPr>
          <w:rFonts w:asciiTheme="minorHAnsi" w:hAnsiTheme="minorHAnsi" w:cstheme="minorHAnsi"/>
          <w:color w:val="333333"/>
          <w:sz w:val="22"/>
          <w:szCs w:val="22"/>
        </w:rPr>
      </w:pPr>
    </w:p>
    <w:p w14:paraId="76426FEF" w14:textId="7F1658AF" w:rsidR="00EE5FF4" w:rsidRPr="00653B9C" w:rsidRDefault="00EE5FF4" w:rsidP="00EE5FF4">
      <w:pPr>
        <w:pStyle w:val="Standard"/>
        <w:jc w:val="center"/>
        <w:rPr>
          <w:rFonts w:asciiTheme="minorHAnsi" w:hAnsiTheme="minorHAnsi" w:cstheme="minorHAnsi"/>
          <w:b/>
          <w:bCs/>
          <w:iCs/>
          <w:sz w:val="22"/>
          <w:szCs w:val="22"/>
        </w:rPr>
      </w:pPr>
      <w:r>
        <w:rPr>
          <w:rFonts w:asciiTheme="minorHAnsi" w:hAnsiTheme="minorHAnsi" w:cstheme="minorHAnsi"/>
          <w:b/>
          <w:bCs/>
          <w:iCs/>
          <w:sz w:val="22"/>
          <w:szCs w:val="22"/>
        </w:rPr>
        <w:t>ZÁZRAČNÝ PODZIM</w:t>
      </w:r>
    </w:p>
    <w:p w14:paraId="6DCD1530" w14:textId="77777777" w:rsidR="00EE5FF4" w:rsidRPr="00E24A4D" w:rsidRDefault="00EE5FF4" w:rsidP="00EE5FF4">
      <w:pPr>
        <w:pStyle w:val="Standard"/>
        <w:jc w:val="center"/>
        <w:rPr>
          <w:rFonts w:asciiTheme="minorHAnsi" w:hAnsiTheme="minorHAnsi" w:cstheme="minorHAnsi"/>
          <w:b/>
          <w:sz w:val="22"/>
          <w:szCs w:val="22"/>
        </w:rPr>
      </w:pPr>
      <w:r w:rsidRPr="00E24A4D">
        <w:rPr>
          <w:rFonts w:asciiTheme="minorHAnsi" w:hAnsiTheme="minorHAnsi" w:cstheme="minorHAnsi"/>
          <w:b/>
          <w:sz w:val="22"/>
          <w:szCs w:val="22"/>
        </w:rPr>
        <w:t>časové zařazení</w:t>
      </w:r>
      <w:r>
        <w:rPr>
          <w:rFonts w:asciiTheme="minorHAnsi" w:hAnsiTheme="minorHAnsi" w:cstheme="minorHAnsi"/>
          <w:b/>
          <w:sz w:val="22"/>
          <w:szCs w:val="22"/>
        </w:rPr>
        <w:t xml:space="preserve">: </w:t>
      </w:r>
      <w:r w:rsidRPr="00E24A4D">
        <w:rPr>
          <w:rFonts w:asciiTheme="minorHAnsi" w:hAnsiTheme="minorHAnsi" w:cstheme="minorHAnsi"/>
          <w:b/>
          <w:sz w:val="22"/>
          <w:szCs w:val="22"/>
        </w:rPr>
        <w:t>září – polovina listopadu</w:t>
      </w:r>
    </w:p>
    <w:p w14:paraId="3944FAF7" w14:textId="77777777" w:rsidR="00EE5FF4" w:rsidRPr="00E24A4D" w:rsidRDefault="00EE5FF4" w:rsidP="00EE5FF4">
      <w:pPr>
        <w:pStyle w:val="Standard"/>
        <w:suppressAutoHyphens w:val="0"/>
        <w:autoSpaceDE w:val="0"/>
        <w:jc w:val="both"/>
        <w:rPr>
          <w:rFonts w:asciiTheme="minorHAnsi" w:hAnsiTheme="minorHAnsi" w:cstheme="minorHAnsi"/>
          <w:sz w:val="22"/>
          <w:szCs w:val="22"/>
        </w:rPr>
      </w:pPr>
    </w:p>
    <w:p w14:paraId="265CA96D" w14:textId="77777777" w:rsidR="00EE5FF4" w:rsidRPr="00E24A4D" w:rsidRDefault="00EE5FF4" w:rsidP="00EE5FF4">
      <w:pPr>
        <w:pStyle w:val="Default"/>
        <w:spacing w:line="360" w:lineRule="auto"/>
        <w:rPr>
          <w:rFonts w:asciiTheme="minorHAnsi" w:hAnsiTheme="minorHAnsi" w:cstheme="minorHAnsi"/>
          <w:b/>
          <w:bCs/>
          <w:sz w:val="22"/>
          <w:szCs w:val="22"/>
        </w:rPr>
      </w:pPr>
      <w:r w:rsidRPr="00E24A4D">
        <w:rPr>
          <w:rFonts w:asciiTheme="minorHAnsi" w:hAnsiTheme="minorHAnsi" w:cstheme="minorHAnsi"/>
          <w:b/>
          <w:bCs/>
          <w:sz w:val="22"/>
          <w:szCs w:val="22"/>
        </w:rPr>
        <w:t>Záměr bloku:</w:t>
      </w:r>
    </w:p>
    <w:p w14:paraId="4BDC9051" w14:textId="26549352" w:rsidR="00EE5FF4" w:rsidRPr="00E24A4D" w:rsidRDefault="00EE5FF4" w:rsidP="00EE5FF4">
      <w:pPr>
        <w:pStyle w:val="Default"/>
        <w:ind w:firstLine="708"/>
        <w:jc w:val="both"/>
        <w:rPr>
          <w:rFonts w:asciiTheme="minorHAnsi" w:hAnsiTheme="minorHAnsi" w:cstheme="minorHAnsi"/>
          <w:sz w:val="22"/>
          <w:szCs w:val="22"/>
        </w:rPr>
      </w:pPr>
      <w:r>
        <w:rPr>
          <w:rFonts w:asciiTheme="minorHAnsi" w:hAnsiTheme="minorHAnsi" w:cstheme="minorHAnsi"/>
          <w:sz w:val="22"/>
          <w:szCs w:val="22"/>
        </w:rPr>
        <w:t>B</w:t>
      </w:r>
      <w:r w:rsidRPr="00E24A4D">
        <w:rPr>
          <w:rFonts w:asciiTheme="minorHAnsi" w:hAnsiTheme="minorHAnsi" w:cstheme="minorHAnsi"/>
          <w:sz w:val="22"/>
          <w:szCs w:val="22"/>
        </w:rPr>
        <w:t xml:space="preserve">lok je zařazen na začátek školního roku, kdy děti přicházejí </w:t>
      </w:r>
      <w:r w:rsidR="008D5976">
        <w:rPr>
          <w:rFonts w:asciiTheme="minorHAnsi" w:hAnsiTheme="minorHAnsi" w:cstheme="minorHAnsi"/>
          <w:sz w:val="22"/>
          <w:szCs w:val="22"/>
        </w:rPr>
        <w:t>–</w:t>
      </w:r>
      <w:r>
        <w:rPr>
          <w:rFonts w:asciiTheme="minorHAnsi" w:hAnsiTheme="minorHAnsi" w:cstheme="minorHAnsi"/>
          <w:sz w:val="22"/>
          <w:szCs w:val="22"/>
        </w:rPr>
        <w:t xml:space="preserve"> </w:t>
      </w:r>
      <w:r w:rsidRPr="00E24A4D">
        <w:rPr>
          <w:rFonts w:asciiTheme="minorHAnsi" w:hAnsiTheme="minorHAnsi" w:cstheme="minorHAnsi"/>
          <w:sz w:val="22"/>
          <w:szCs w:val="22"/>
        </w:rPr>
        <w:t xml:space="preserve">po prázdninách nebo úplně poprvé </w:t>
      </w:r>
      <w:r w:rsidR="008D5976">
        <w:rPr>
          <w:rFonts w:asciiTheme="minorHAnsi" w:hAnsiTheme="minorHAnsi" w:cstheme="minorHAnsi"/>
          <w:sz w:val="22"/>
          <w:szCs w:val="22"/>
        </w:rPr>
        <w:t>–</w:t>
      </w:r>
      <w:r w:rsidRPr="00E24A4D">
        <w:rPr>
          <w:rFonts w:asciiTheme="minorHAnsi" w:hAnsiTheme="minorHAnsi" w:cstheme="minorHAnsi"/>
          <w:sz w:val="22"/>
          <w:szCs w:val="22"/>
        </w:rPr>
        <w:t xml:space="preserve"> do mateřské školy.  Společně s kamarády zavítáme do podzimní přírody. Společně budeme vytvářet pravidla společného soužití a učit se tato pravidla dodržovat. Budeme rozvíjet </w:t>
      </w:r>
      <w:proofErr w:type="spellStart"/>
      <w:r w:rsidRPr="00E24A4D">
        <w:rPr>
          <w:rFonts w:asciiTheme="minorHAnsi" w:hAnsiTheme="minorHAnsi" w:cstheme="minorHAnsi"/>
          <w:sz w:val="22"/>
          <w:szCs w:val="22"/>
        </w:rPr>
        <w:t>sebeobslužné</w:t>
      </w:r>
      <w:proofErr w:type="spellEnd"/>
      <w:r w:rsidRPr="00E24A4D">
        <w:rPr>
          <w:rFonts w:asciiTheme="minorHAnsi" w:hAnsiTheme="minorHAnsi" w:cstheme="minorHAnsi"/>
          <w:sz w:val="22"/>
          <w:szCs w:val="22"/>
        </w:rPr>
        <w:t xml:space="preserve"> a</w:t>
      </w:r>
      <w:r w:rsidR="008D5976">
        <w:rPr>
          <w:rFonts w:asciiTheme="minorHAnsi" w:hAnsiTheme="minorHAnsi" w:cstheme="minorHAnsi"/>
          <w:sz w:val="22"/>
          <w:szCs w:val="22"/>
        </w:rPr>
        <w:t> </w:t>
      </w:r>
      <w:r w:rsidRPr="00E24A4D">
        <w:rPr>
          <w:rFonts w:asciiTheme="minorHAnsi" w:hAnsiTheme="minorHAnsi" w:cstheme="minorHAnsi"/>
          <w:sz w:val="22"/>
          <w:szCs w:val="22"/>
        </w:rPr>
        <w:t>praktické dovednosti, podporovat dětská přátelství, navazování sociálních kontaktů a komunikační dovednosti. Zaměříme se na změny v podzimní přírodě a na plody, co nám podzim přináší. S přírodou se aktivně seznámíme na vycházkách do okolního prostředí.</w:t>
      </w:r>
    </w:p>
    <w:p w14:paraId="67994578" w14:textId="77777777" w:rsidR="00EE5FF4" w:rsidRPr="00E24A4D" w:rsidRDefault="00EE5FF4" w:rsidP="00EE5FF4">
      <w:pPr>
        <w:pStyle w:val="Default"/>
        <w:rPr>
          <w:rFonts w:asciiTheme="minorHAnsi" w:hAnsiTheme="minorHAnsi" w:cstheme="minorHAnsi"/>
          <w:sz w:val="22"/>
          <w:szCs w:val="22"/>
        </w:rPr>
      </w:pPr>
    </w:p>
    <w:p w14:paraId="7E0B08D2" w14:textId="77777777" w:rsidR="00EE5FF4" w:rsidRPr="0063392C" w:rsidRDefault="00EE5FF4" w:rsidP="00EE5FF4">
      <w:pPr>
        <w:pStyle w:val="Default"/>
        <w:rPr>
          <w:rFonts w:asciiTheme="minorHAnsi" w:hAnsiTheme="minorHAnsi" w:cstheme="minorHAnsi"/>
          <w:b/>
          <w:sz w:val="22"/>
          <w:szCs w:val="22"/>
        </w:rPr>
      </w:pPr>
      <w:r w:rsidRPr="0063392C">
        <w:rPr>
          <w:rFonts w:asciiTheme="minorHAnsi" w:hAnsiTheme="minorHAnsi" w:cstheme="minorHAnsi"/>
          <w:b/>
          <w:sz w:val="22"/>
          <w:szCs w:val="22"/>
        </w:rPr>
        <w:t>Dílčí vzdělávací cíle:</w:t>
      </w:r>
    </w:p>
    <w:p w14:paraId="085E66A4" w14:textId="77777777" w:rsidR="00EE5FF4" w:rsidRPr="005D3887" w:rsidRDefault="00EE5FF4" w:rsidP="00EE5FF4">
      <w:pPr>
        <w:pStyle w:val="Standard"/>
        <w:numPr>
          <w:ilvl w:val="0"/>
          <w:numId w:val="2"/>
        </w:numPr>
        <w:ind w:left="284" w:hanging="284"/>
        <w:textAlignment w:val="baseline"/>
        <w:rPr>
          <w:rFonts w:asciiTheme="minorHAnsi" w:hAnsiTheme="minorHAnsi" w:cstheme="minorHAnsi"/>
          <w:color w:val="EE0000"/>
          <w:sz w:val="22"/>
          <w:szCs w:val="22"/>
        </w:rPr>
      </w:pPr>
      <w:r w:rsidRPr="005D3887">
        <w:rPr>
          <w:rFonts w:asciiTheme="minorHAnsi" w:hAnsiTheme="minorHAnsi" w:cstheme="minorHAnsi"/>
          <w:color w:val="EE0000"/>
          <w:sz w:val="22"/>
          <w:szCs w:val="22"/>
        </w:rPr>
        <w:t>rozvoj a užívání všech smyslů</w:t>
      </w:r>
    </w:p>
    <w:p w14:paraId="289448EB" w14:textId="77777777" w:rsidR="00EE5FF4" w:rsidRPr="005D3887" w:rsidRDefault="00EE5FF4" w:rsidP="00EE5FF4">
      <w:pPr>
        <w:pStyle w:val="Standard"/>
        <w:numPr>
          <w:ilvl w:val="0"/>
          <w:numId w:val="2"/>
        </w:numPr>
        <w:ind w:left="284" w:hanging="284"/>
        <w:textAlignment w:val="baseline"/>
        <w:rPr>
          <w:rFonts w:asciiTheme="minorHAnsi" w:hAnsiTheme="minorHAnsi" w:cstheme="minorHAnsi"/>
          <w:color w:val="EE0000"/>
          <w:sz w:val="22"/>
          <w:szCs w:val="22"/>
        </w:rPr>
      </w:pPr>
      <w:r w:rsidRPr="005D3887">
        <w:rPr>
          <w:rFonts w:asciiTheme="minorHAnsi" w:hAnsiTheme="minorHAnsi" w:cstheme="minorHAnsi"/>
          <w:color w:val="EE0000"/>
          <w:sz w:val="22"/>
          <w:szCs w:val="22"/>
        </w:rPr>
        <w:t>postupný rozvoj sebeobslužných a praktických dovedností s přihlédnutím k věku dítěte</w:t>
      </w:r>
    </w:p>
    <w:p w14:paraId="5BBE20B5" w14:textId="07C41CFA" w:rsidR="00EE5FF4" w:rsidRPr="005D3887" w:rsidRDefault="00EE5FF4" w:rsidP="00EE5FF4">
      <w:pPr>
        <w:pStyle w:val="Standard"/>
        <w:numPr>
          <w:ilvl w:val="0"/>
          <w:numId w:val="2"/>
        </w:numPr>
        <w:ind w:left="284" w:hanging="284"/>
        <w:textAlignment w:val="baseline"/>
        <w:rPr>
          <w:rFonts w:asciiTheme="minorHAnsi" w:hAnsiTheme="minorHAnsi" w:cstheme="minorHAnsi"/>
          <w:color w:val="4472C4" w:themeColor="accent1"/>
          <w:sz w:val="22"/>
          <w:szCs w:val="22"/>
        </w:rPr>
      </w:pPr>
      <w:r w:rsidRPr="005D3887">
        <w:rPr>
          <w:rFonts w:asciiTheme="minorHAnsi" w:hAnsiTheme="minorHAnsi" w:cstheme="minorHAnsi"/>
          <w:color w:val="4472C4" w:themeColor="accent1"/>
          <w:sz w:val="22"/>
          <w:szCs w:val="22"/>
        </w:rPr>
        <w:t>rozvoj komunikativních dovedností</w:t>
      </w:r>
    </w:p>
    <w:p w14:paraId="27F9A895" w14:textId="77777777" w:rsidR="00EE5FF4" w:rsidRPr="005D3887" w:rsidRDefault="00EE5FF4" w:rsidP="00EE5FF4">
      <w:pPr>
        <w:pStyle w:val="Standard"/>
        <w:numPr>
          <w:ilvl w:val="0"/>
          <w:numId w:val="2"/>
        </w:numPr>
        <w:ind w:left="284" w:hanging="284"/>
        <w:textAlignment w:val="baseline"/>
        <w:rPr>
          <w:rFonts w:asciiTheme="minorHAnsi" w:hAnsiTheme="minorHAnsi" w:cstheme="minorHAnsi"/>
          <w:color w:val="4472C4" w:themeColor="accent1"/>
          <w:sz w:val="22"/>
          <w:szCs w:val="22"/>
        </w:rPr>
      </w:pPr>
      <w:r w:rsidRPr="005D3887">
        <w:rPr>
          <w:rFonts w:asciiTheme="minorHAnsi" w:hAnsiTheme="minorHAnsi" w:cstheme="minorHAnsi"/>
          <w:color w:val="4472C4" w:themeColor="accent1"/>
          <w:sz w:val="22"/>
          <w:szCs w:val="22"/>
        </w:rPr>
        <w:t>získání relativní citové samostatnosti</w:t>
      </w:r>
    </w:p>
    <w:p w14:paraId="2FC51407" w14:textId="77777777" w:rsidR="00EE5FF4" w:rsidRPr="005D3887" w:rsidRDefault="00EE5FF4" w:rsidP="00EE5FF4">
      <w:pPr>
        <w:pStyle w:val="Standard"/>
        <w:numPr>
          <w:ilvl w:val="0"/>
          <w:numId w:val="2"/>
        </w:numPr>
        <w:ind w:left="284" w:hanging="284"/>
        <w:textAlignment w:val="baseline"/>
        <w:rPr>
          <w:rFonts w:asciiTheme="minorHAnsi" w:hAnsiTheme="minorHAnsi" w:cstheme="minorHAnsi"/>
          <w:color w:val="4472C4" w:themeColor="accent1"/>
          <w:sz w:val="22"/>
          <w:szCs w:val="22"/>
        </w:rPr>
      </w:pPr>
      <w:r w:rsidRPr="005D3887">
        <w:rPr>
          <w:rFonts w:asciiTheme="minorHAnsi" w:hAnsiTheme="minorHAnsi" w:cstheme="minorHAnsi"/>
          <w:color w:val="4472C4" w:themeColor="accent1"/>
          <w:sz w:val="22"/>
          <w:szCs w:val="22"/>
        </w:rPr>
        <w:t>rozvoj schopnosti sebeovládání</w:t>
      </w:r>
    </w:p>
    <w:p w14:paraId="369E175A" w14:textId="77777777" w:rsidR="00EE5FF4" w:rsidRPr="005D3887" w:rsidRDefault="00EE5FF4" w:rsidP="00EE5FF4">
      <w:pPr>
        <w:pStyle w:val="Standard"/>
        <w:numPr>
          <w:ilvl w:val="0"/>
          <w:numId w:val="2"/>
        </w:numPr>
        <w:ind w:left="284" w:hanging="284"/>
        <w:textAlignment w:val="baseline"/>
        <w:rPr>
          <w:rFonts w:asciiTheme="minorHAnsi" w:hAnsiTheme="minorHAnsi" w:cstheme="minorHAnsi"/>
          <w:color w:val="4472C4" w:themeColor="accent1"/>
          <w:sz w:val="22"/>
          <w:szCs w:val="22"/>
        </w:rPr>
      </w:pPr>
      <w:r w:rsidRPr="005D3887">
        <w:rPr>
          <w:rFonts w:asciiTheme="minorHAnsi" w:hAnsiTheme="minorHAnsi" w:cstheme="minorHAnsi"/>
          <w:color w:val="4472C4" w:themeColor="accent1"/>
          <w:sz w:val="22"/>
          <w:szCs w:val="22"/>
        </w:rPr>
        <w:t>rozvoj představivosti a fantazie</w:t>
      </w:r>
    </w:p>
    <w:p w14:paraId="69F2A41F" w14:textId="77777777" w:rsidR="00EE5FF4" w:rsidRPr="005D3887" w:rsidRDefault="00EE5FF4" w:rsidP="00EE5FF4">
      <w:pPr>
        <w:pStyle w:val="Standard"/>
        <w:numPr>
          <w:ilvl w:val="0"/>
          <w:numId w:val="2"/>
        </w:numPr>
        <w:ind w:left="284" w:hanging="284"/>
        <w:textAlignment w:val="baseline"/>
        <w:rPr>
          <w:rFonts w:asciiTheme="minorHAnsi" w:hAnsiTheme="minorHAnsi" w:cstheme="minorHAnsi"/>
          <w:color w:val="FFD966" w:themeColor="accent4" w:themeTint="99"/>
          <w:sz w:val="22"/>
          <w:szCs w:val="22"/>
        </w:rPr>
      </w:pPr>
      <w:r w:rsidRPr="005D3887">
        <w:rPr>
          <w:rFonts w:asciiTheme="minorHAnsi" w:hAnsiTheme="minorHAnsi" w:cstheme="minorHAnsi"/>
          <w:color w:val="FFD966" w:themeColor="accent4" w:themeTint="99"/>
          <w:sz w:val="22"/>
          <w:szCs w:val="22"/>
        </w:rPr>
        <w:t>osvojování si poznatků a dovedností důležitých pro navazování a rozvíjení vztahů dítěte k druhým lidem, podpora přátelství</w:t>
      </w:r>
    </w:p>
    <w:p w14:paraId="1C8F1D98" w14:textId="77777777" w:rsidR="00EE5FF4" w:rsidRPr="005D3887" w:rsidRDefault="00EE5FF4" w:rsidP="00EE5FF4">
      <w:pPr>
        <w:pStyle w:val="Standard"/>
        <w:numPr>
          <w:ilvl w:val="0"/>
          <w:numId w:val="2"/>
        </w:numPr>
        <w:ind w:left="284" w:hanging="284"/>
        <w:textAlignment w:val="baseline"/>
        <w:rPr>
          <w:rFonts w:asciiTheme="minorHAnsi" w:hAnsiTheme="minorHAnsi" w:cstheme="minorHAnsi"/>
          <w:color w:val="FFD966" w:themeColor="accent4" w:themeTint="99"/>
          <w:sz w:val="22"/>
          <w:szCs w:val="22"/>
        </w:rPr>
      </w:pPr>
      <w:r w:rsidRPr="005D3887">
        <w:rPr>
          <w:rFonts w:asciiTheme="minorHAnsi" w:hAnsiTheme="minorHAnsi" w:cstheme="minorHAnsi"/>
          <w:color w:val="FFD966" w:themeColor="accent4" w:themeTint="99"/>
          <w:sz w:val="22"/>
          <w:szCs w:val="22"/>
        </w:rPr>
        <w:t>seznamování s pravidly chování ve vztahu k druhému</w:t>
      </w:r>
    </w:p>
    <w:p w14:paraId="396F0C03" w14:textId="77777777" w:rsidR="00EE5FF4" w:rsidRPr="005D3887" w:rsidRDefault="00EE5FF4" w:rsidP="00EE5FF4">
      <w:pPr>
        <w:pStyle w:val="Standard"/>
        <w:numPr>
          <w:ilvl w:val="0"/>
          <w:numId w:val="2"/>
        </w:numPr>
        <w:ind w:left="284" w:hanging="284"/>
        <w:textAlignment w:val="baseline"/>
        <w:rPr>
          <w:rFonts w:asciiTheme="minorHAnsi" w:hAnsiTheme="minorHAnsi" w:cstheme="minorHAnsi"/>
          <w:color w:val="92D050"/>
          <w:sz w:val="22"/>
          <w:szCs w:val="22"/>
        </w:rPr>
      </w:pPr>
      <w:r w:rsidRPr="005D3887">
        <w:rPr>
          <w:rFonts w:asciiTheme="minorHAnsi" w:hAnsiTheme="minorHAnsi" w:cstheme="minorHAnsi"/>
          <w:color w:val="92D050"/>
          <w:sz w:val="22"/>
          <w:szCs w:val="22"/>
        </w:rPr>
        <w:t>rozvoj základních kulturně společenských postojů, návyků a dovedností dítěte</w:t>
      </w:r>
    </w:p>
    <w:p w14:paraId="742CA6FA" w14:textId="77777777" w:rsidR="00EE5FF4" w:rsidRPr="005D3887" w:rsidRDefault="00EE5FF4" w:rsidP="00EE5FF4">
      <w:pPr>
        <w:pStyle w:val="Standard"/>
        <w:numPr>
          <w:ilvl w:val="0"/>
          <w:numId w:val="2"/>
        </w:numPr>
        <w:ind w:left="284" w:hanging="284"/>
        <w:textAlignment w:val="baseline"/>
        <w:rPr>
          <w:rFonts w:asciiTheme="minorHAnsi" w:hAnsiTheme="minorHAnsi" w:cstheme="minorHAnsi"/>
          <w:color w:val="92D050"/>
          <w:sz w:val="22"/>
          <w:szCs w:val="22"/>
        </w:rPr>
      </w:pPr>
      <w:r w:rsidRPr="005D3887">
        <w:rPr>
          <w:rFonts w:asciiTheme="minorHAnsi" w:hAnsiTheme="minorHAnsi" w:cstheme="minorHAnsi"/>
          <w:color w:val="92D050"/>
          <w:sz w:val="22"/>
          <w:szCs w:val="22"/>
        </w:rPr>
        <w:t xml:space="preserve"> poznávání pravidel společenského soužití a jejich spoluvytváření v rámci přirozeného sociokulturního prostředí</w:t>
      </w:r>
    </w:p>
    <w:p w14:paraId="700EC77E" w14:textId="77777777" w:rsidR="00EE5FF4" w:rsidRPr="005D3887" w:rsidRDefault="00EE5FF4" w:rsidP="00EE5FF4">
      <w:pPr>
        <w:pStyle w:val="Standard"/>
        <w:numPr>
          <w:ilvl w:val="0"/>
          <w:numId w:val="2"/>
        </w:numPr>
        <w:ind w:left="284" w:hanging="284"/>
        <w:textAlignment w:val="baseline"/>
        <w:rPr>
          <w:rFonts w:asciiTheme="minorHAnsi" w:hAnsiTheme="minorHAnsi" w:cstheme="minorHAnsi"/>
          <w:color w:val="BF8F00" w:themeColor="accent4" w:themeShade="BF"/>
          <w:sz w:val="22"/>
          <w:szCs w:val="22"/>
        </w:rPr>
      </w:pPr>
      <w:r w:rsidRPr="005D3887">
        <w:rPr>
          <w:rFonts w:asciiTheme="minorHAnsi" w:hAnsiTheme="minorHAnsi" w:cstheme="minorHAnsi"/>
          <w:color w:val="BF8F00" w:themeColor="accent4" w:themeShade="BF"/>
          <w:sz w:val="22"/>
          <w:szCs w:val="22"/>
        </w:rPr>
        <w:t>seznamování se s prostředím mateřské školy, s místem a prostředím, ve kterém dítě žije</w:t>
      </w:r>
    </w:p>
    <w:p w14:paraId="02082496" w14:textId="77777777" w:rsidR="00EE5FF4" w:rsidRPr="005D3887" w:rsidRDefault="00EE5FF4" w:rsidP="00EE5FF4">
      <w:pPr>
        <w:pStyle w:val="Standard"/>
        <w:numPr>
          <w:ilvl w:val="0"/>
          <w:numId w:val="2"/>
        </w:numPr>
        <w:ind w:left="284" w:hanging="284"/>
        <w:textAlignment w:val="baseline"/>
        <w:rPr>
          <w:rFonts w:asciiTheme="minorHAnsi" w:hAnsiTheme="minorHAnsi" w:cstheme="minorHAnsi"/>
          <w:color w:val="BF8F00" w:themeColor="accent4" w:themeShade="BF"/>
          <w:sz w:val="22"/>
          <w:szCs w:val="22"/>
        </w:rPr>
      </w:pPr>
      <w:r w:rsidRPr="005D3887">
        <w:rPr>
          <w:rFonts w:asciiTheme="minorHAnsi" w:hAnsiTheme="minorHAnsi" w:cstheme="minorHAnsi"/>
          <w:color w:val="BF8F00" w:themeColor="accent4" w:themeShade="BF"/>
          <w:sz w:val="22"/>
          <w:szCs w:val="22"/>
        </w:rPr>
        <w:t>vytváření povědomí o přírodě, osvojování si poznatků o přírodě a péči o ni</w:t>
      </w:r>
      <w:r w:rsidRPr="005D3887">
        <w:rPr>
          <w:rFonts w:asciiTheme="minorHAnsi" w:hAnsiTheme="minorHAnsi" w:cstheme="minorHAnsi"/>
          <w:color w:val="BF8F00" w:themeColor="accent4" w:themeShade="BF"/>
          <w:sz w:val="22"/>
          <w:szCs w:val="22"/>
        </w:rPr>
        <w:tab/>
      </w:r>
    </w:p>
    <w:p w14:paraId="0D70530E" w14:textId="09986A61" w:rsidR="00EE5FF4" w:rsidRPr="005D3887" w:rsidRDefault="00EE5FF4" w:rsidP="00EE5FF4">
      <w:pPr>
        <w:pStyle w:val="Standard"/>
        <w:numPr>
          <w:ilvl w:val="0"/>
          <w:numId w:val="2"/>
        </w:numPr>
        <w:ind w:left="284" w:hanging="284"/>
        <w:textAlignment w:val="baseline"/>
        <w:rPr>
          <w:rFonts w:asciiTheme="minorHAnsi" w:hAnsiTheme="minorHAnsi" w:cstheme="minorHAnsi"/>
          <w:color w:val="BF8F00" w:themeColor="accent4" w:themeShade="BF"/>
          <w:sz w:val="22"/>
          <w:szCs w:val="22"/>
        </w:rPr>
      </w:pPr>
      <w:r w:rsidRPr="005D3887">
        <w:rPr>
          <w:rFonts w:asciiTheme="minorHAnsi" w:hAnsiTheme="minorHAnsi" w:cstheme="minorHAnsi"/>
          <w:color w:val="BF8F00" w:themeColor="accent4" w:themeShade="BF"/>
          <w:sz w:val="22"/>
          <w:szCs w:val="22"/>
        </w:rPr>
        <w:t>osvojování si poznatků a dovedností potřebných k vykonávání jednoduchých činností při péči o okolí</w:t>
      </w:r>
    </w:p>
    <w:p w14:paraId="292EFB49" w14:textId="77777777" w:rsidR="00EE5FF4" w:rsidRPr="005D3887" w:rsidRDefault="00EE5FF4" w:rsidP="00EE5FF4">
      <w:pPr>
        <w:pStyle w:val="Standard"/>
        <w:numPr>
          <w:ilvl w:val="0"/>
          <w:numId w:val="2"/>
        </w:numPr>
        <w:ind w:left="284" w:hanging="284"/>
        <w:textAlignment w:val="baseline"/>
        <w:rPr>
          <w:rFonts w:asciiTheme="minorHAnsi" w:hAnsiTheme="minorHAnsi" w:cstheme="minorHAnsi"/>
          <w:color w:val="BF8F00" w:themeColor="accent4" w:themeShade="BF"/>
          <w:sz w:val="22"/>
          <w:szCs w:val="22"/>
        </w:rPr>
      </w:pPr>
      <w:r w:rsidRPr="005D3887">
        <w:rPr>
          <w:rFonts w:asciiTheme="minorHAnsi" w:hAnsiTheme="minorHAnsi" w:cstheme="minorHAnsi"/>
          <w:color w:val="BF8F00" w:themeColor="accent4" w:themeShade="BF"/>
          <w:sz w:val="22"/>
          <w:szCs w:val="22"/>
        </w:rPr>
        <w:t>vytváření bezpečného prostředí</w:t>
      </w:r>
    </w:p>
    <w:p w14:paraId="0A6AD6AC" w14:textId="77777777" w:rsidR="00EE5FF4" w:rsidRPr="00E24A4D" w:rsidRDefault="00EE5FF4" w:rsidP="00EE5FF4">
      <w:pPr>
        <w:pStyle w:val="Standard"/>
        <w:spacing w:line="360" w:lineRule="auto"/>
        <w:rPr>
          <w:rFonts w:asciiTheme="minorHAnsi" w:hAnsiTheme="minorHAnsi" w:cstheme="minorHAnsi"/>
          <w:color w:val="FFFF99"/>
          <w:sz w:val="22"/>
          <w:szCs w:val="22"/>
        </w:rPr>
      </w:pPr>
    </w:p>
    <w:p w14:paraId="36757FC2" w14:textId="77777777" w:rsidR="008D5976" w:rsidRDefault="008D5976">
      <w:pPr>
        <w:widowControl/>
        <w:suppressAutoHyphens w:val="0"/>
        <w:autoSpaceDN/>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6435BEBB" w14:textId="35D7E4E9" w:rsidR="00EE5FF4" w:rsidRPr="00E24A4D" w:rsidRDefault="00EE5FF4" w:rsidP="00626CD2">
      <w:pPr>
        <w:pStyle w:val="Standard"/>
        <w:jc w:val="both"/>
        <w:rPr>
          <w:rFonts w:asciiTheme="minorHAnsi" w:hAnsiTheme="minorHAnsi" w:cstheme="minorHAnsi"/>
          <w:b/>
          <w:bCs/>
          <w:sz w:val="22"/>
          <w:szCs w:val="22"/>
        </w:rPr>
      </w:pPr>
      <w:r w:rsidRPr="00E24A4D">
        <w:rPr>
          <w:rFonts w:asciiTheme="minorHAnsi" w:hAnsiTheme="minorHAnsi" w:cstheme="minorHAnsi"/>
          <w:b/>
          <w:bCs/>
          <w:sz w:val="22"/>
          <w:szCs w:val="22"/>
        </w:rPr>
        <w:t>Očekávané výstupy:</w:t>
      </w:r>
    </w:p>
    <w:p w14:paraId="7CE2EC83"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zvládat jednoduchou sebeobsluhu a pracovní úkony (přiměřeně k věku), uplatňovat základní</w:t>
      </w:r>
      <w:r>
        <w:rPr>
          <w:rFonts w:asciiTheme="minorHAnsi" w:hAnsiTheme="minorHAnsi" w:cstheme="minorHAnsi"/>
          <w:sz w:val="22"/>
          <w:szCs w:val="22"/>
        </w:rPr>
        <w:t xml:space="preserve"> </w:t>
      </w:r>
      <w:r w:rsidRPr="00E24A4D">
        <w:rPr>
          <w:rFonts w:asciiTheme="minorHAnsi" w:hAnsiTheme="minorHAnsi" w:cstheme="minorHAnsi"/>
          <w:sz w:val="22"/>
          <w:szCs w:val="22"/>
        </w:rPr>
        <w:t>kulturně hygienické návyky</w:t>
      </w:r>
    </w:p>
    <w:p w14:paraId="289862F7"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zacházet s běžnými předměty denní potřeby, hračkami, pomůckami</w:t>
      </w:r>
    </w:p>
    <w:p w14:paraId="79195D7E"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odloučit se na určitou dobu od rodičů a blízkých</w:t>
      </w:r>
    </w:p>
    <w:p w14:paraId="5D249AB7"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prožívat radost ze zvládnutého a poznaného</w:t>
      </w:r>
    </w:p>
    <w:p w14:paraId="605046B4" w14:textId="404CCDA3"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utvořit si základní dětskou představu o pravidlech chování, respektovat předem vyjasněná a</w:t>
      </w:r>
      <w:r>
        <w:rPr>
          <w:rFonts w:asciiTheme="minorHAnsi" w:hAnsiTheme="minorHAnsi" w:cstheme="minorHAnsi"/>
          <w:sz w:val="22"/>
          <w:szCs w:val="22"/>
        </w:rPr>
        <w:t> </w:t>
      </w:r>
      <w:r w:rsidRPr="00E24A4D">
        <w:rPr>
          <w:rFonts w:asciiTheme="minorHAnsi" w:hAnsiTheme="minorHAnsi" w:cstheme="minorHAnsi"/>
          <w:sz w:val="22"/>
          <w:szCs w:val="22"/>
        </w:rPr>
        <w:t>pochopená pravidla, přijímat vyjasněné a zdůvodněné povinnosti, dodržovat dohodnutá a</w:t>
      </w:r>
      <w:r>
        <w:rPr>
          <w:rFonts w:asciiTheme="minorHAnsi" w:hAnsiTheme="minorHAnsi" w:cstheme="minorHAnsi"/>
          <w:sz w:val="22"/>
          <w:szCs w:val="22"/>
        </w:rPr>
        <w:t> </w:t>
      </w:r>
      <w:r w:rsidRPr="00E24A4D">
        <w:rPr>
          <w:rFonts w:asciiTheme="minorHAnsi" w:hAnsiTheme="minorHAnsi" w:cstheme="minorHAnsi"/>
          <w:sz w:val="22"/>
          <w:szCs w:val="22"/>
        </w:rPr>
        <w:t>pochopená pravidla vzájemného soužití a chování doma, v mateřské škole, na veřejnosti, dodržovat herní pravidla</w:t>
      </w:r>
    </w:p>
    <w:p w14:paraId="02B55AA2"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být citlivé ve vztahu k živým bytostem, k přírodě i k věcem</w:t>
      </w:r>
    </w:p>
    <w:p w14:paraId="0262BA45"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navazovat kontakty s dospělým, kterému je svěřeno do péče, překonat stud, komunikovat s ním vhodným způsobem, respektovat ho</w:t>
      </w:r>
    </w:p>
    <w:p w14:paraId="20908C23"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porozumět běžným projevům vyjádření emocí a nálad</w:t>
      </w:r>
    </w:p>
    <w:p w14:paraId="645CE57D"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 xml:space="preserve">přirozeně a bez zábran komunikovat s druhým dítětem, navazovat a </w:t>
      </w:r>
      <w:r w:rsidRPr="00E24A4D">
        <w:rPr>
          <w:rFonts w:asciiTheme="minorHAnsi" w:hAnsiTheme="minorHAnsi" w:cstheme="minorHAnsi"/>
          <w:sz w:val="22"/>
          <w:szCs w:val="22"/>
        </w:rPr>
        <w:tab/>
        <w:t>udržovat dětská přátelství</w:t>
      </w:r>
    </w:p>
    <w:p w14:paraId="5ADCC93F" w14:textId="5D79B44A"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začlenit se do třídy a zařadit se mezi své vrstevníky, respektovat jejich rozdílné vlastnosti, schopnosti a dovednosti, pochopit, že každý má ve společenství (v rodině, ve třídě, v herní skupině) svou roli, podle které je třeba se chovat</w:t>
      </w:r>
    </w:p>
    <w:p w14:paraId="632151BF"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vést rozhovor, popsat situaci (skutečnou, na obrázku…)</w:t>
      </w:r>
    </w:p>
    <w:p w14:paraId="104A00C1"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poznat a pojmenovat většinu toho, čím je obklopeno, porozumět slyšenému</w:t>
      </w:r>
    </w:p>
    <w:p w14:paraId="020BA2F7"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vyjadřovat svou představivost a fantazii v tvořivých činnostech</w:t>
      </w:r>
    </w:p>
    <w:p w14:paraId="13778FB6"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orientovat se bezpečně ve známém prostředí i v životě tohoto prostředí</w:t>
      </w:r>
    </w:p>
    <w:p w14:paraId="6CD0F283"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osvojit si elementární poznatky o okolním prostředí</w:t>
      </w:r>
    </w:p>
    <w:p w14:paraId="26F481AE"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všímat si změn a dění v nejbližším okolí</w:t>
      </w:r>
    </w:p>
    <w:p w14:paraId="0D1FADE1" w14:textId="77777777" w:rsidR="00EE5FF4" w:rsidRPr="0093114A"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mít povědomí o významu životního prostředí</w:t>
      </w:r>
    </w:p>
    <w:p w14:paraId="135E5706" w14:textId="77777777" w:rsidR="00EE5FF4" w:rsidRPr="00E24A4D" w:rsidRDefault="00EE5FF4" w:rsidP="00EE5FF4">
      <w:pPr>
        <w:pStyle w:val="Default"/>
        <w:ind w:left="1416"/>
        <w:rPr>
          <w:rFonts w:asciiTheme="minorHAnsi" w:hAnsiTheme="minorHAnsi" w:cstheme="minorHAnsi"/>
          <w:b/>
          <w:bCs/>
          <w:sz w:val="22"/>
          <w:szCs w:val="22"/>
        </w:rPr>
      </w:pPr>
    </w:p>
    <w:p w14:paraId="253D4332" w14:textId="77777777" w:rsidR="00EE5FF4" w:rsidRPr="00E24A4D" w:rsidRDefault="00EE5FF4" w:rsidP="00EE5FF4">
      <w:pPr>
        <w:pStyle w:val="Default"/>
        <w:rPr>
          <w:rFonts w:asciiTheme="minorHAnsi" w:hAnsiTheme="minorHAnsi" w:cstheme="minorHAnsi"/>
          <w:b/>
          <w:bCs/>
          <w:sz w:val="22"/>
          <w:szCs w:val="22"/>
        </w:rPr>
      </w:pPr>
      <w:r w:rsidRPr="00E24A4D">
        <w:rPr>
          <w:rFonts w:asciiTheme="minorHAnsi" w:hAnsiTheme="minorHAnsi" w:cstheme="minorHAnsi"/>
          <w:b/>
          <w:bCs/>
          <w:sz w:val="22"/>
          <w:szCs w:val="22"/>
        </w:rPr>
        <w:t>Nabídka činností:</w:t>
      </w:r>
    </w:p>
    <w:p w14:paraId="3A47899D" w14:textId="77777777" w:rsidR="00EE5FF4" w:rsidRPr="00E24A4D" w:rsidRDefault="00EE5FF4" w:rsidP="00EE5FF4">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barevný týden</w:t>
      </w:r>
    </w:p>
    <w:p w14:paraId="65772B91" w14:textId="77777777" w:rsidR="00EE5FF4" w:rsidRPr="00E24A4D" w:rsidRDefault="00EE5FF4" w:rsidP="00EE5FF4">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zamykání školní zahrady, spojené s „Pochodem broučků“</w:t>
      </w:r>
    </w:p>
    <w:p w14:paraId="1C676496" w14:textId="270C808D" w:rsidR="005D3887" w:rsidRPr="00A017B6" w:rsidRDefault="00EE5FF4" w:rsidP="00A017B6">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podzimní setkání s rodiči</w:t>
      </w:r>
    </w:p>
    <w:p w14:paraId="565F1970" w14:textId="4F0F6375" w:rsidR="00EE5FF4" w:rsidRPr="00E24A4D" w:rsidRDefault="00EE5FF4" w:rsidP="00EE5FF4">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aktivity vhodné pro přirozenou adaptaci dítěte v prostředí mateřské školy</w:t>
      </w:r>
    </w:p>
    <w:p w14:paraId="195FC863" w14:textId="77777777" w:rsidR="00EE5FF4" w:rsidRPr="00E24A4D" w:rsidRDefault="00EE5FF4" w:rsidP="00EE5FF4">
      <w:pPr>
        <w:pStyle w:val="Standard"/>
        <w:numPr>
          <w:ilvl w:val="0"/>
          <w:numId w:val="2"/>
        </w:numPr>
        <w:ind w:left="284" w:hanging="284"/>
        <w:jc w:val="both"/>
        <w:textAlignment w:val="baseline"/>
        <w:rPr>
          <w:rFonts w:asciiTheme="minorHAnsi" w:hAnsiTheme="minorHAnsi" w:cstheme="minorHAnsi"/>
          <w:sz w:val="22"/>
          <w:szCs w:val="22"/>
        </w:rPr>
      </w:pPr>
      <w:r w:rsidRPr="00652696">
        <w:rPr>
          <w:rFonts w:asciiTheme="minorHAnsi" w:hAnsiTheme="minorHAnsi" w:cstheme="minorHAnsi"/>
          <w:sz w:val="22"/>
          <w:szCs w:val="22"/>
        </w:rPr>
        <w:t xml:space="preserve"> </w:t>
      </w:r>
      <w:r w:rsidRPr="00E24A4D">
        <w:rPr>
          <w:rFonts w:asciiTheme="minorHAnsi" w:hAnsiTheme="minorHAnsi" w:cstheme="minorHAnsi"/>
          <w:sz w:val="22"/>
          <w:szCs w:val="22"/>
        </w:rPr>
        <w:t>vytváření pravidel společného soužití</w:t>
      </w:r>
    </w:p>
    <w:p w14:paraId="0A974A9F" w14:textId="77777777" w:rsidR="00EE5FF4" w:rsidRPr="00E24A4D" w:rsidRDefault="00EE5FF4" w:rsidP="00EE5FF4">
      <w:pPr>
        <w:pStyle w:val="Standard"/>
        <w:numPr>
          <w:ilvl w:val="0"/>
          <w:numId w:val="2"/>
        </w:numPr>
        <w:ind w:left="284" w:hanging="284"/>
        <w:jc w:val="both"/>
        <w:textAlignment w:val="baseline"/>
        <w:rPr>
          <w:rFonts w:asciiTheme="minorHAnsi" w:hAnsiTheme="minorHAnsi" w:cstheme="minorHAnsi"/>
          <w:sz w:val="22"/>
          <w:szCs w:val="22"/>
        </w:rPr>
      </w:pPr>
      <w:r w:rsidRPr="00652696">
        <w:rPr>
          <w:rFonts w:asciiTheme="minorHAnsi" w:hAnsiTheme="minorHAnsi" w:cstheme="minorHAnsi"/>
          <w:sz w:val="22"/>
          <w:szCs w:val="22"/>
        </w:rPr>
        <w:t xml:space="preserve"> </w:t>
      </w:r>
      <w:r w:rsidRPr="00E24A4D">
        <w:rPr>
          <w:rFonts w:asciiTheme="minorHAnsi" w:hAnsiTheme="minorHAnsi" w:cstheme="minorHAnsi"/>
          <w:sz w:val="22"/>
          <w:szCs w:val="22"/>
        </w:rPr>
        <w:t>činnosti vedoucí k rozvoji sebeobsluhy</w:t>
      </w:r>
    </w:p>
    <w:p w14:paraId="69166244" w14:textId="3AFF6925" w:rsidR="00EE5FF4" w:rsidRDefault="00EE5FF4" w:rsidP="00EE5FF4">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pohybové hry a činnosti</w:t>
      </w:r>
      <w:r w:rsidR="00A017B6">
        <w:rPr>
          <w:rFonts w:asciiTheme="minorHAnsi" w:hAnsiTheme="minorHAnsi" w:cstheme="minorHAnsi"/>
          <w:sz w:val="22"/>
          <w:szCs w:val="22"/>
        </w:rPr>
        <w:t xml:space="preserve"> </w:t>
      </w:r>
    </w:p>
    <w:p w14:paraId="73717B84" w14:textId="71E3EF74" w:rsidR="00A017B6" w:rsidRPr="00E24A4D" w:rsidRDefault="00A017B6" w:rsidP="00EE5FF4">
      <w:pPr>
        <w:pStyle w:val="Standard"/>
        <w:numPr>
          <w:ilvl w:val="0"/>
          <w:numId w:val="2"/>
        </w:numPr>
        <w:ind w:left="284" w:hanging="284"/>
        <w:jc w:val="both"/>
        <w:textAlignment w:val="baseline"/>
        <w:rPr>
          <w:rFonts w:asciiTheme="minorHAnsi" w:hAnsiTheme="minorHAnsi" w:cstheme="minorHAnsi"/>
          <w:sz w:val="22"/>
          <w:szCs w:val="22"/>
        </w:rPr>
      </w:pPr>
      <w:r>
        <w:rPr>
          <w:rFonts w:asciiTheme="minorHAnsi" w:hAnsiTheme="minorHAnsi" w:cstheme="minorHAnsi"/>
          <w:sz w:val="22"/>
          <w:szCs w:val="22"/>
        </w:rPr>
        <w:t xml:space="preserve">vycházky do okolí, výlety i do vzdálenějších míst </w:t>
      </w:r>
    </w:p>
    <w:p w14:paraId="1AC4C6DD" w14:textId="77777777" w:rsidR="00EE5FF4" w:rsidRPr="00E24A4D" w:rsidRDefault="00EE5FF4" w:rsidP="00EE5FF4">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činnosti vedoucí k rozvíjení vzájemné komunikace mezi dětmi, mezi dětmi a dospělými</w:t>
      </w:r>
    </w:p>
    <w:p w14:paraId="0A0DBEF1" w14:textId="4311A52B" w:rsidR="00EE5FF4" w:rsidRPr="00E24A4D" w:rsidRDefault="00EE5FF4" w:rsidP="00EE5FF4">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různorodé společné hry a skupinové činnosti umožňující dětem spolupodílet se na jejich průběhu i</w:t>
      </w:r>
      <w:r w:rsidR="00266C7F">
        <w:rPr>
          <w:rFonts w:asciiTheme="minorHAnsi" w:hAnsiTheme="minorHAnsi" w:cstheme="minorHAnsi"/>
          <w:sz w:val="22"/>
          <w:szCs w:val="22"/>
        </w:rPr>
        <w:t> </w:t>
      </w:r>
      <w:r w:rsidRPr="00E24A4D">
        <w:rPr>
          <w:rFonts w:asciiTheme="minorHAnsi" w:hAnsiTheme="minorHAnsi" w:cstheme="minorHAnsi"/>
          <w:sz w:val="22"/>
          <w:szCs w:val="22"/>
        </w:rPr>
        <w:t>výsledcích</w:t>
      </w:r>
    </w:p>
    <w:p w14:paraId="4C62CEEF" w14:textId="77777777" w:rsidR="00EE5FF4" w:rsidRPr="00E24A4D" w:rsidRDefault="00EE5FF4" w:rsidP="00EE5FF4">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práce s knihou, obrazovým materiálem</w:t>
      </w:r>
    </w:p>
    <w:p w14:paraId="05A98730" w14:textId="77777777" w:rsidR="00EE5FF4" w:rsidRPr="00E24A4D" w:rsidRDefault="00EE5FF4" w:rsidP="00EE5FF4">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manipulace s předměty, třídění</w:t>
      </w:r>
    </w:p>
    <w:p w14:paraId="53B3E02D" w14:textId="77777777" w:rsidR="00EE5FF4" w:rsidRPr="00E24A4D" w:rsidRDefault="00EE5FF4" w:rsidP="00EE5FF4">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hry podporující tvořivost, představivost a fantazii</w:t>
      </w:r>
    </w:p>
    <w:p w14:paraId="36AC10D7" w14:textId="1A2F4338" w:rsidR="00EE5FF4" w:rsidRPr="00E24A4D" w:rsidRDefault="00EE5FF4" w:rsidP="00EE5FF4">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činnosti zaměřené na poznávání prostředí mateřské školy</w:t>
      </w:r>
    </w:p>
    <w:p w14:paraId="020ED091" w14:textId="77777777" w:rsidR="00EE5FF4" w:rsidRPr="00E24A4D" w:rsidRDefault="00EE5FF4" w:rsidP="00EE5FF4">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hudební a hudebně pohybové činnosti</w:t>
      </w:r>
    </w:p>
    <w:p w14:paraId="0D63F098" w14:textId="77777777" w:rsidR="00EE5FF4" w:rsidRPr="00E24A4D" w:rsidRDefault="00EE5FF4" w:rsidP="00EE5FF4">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výtvarné činnosti zaměřené na období podzimu</w:t>
      </w:r>
    </w:p>
    <w:p w14:paraId="4E11A740" w14:textId="77777777" w:rsidR="00EE5FF4" w:rsidRPr="00E24A4D" w:rsidRDefault="00EE5FF4" w:rsidP="00EE5FF4">
      <w:pPr>
        <w:pStyle w:val="Standard"/>
        <w:numPr>
          <w:ilvl w:val="0"/>
          <w:numId w:val="2"/>
        </w:numPr>
        <w:ind w:left="284" w:hanging="284"/>
        <w:jc w:val="both"/>
        <w:textAlignment w:val="baseline"/>
        <w:rPr>
          <w:rFonts w:asciiTheme="minorHAnsi" w:hAnsiTheme="minorHAnsi" w:cstheme="minorHAnsi"/>
          <w:sz w:val="22"/>
          <w:szCs w:val="22"/>
        </w:rPr>
      </w:pPr>
      <w:r w:rsidRPr="00E24A4D">
        <w:rPr>
          <w:rFonts w:asciiTheme="minorHAnsi" w:hAnsiTheme="minorHAnsi" w:cstheme="minorHAnsi"/>
          <w:sz w:val="22"/>
          <w:szCs w:val="22"/>
        </w:rPr>
        <w:t>grafomotorické činnosti (dle grafomotorického plánu)</w:t>
      </w:r>
    </w:p>
    <w:p w14:paraId="34526DF6" w14:textId="77777777" w:rsidR="00EE5FF4" w:rsidRPr="00E24A4D" w:rsidRDefault="00EE5FF4" w:rsidP="00EE5FF4">
      <w:pPr>
        <w:pStyle w:val="Default"/>
        <w:ind w:left="720"/>
        <w:rPr>
          <w:rFonts w:asciiTheme="minorHAnsi" w:hAnsiTheme="minorHAnsi" w:cstheme="minorHAnsi"/>
          <w:sz w:val="22"/>
          <w:szCs w:val="22"/>
        </w:rPr>
      </w:pPr>
    </w:p>
    <w:p w14:paraId="737C5250" w14:textId="77777777" w:rsidR="008D5976" w:rsidRDefault="008D5976">
      <w:pPr>
        <w:widowControl/>
        <w:suppressAutoHyphens w:val="0"/>
        <w:autoSpaceDN/>
        <w:spacing w:after="160" w:line="259" w:lineRule="auto"/>
        <w:rPr>
          <w:rFonts w:asciiTheme="minorHAnsi" w:eastAsia="Comic Sans MS" w:hAnsiTheme="minorHAnsi" w:cstheme="minorHAnsi"/>
          <w:b/>
          <w:bCs/>
          <w:color w:val="000000"/>
          <w:sz w:val="22"/>
          <w:szCs w:val="22"/>
          <w:u w:val="single"/>
        </w:rPr>
      </w:pPr>
      <w:r>
        <w:rPr>
          <w:rFonts w:asciiTheme="minorHAnsi" w:hAnsiTheme="minorHAnsi" w:cstheme="minorHAnsi"/>
          <w:b/>
          <w:bCs/>
          <w:sz w:val="22"/>
          <w:szCs w:val="22"/>
          <w:u w:val="single"/>
        </w:rPr>
        <w:br w:type="page"/>
      </w:r>
    </w:p>
    <w:p w14:paraId="5951342F" w14:textId="54B30965" w:rsidR="00EE5FF4" w:rsidRPr="005D3887" w:rsidRDefault="005D3887" w:rsidP="00EE5FF4">
      <w:pPr>
        <w:pStyle w:val="Default"/>
        <w:rPr>
          <w:rFonts w:asciiTheme="minorHAnsi" w:hAnsiTheme="minorHAnsi" w:cstheme="minorHAnsi"/>
          <w:b/>
          <w:bCs/>
          <w:sz w:val="22"/>
          <w:szCs w:val="22"/>
          <w:u w:val="single"/>
        </w:rPr>
      </w:pPr>
      <w:proofErr w:type="spellStart"/>
      <w:r w:rsidRPr="005D3887">
        <w:rPr>
          <w:rFonts w:asciiTheme="minorHAnsi" w:hAnsiTheme="minorHAnsi" w:cstheme="minorHAnsi"/>
          <w:b/>
          <w:bCs/>
          <w:sz w:val="22"/>
          <w:szCs w:val="22"/>
          <w:u w:val="single"/>
        </w:rPr>
        <w:t>Tématické</w:t>
      </w:r>
      <w:proofErr w:type="spellEnd"/>
      <w:r w:rsidRPr="005D3887">
        <w:rPr>
          <w:rFonts w:asciiTheme="minorHAnsi" w:hAnsiTheme="minorHAnsi" w:cstheme="minorHAnsi"/>
          <w:b/>
          <w:bCs/>
          <w:sz w:val="22"/>
          <w:szCs w:val="22"/>
          <w:u w:val="single"/>
        </w:rPr>
        <w:t xml:space="preserve"> celky:</w:t>
      </w:r>
    </w:p>
    <w:p w14:paraId="1B4BC34C" w14:textId="77777777" w:rsidR="00EE5FF4" w:rsidRPr="00E24A4D" w:rsidRDefault="00EE5FF4" w:rsidP="00EE5FF4">
      <w:pPr>
        <w:pStyle w:val="Default"/>
        <w:rPr>
          <w:rFonts w:asciiTheme="minorHAnsi" w:hAnsiTheme="minorHAnsi" w:cstheme="minorHAnsi"/>
          <w:sz w:val="22"/>
          <w:szCs w:val="22"/>
        </w:rPr>
      </w:pPr>
    </w:p>
    <w:p w14:paraId="448FF461" w14:textId="77777777" w:rsidR="00EE5FF4" w:rsidRPr="005D3887" w:rsidRDefault="00EE5FF4" w:rsidP="005D3887">
      <w:pPr>
        <w:pStyle w:val="Default"/>
        <w:numPr>
          <w:ilvl w:val="0"/>
          <w:numId w:val="15"/>
        </w:numPr>
        <w:ind w:left="426" w:hanging="426"/>
        <w:textAlignment w:val="baseline"/>
        <w:rPr>
          <w:rFonts w:asciiTheme="minorHAnsi" w:hAnsiTheme="minorHAnsi" w:cstheme="minorHAnsi"/>
          <w:b/>
          <w:bCs/>
          <w:sz w:val="22"/>
          <w:szCs w:val="22"/>
        </w:rPr>
      </w:pPr>
      <w:r w:rsidRPr="005D3887">
        <w:rPr>
          <w:rFonts w:asciiTheme="minorHAnsi" w:hAnsiTheme="minorHAnsi" w:cstheme="minorHAnsi"/>
          <w:b/>
          <w:bCs/>
          <w:sz w:val="22"/>
          <w:szCs w:val="22"/>
        </w:rPr>
        <w:t>Vítáme Vás s úsměvem</w:t>
      </w:r>
    </w:p>
    <w:p w14:paraId="619F08CD" w14:textId="0CAEF4CB" w:rsidR="00EE5FF4" w:rsidRPr="00E24A4D" w:rsidRDefault="005D3887" w:rsidP="00EE5FF4">
      <w:pPr>
        <w:pStyle w:val="Default"/>
        <w:rPr>
          <w:rFonts w:asciiTheme="minorHAnsi" w:hAnsiTheme="minorHAnsi" w:cstheme="minorHAnsi"/>
          <w:sz w:val="22"/>
          <w:szCs w:val="22"/>
        </w:rPr>
      </w:pPr>
      <w:r>
        <w:rPr>
          <w:rFonts w:asciiTheme="minorHAnsi" w:hAnsiTheme="minorHAnsi" w:cstheme="minorHAnsi"/>
          <w:sz w:val="22"/>
          <w:szCs w:val="22"/>
        </w:rPr>
        <w:t>N</w:t>
      </w:r>
      <w:r w:rsidR="00EE5FF4" w:rsidRPr="00E24A4D">
        <w:rPr>
          <w:rFonts w:asciiTheme="minorHAnsi" w:hAnsiTheme="minorHAnsi" w:cstheme="minorHAnsi"/>
          <w:sz w:val="22"/>
          <w:szCs w:val="22"/>
        </w:rPr>
        <w:t>avrhovan</w:t>
      </w:r>
      <w:r>
        <w:rPr>
          <w:rFonts w:asciiTheme="minorHAnsi" w:hAnsiTheme="minorHAnsi" w:cstheme="minorHAnsi"/>
          <w:sz w:val="22"/>
          <w:szCs w:val="22"/>
        </w:rPr>
        <w:t>á</w:t>
      </w:r>
      <w:r w:rsidR="00EE5FF4" w:rsidRPr="00E24A4D">
        <w:rPr>
          <w:rFonts w:asciiTheme="minorHAnsi" w:hAnsiTheme="minorHAnsi" w:cstheme="minorHAnsi"/>
          <w:sz w:val="22"/>
          <w:szCs w:val="22"/>
        </w:rPr>
        <w:t xml:space="preserve"> podtémata: Já a moji kamarádi, Prázdninové vzpomínky, My se máme rádi, my jsme kamarádi, Já a moje hračka, Jsem zdravý jako rybička</w:t>
      </w:r>
    </w:p>
    <w:p w14:paraId="2D2178F7" w14:textId="77777777" w:rsidR="00EE5FF4" w:rsidRPr="00E24A4D" w:rsidRDefault="00EE5FF4" w:rsidP="00EE5FF4">
      <w:pPr>
        <w:pStyle w:val="Default"/>
        <w:rPr>
          <w:rFonts w:asciiTheme="minorHAnsi" w:hAnsiTheme="minorHAnsi" w:cstheme="minorHAnsi"/>
          <w:sz w:val="22"/>
          <w:szCs w:val="22"/>
        </w:rPr>
      </w:pPr>
    </w:p>
    <w:p w14:paraId="782A630F" w14:textId="77777777" w:rsidR="00EE5FF4" w:rsidRPr="00E24A4D" w:rsidRDefault="00EE5FF4" w:rsidP="005D3887">
      <w:pPr>
        <w:pStyle w:val="Default"/>
        <w:numPr>
          <w:ilvl w:val="0"/>
          <w:numId w:val="15"/>
        </w:numPr>
        <w:ind w:left="426" w:hanging="426"/>
        <w:textAlignment w:val="baseline"/>
        <w:rPr>
          <w:rFonts w:asciiTheme="minorHAnsi" w:hAnsiTheme="minorHAnsi" w:cstheme="minorHAnsi"/>
          <w:b/>
          <w:bCs/>
          <w:sz w:val="22"/>
          <w:szCs w:val="22"/>
        </w:rPr>
      </w:pPr>
      <w:r w:rsidRPr="00E24A4D">
        <w:rPr>
          <w:rFonts w:asciiTheme="minorHAnsi" w:hAnsiTheme="minorHAnsi" w:cstheme="minorHAnsi"/>
          <w:b/>
          <w:bCs/>
          <w:sz w:val="22"/>
          <w:szCs w:val="22"/>
        </w:rPr>
        <w:t>Barevný podzim očima dětí</w:t>
      </w:r>
    </w:p>
    <w:p w14:paraId="0D2733A8" w14:textId="654FDC79" w:rsidR="00EE5FF4" w:rsidRPr="00E24A4D" w:rsidRDefault="005D3887" w:rsidP="00EE5FF4">
      <w:pPr>
        <w:pStyle w:val="Default"/>
        <w:rPr>
          <w:rFonts w:asciiTheme="minorHAnsi" w:hAnsiTheme="minorHAnsi" w:cstheme="minorHAnsi"/>
          <w:sz w:val="22"/>
          <w:szCs w:val="22"/>
        </w:rPr>
      </w:pPr>
      <w:r>
        <w:rPr>
          <w:rFonts w:asciiTheme="minorHAnsi" w:hAnsiTheme="minorHAnsi" w:cstheme="minorHAnsi"/>
          <w:sz w:val="22"/>
          <w:szCs w:val="22"/>
        </w:rPr>
        <w:t>N</w:t>
      </w:r>
      <w:r w:rsidR="00EE5FF4" w:rsidRPr="00E24A4D">
        <w:rPr>
          <w:rFonts w:asciiTheme="minorHAnsi" w:hAnsiTheme="minorHAnsi" w:cstheme="minorHAnsi"/>
          <w:sz w:val="22"/>
          <w:szCs w:val="22"/>
        </w:rPr>
        <w:t>avrhovan</w:t>
      </w:r>
      <w:r>
        <w:rPr>
          <w:rFonts w:asciiTheme="minorHAnsi" w:hAnsiTheme="minorHAnsi" w:cstheme="minorHAnsi"/>
          <w:sz w:val="22"/>
          <w:szCs w:val="22"/>
        </w:rPr>
        <w:t>á</w:t>
      </w:r>
      <w:r w:rsidR="00EE5FF4" w:rsidRPr="00E24A4D">
        <w:rPr>
          <w:rFonts w:asciiTheme="minorHAnsi" w:hAnsiTheme="minorHAnsi" w:cstheme="minorHAnsi"/>
          <w:sz w:val="22"/>
          <w:szCs w:val="22"/>
        </w:rPr>
        <w:t xml:space="preserve"> podtémata: Jablíčko se kutálelo, Vitamíny ze zahrádky, Čarovné bylinky, Foukej, foukej větříčku, Zvířátka se chystají na zimu, Barvy podzimu, Dráčku, dráčku, vyleť výš, Otvírám, otvírám les</w:t>
      </w:r>
    </w:p>
    <w:p w14:paraId="33F57B97" w14:textId="77777777" w:rsidR="00EE5FF4" w:rsidRPr="00E24A4D" w:rsidRDefault="00EE5FF4" w:rsidP="00EE5FF4">
      <w:pPr>
        <w:pStyle w:val="Standard"/>
        <w:rPr>
          <w:rFonts w:asciiTheme="minorHAnsi" w:hAnsiTheme="minorHAnsi" w:cstheme="minorHAnsi"/>
          <w:b/>
          <w:bCs/>
          <w:sz w:val="22"/>
          <w:szCs w:val="22"/>
        </w:rPr>
      </w:pPr>
    </w:p>
    <w:p w14:paraId="601D0590" w14:textId="036EB31D" w:rsidR="00EE5FF4" w:rsidRPr="00E24A4D" w:rsidRDefault="00EE5FF4" w:rsidP="008D5976">
      <w:pPr>
        <w:widowControl/>
        <w:suppressAutoHyphens w:val="0"/>
        <w:autoSpaceDN/>
        <w:spacing w:after="160" w:line="259" w:lineRule="auto"/>
        <w:rPr>
          <w:rFonts w:asciiTheme="minorHAnsi" w:hAnsiTheme="minorHAnsi" w:cstheme="minorHAnsi"/>
          <w:b/>
          <w:bCs/>
          <w:i/>
          <w:iCs/>
          <w:sz w:val="22"/>
          <w:szCs w:val="22"/>
        </w:rPr>
      </w:pPr>
    </w:p>
    <w:p w14:paraId="04A2A6A5" w14:textId="1F62430F" w:rsidR="00EE5FF4" w:rsidRPr="0063392C" w:rsidRDefault="005D3887" w:rsidP="00EE5FF4">
      <w:pPr>
        <w:pStyle w:val="Standard"/>
        <w:jc w:val="center"/>
        <w:rPr>
          <w:rFonts w:asciiTheme="minorHAnsi" w:hAnsiTheme="minorHAnsi" w:cstheme="minorHAnsi"/>
          <w:b/>
          <w:bCs/>
          <w:iCs/>
          <w:sz w:val="22"/>
          <w:szCs w:val="22"/>
        </w:rPr>
      </w:pPr>
      <w:r>
        <w:rPr>
          <w:rFonts w:asciiTheme="minorHAnsi" w:hAnsiTheme="minorHAnsi" w:cstheme="minorHAnsi"/>
          <w:b/>
          <w:bCs/>
          <w:iCs/>
          <w:sz w:val="22"/>
          <w:szCs w:val="22"/>
        </w:rPr>
        <w:t>ČAROVNÁ ZIMA</w:t>
      </w:r>
    </w:p>
    <w:p w14:paraId="6EDFC78E" w14:textId="77777777" w:rsidR="00EE5FF4" w:rsidRPr="001E3971" w:rsidRDefault="00EE5FF4" w:rsidP="00EE5FF4">
      <w:pPr>
        <w:pStyle w:val="Standard"/>
        <w:jc w:val="center"/>
        <w:rPr>
          <w:rFonts w:asciiTheme="minorHAnsi" w:hAnsiTheme="minorHAnsi" w:cstheme="minorHAnsi"/>
          <w:b/>
          <w:bCs/>
          <w:iCs/>
          <w:sz w:val="22"/>
          <w:szCs w:val="22"/>
        </w:rPr>
      </w:pPr>
      <w:r w:rsidRPr="001E3971">
        <w:rPr>
          <w:rFonts w:asciiTheme="minorHAnsi" w:hAnsiTheme="minorHAnsi" w:cstheme="minorHAnsi"/>
          <w:b/>
          <w:bCs/>
          <w:iCs/>
          <w:sz w:val="22"/>
          <w:szCs w:val="22"/>
        </w:rPr>
        <w:t>časové zařazení: polovina listopadu – konec února</w:t>
      </w:r>
    </w:p>
    <w:p w14:paraId="19F77498" w14:textId="77777777" w:rsidR="00EE5FF4" w:rsidRPr="00E24A4D" w:rsidRDefault="00EE5FF4" w:rsidP="00EE5FF4">
      <w:pPr>
        <w:pStyle w:val="Default"/>
        <w:jc w:val="center"/>
        <w:rPr>
          <w:rFonts w:asciiTheme="minorHAnsi" w:hAnsiTheme="minorHAnsi" w:cstheme="minorHAnsi"/>
          <w:b/>
          <w:bCs/>
          <w:i/>
          <w:iCs/>
          <w:sz w:val="22"/>
          <w:szCs w:val="22"/>
        </w:rPr>
      </w:pPr>
    </w:p>
    <w:p w14:paraId="4540B52C" w14:textId="77777777" w:rsidR="00EE5FF4" w:rsidRPr="0063392C" w:rsidRDefault="00EE5FF4" w:rsidP="00EE5FF4">
      <w:pPr>
        <w:pStyle w:val="Default"/>
        <w:rPr>
          <w:rFonts w:asciiTheme="minorHAnsi" w:hAnsiTheme="minorHAnsi" w:cstheme="minorHAnsi"/>
          <w:b/>
          <w:bCs/>
          <w:iCs/>
          <w:sz w:val="22"/>
          <w:szCs w:val="22"/>
        </w:rPr>
      </w:pPr>
      <w:r w:rsidRPr="0063392C">
        <w:rPr>
          <w:rFonts w:asciiTheme="minorHAnsi" w:hAnsiTheme="minorHAnsi" w:cstheme="minorHAnsi"/>
          <w:b/>
          <w:bCs/>
          <w:iCs/>
          <w:sz w:val="22"/>
          <w:szCs w:val="22"/>
        </w:rPr>
        <w:t>Záměr bloku:</w:t>
      </w:r>
    </w:p>
    <w:p w14:paraId="5E733D89" w14:textId="79DFA659" w:rsidR="00EE5FF4" w:rsidRPr="00E24A4D" w:rsidRDefault="00EE5FF4" w:rsidP="001E3971">
      <w:pPr>
        <w:pStyle w:val="Default"/>
        <w:ind w:firstLine="708"/>
        <w:jc w:val="both"/>
        <w:rPr>
          <w:rFonts w:asciiTheme="minorHAnsi" w:hAnsiTheme="minorHAnsi" w:cstheme="minorHAnsi"/>
          <w:sz w:val="22"/>
          <w:szCs w:val="22"/>
        </w:rPr>
      </w:pPr>
      <w:r w:rsidRPr="00E24A4D">
        <w:rPr>
          <w:rFonts w:asciiTheme="minorHAnsi" w:hAnsiTheme="minorHAnsi" w:cstheme="minorHAnsi"/>
          <w:sz w:val="22"/>
          <w:szCs w:val="22"/>
        </w:rPr>
        <w:t>Blok začíná obdobím před adventem a končí s odcházející zimou. Připravíme se na zimu, prožijeme společně advent a vánoční svátky, zimní radovánky a povíme si i něco o zdraví. Na konci se ještě vypravíme do pohádky. Záměrem tohoto bloku je seznámení s tradicemi u nás i ve světě, rozšíření poznatků o přírodě v souvislosti se zimním obdobím a získání nových poznatků o zdraví a</w:t>
      </w:r>
      <w:r w:rsidR="001E3971">
        <w:rPr>
          <w:rFonts w:asciiTheme="minorHAnsi" w:hAnsiTheme="minorHAnsi" w:cstheme="minorHAnsi"/>
          <w:sz w:val="22"/>
          <w:szCs w:val="22"/>
        </w:rPr>
        <w:t> </w:t>
      </w:r>
      <w:r w:rsidRPr="00E24A4D">
        <w:rPr>
          <w:rFonts w:asciiTheme="minorHAnsi" w:hAnsiTheme="minorHAnsi" w:cstheme="minorHAnsi"/>
          <w:sz w:val="22"/>
          <w:szCs w:val="22"/>
        </w:rPr>
        <w:t>zdravém životním stylu.</w:t>
      </w:r>
    </w:p>
    <w:p w14:paraId="060CA7D6" w14:textId="77777777" w:rsidR="00EE5FF4" w:rsidRPr="00E24A4D" w:rsidRDefault="00EE5FF4" w:rsidP="00EE5FF4">
      <w:pPr>
        <w:pStyle w:val="Default"/>
        <w:spacing w:line="360" w:lineRule="auto"/>
        <w:rPr>
          <w:rFonts w:asciiTheme="minorHAnsi" w:hAnsiTheme="minorHAnsi" w:cstheme="minorHAnsi"/>
          <w:b/>
          <w:sz w:val="22"/>
          <w:szCs w:val="22"/>
        </w:rPr>
      </w:pPr>
    </w:p>
    <w:p w14:paraId="2E8F61E8" w14:textId="77777777" w:rsidR="00EE5FF4" w:rsidRPr="00E24A4D" w:rsidRDefault="00EE5FF4" w:rsidP="00EE5FF4">
      <w:pPr>
        <w:pStyle w:val="Default"/>
        <w:spacing w:line="360" w:lineRule="auto"/>
        <w:rPr>
          <w:rFonts w:asciiTheme="minorHAnsi" w:hAnsiTheme="minorHAnsi" w:cstheme="minorHAnsi"/>
          <w:b/>
          <w:sz w:val="22"/>
          <w:szCs w:val="22"/>
        </w:rPr>
      </w:pPr>
      <w:r w:rsidRPr="00E24A4D">
        <w:rPr>
          <w:rFonts w:asciiTheme="minorHAnsi" w:hAnsiTheme="minorHAnsi" w:cstheme="minorHAnsi"/>
          <w:b/>
          <w:sz w:val="22"/>
          <w:szCs w:val="22"/>
        </w:rPr>
        <w:t>Dílčí vzdělávací cíle:</w:t>
      </w:r>
    </w:p>
    <w:p w14:paraId="4DABDEB7" w14:textId="77777777" w:rsidR="00EE5FF4" w:rsidRPr="001E3971" w:rsidRDefault="00EE5FF4" w:rsidP="00EE5FF4">
      <w:pPr>
        <w:pStyle w:val="Standard"/>
        <w:numPr>
          <w:ilvl w:val="0"/>
          <w:numId w:val="2"/>
        </w:numPr>
        <w:ind w:left="284" w:hanging="284"/>
        <w:jc w:val="both"/>
        <w:textAlignment w:val="baseline"/>
        <w:rPr>
          <w:rFonts w:asciiTheme="minorHAnsi" w:hAnsiTheme="minorHAnsi" w:cstheme="minorHAnsi"/>
          <w:color w:val="EE0000"/>
          <w:sz w:val="22"/>
          <w:szCs w:val="22"/>
        </w:rPr>
      </w:pPr>
      <w:r w:rsidRPr="001E3971">
        <w:rPr>
          <w:rFonts w:asciiTheme="minorHAnsi" w:hAnsiTheme="minorHAnsi" w:cstheme="minorHAnsi"/>
          <w:color w:val="EE0000"/>
          <w:sz w:val="22"/>
          <w:szCs w:val="22"/>
        </w:rPr>
        <w:t>rozvoj pohybových dovedností</w:t>
      </w:r>
    </w:p>
    <w:p w14:paraId="558BFFBA" w14:textId="77777777" w:rsidR="00EE5FF4" w:rsidRPr="001E3971" w:rsidRDefault="00EE5FF4" w:rsidP="00EE5FF4">
      <w:pPr>
        <w:pStyle w:val="Standard"/>
        <w:numPr>
          <w:ilvl w:val="0"/>
          <w:numId w:val="2"/>
        </w:numPr>
        <w:ind w:left="284" w:hanging="284"/>
        <w:jc w:val="both"/>
        <w:textAlignment w:val="baseline"/>
        <w:rPr>
          <w:rFonts w:asciiTheme="minorHAnsi" w:hAnsiTheme="minorHAnsi" w:cstheme="minorHAnsi"/>
          <w:color w:val="EE0000"/>
          <w:sz w:val="22"/>
          <w:szCs w:val="22"/>
        </w:rPr>
      </w:pPr>
      <w:r w:rsidRPr="001E3971">
        <w:rPr>
          <w:rFonts w:asciiTheme="minorHAnsi" w:hAnsiTheme="minorHAnsi" w:cstheme="minorHAnsi"/>
          <w:color w:val="EE0000"/>
          <w:sz w:val="22"/>
          <w:szCs w:val="22"/>
        </w:rPr>
        <w:t>rozvoj a užívání všech smyslů</w:t>
      </w:r>
    </w:p>
    <w:p w14:paraId="76DE55F6" w14:textId="77777777" w:rsidR="00EE5FF4" w:rsidRPr="001E3971" w:rsidRDefault="00EE5FF4" w:rsidP="00EE5FF4">
      <w:pPr>
        <w:pStyle w:val="Standard"/>
        <w:numPr>
          <w:ilvl w:val="0"/>
          <w:numId w:val="2"/>
        </w:numPr>
        <w:ind w:left="284" w:hanging="284"/>
        <w:jc w:val="both"/>
        <w:textAlignment w:val="baseline"/>
        <w:rPr>
          <w:rFonts w:asciiTheme="minorHAnsi" w:hAnsiTheme="minorHAnsi" w:cstheme="minorHAnsi"/>
          <w:color w:val="EE0000"/>
          <w:sz w:val="22"/>
          <w:szCs w:val="22"/>
        </w:rPr>
      </w:pPr>
      <w:r w:rsidRPr="001E3971">
        <w:rPr>
          <w:rFonts w:asciiTheme="minorHAnsi" w:hAnsiTheme="minorHAnsi" w:cstheme="minorHAnsi"/>
          <w:color w:val="EE0000"/>
          <w:sz w:val="22"/>
          <w:szCs w:val="22"/>
        </w:rPr>
        <w:t>osvojení si poznatků o těle a zdraví, o pohybových činnostech a jejich kvalitě</w:t>
      </w:r>
    </w:p>
    <w:p w14:paraId="4A94C4F0" w14:textId="77777777" w:rsidR="00EE5FF4" w:rsidRPr="001E3971" w:rsidRDefault="00EE5FF4" w:rsidP="00EE5FF4">
      <w:pPr>
        <w:pStyle w:val="Standard"/>
        <w:numPr>
          <w:ilvl w:val="0"/>
          <w:numId w:val="2"/>
        </w:numPr>
        <w:ind w:left="284" w:hanging="284"/>
        <w:jc w:val="both"/>
        <w:textAlignment w:val="baseline"/>
        <w:rPr>
          <w:rFonts w:asciiTheme="minorHAnsi" w:hAnsiTheme="minorHAnsi" w:cstheme="minorHAnsi"/>
          <w:color w:val="0070C0"/>
          <w:sz w:val="22"/>
          <w:szCs w:val="22"/>
        </w:rPr>
      </w:pPr>
      <w:r w:rsidRPr="001E3971">
        <w:rPr>
          <w:rFonts w:asciiTheme="minorHAnsi" w:hAnsiTheme="minorHAnsi" w:cstheme="minorHAnsi"/>
          <w:color w:val="0070C0"/>
          <w:sz w:val="22"/>
          <w:szCs w:val="22"/>
        </w:rPr>
        <w:t>rozvoj řečových schopností a jazykových dovedností</w:t>
      </w:r>
    </w:p>
    <w:p w14:paraId="48540DB8" w14:textId="77777777" w:rsidR="00EE5FF4" w:rsidRPr="001E3971" w:rsidRDefault="00EE5FF4" w:rsidP="00EE5FF4">
      <w:pPr>
        <w:pStyle w:val="Standard"/>
        <w:numPr>
          <w:ilvl w:val="0"/>
          <w:numId w:val="2"/>
        </w:numPr>
        <w:ind w:left="284" w:hanging="284"/>
        <w:jc w:val="both"/>
        <w:textAlignment w:val="baseline"/>
        <w:rPr>
          <w:rFonts w:asciiTheme="minorHAnsi" w:hAnsiTheme="minorHAnsi" w:cstheme="minorHAnsi"/>
          <w:color w:val="0070C0"/>
          <w:sz w:val="22"/>
          <w:szCs w:val="22"/>
        </w:rPr>
      </w:pPr>
      <w:r w:rsidRPr="001E3971">
        <w:rPr>
          <w:rFonts w:asciiTheme="minorHAnsi" w:hAnsiTheme="minorHAnsi" w:cstheme="minorHAnsi"/>
          <w:color w:val="0070C0"/>
          <w:sz w:val="22"/>
          <w:szCs w:val="22"/>
        </w:rPr>
        <w:t>rozvoj tvořivosti</w:t>
      </w:r>
    </w:p>
    <w:p w14:paraId="5B9F2036" w14:textId="77777777" w:rsidR="00EE5FF4" w:rsidRPr="001E3971" w:rsidRDefault="00EE5FF4" w:rsidP="00EE5FF4">
      <w:pPr>
        <w:pStyle w:val="Standard"/>
        <w:numPr>
          <w:ilvl w:val="0"/>
          <w:numId w:val="2"/>
        </w:numPr>
        <w:ind w:left="284" w:hanging="284"/>
        <w:jc w:val="both"/>
        <w:textAlignment w:val="baseline"/>
        <w:rPr>
          <w:rFonts w:asciiTheme="minorHAnsi" w:hAnsiTheme="minorHAnsi" w:cstheme="minorHAnsi"/>
          <w:color w:val="0070C0"/>
          <w:sz w:val="22"/>
          <w:szCs w:val="22"/>
        </w:rPr>
      </w:pPr>
      <w:r w:rsidRPr="001E3971">
        <w:rPr>
          <w:rFonts w:asciiTheme="minorHAnsi" w:hAnsiTheme="minorHAnsi" w:cstheme="minorHAnsi"/>
          <w:color w:val="0070C0"/>
          <w:sz w:val="22"/>
          <w:szCs w:val="22"/>
        </w:rPr>
        <w:t>rozvoj schopnosti citové vztahy vytvářet, rozvíjet je a city plně prožívat</w:t>
      </w:r>
    </w:p>
    <w:p w14:paraId="02A3A5B1" w14:textId="77777777" w:rsidR="00EE5FF4" w:rsidRPr="001E3971" w:rsidRDefault="00EE5FF4" w:rsidP="00EE5FF4">
      <w:pPr>
        <w:pStyle w:val="Standard"/>
        <w:numPr>
          <w:ilvl w:val="0"/>
          <w:numId w:val="2"/>
        </w:numPr>
        <w:ind w:left="284" w:hanging="284"/>
        <w:jc w:val="both"/>
        <w:textAlignment w:val="baseline"/>
        <w:rPr>
          <w:rFonts w:asciiTheme="minorHAnsi" w:hAnsiTheme="minorHAnsi" w:cstheme="minorHAnsi"/>
          <w:color w:val="0070C0"/>
          <w:sz w:val="22"/>
          <w:szCs w:val="22"/>
        </w:rPr>
      </w:pPr>
      <w:r w:rsidRPr="001E3971">
        <w:rPr>
          <w:rFonts w:asciiTheme="minorHAnsi" w:hAnsiTheme="minorHAnsi" w:cstheme="minorHAnsi"/>
          <w:color w:val="0070C0"/>
          <w:sz w:val="22"/>
          <w:szCs w:val="22"/>
        </w:rPr>
        <w:t>poznávání sebe sama, rozvoj pozitivních citů ve vztahu k sobě</w:t>
      </w:r>
    </w:p>
    <w:p w14:paraId="5B182442" w14:textId="77777777" w:rsidR="00EE5FF4" w:rsidRPr="001E3971" w:rsidRDefault="00EE5FF4" w:rsidP="001E3971">
      <w:pPr>
        <w:pStyle w:val="Standard"/>
        <w:numPr>
          <w:ilvl w:val="0"/>
          <w:numId w:val="2"/>
        </w:numPr>
        <w:ind w:left="284" w:hanging="284"/>
        <w:textAlignment w:val="baseline"/>
        <w:rPr>
          <w:rFonts w:asciiTheme="minorHAnsi" w:hAnsiTheme="minorHAnsi" w:cstheme="minorHAnsi"/>
          <w:color w:val="FFD966" w:themeColor="accent4" w:themeTint="99"/>
          <w:sz w:val="22"/>
          <w:szCs w:val="22"/>
        </w:rPr>
      </w:pPr>
      <w:r w:rsidRPr="001E3971">
        <w:rPr>
          <w:rFonts w:asciiTheme="minorHAnsi" w:hAnsiTheme="minorHAnsi" w:cstheme="minorHAnsi"/>
          <w:color w:val="FFD966" w:themeColor="accent4" w:themeTint="99"/>
          <w:sz w:val="22"/>
          <w:szCs w:val="22"/>
        </w:rPr>
        <w:t>posilování prosociálního chování ve vztahu k druhému</w:t>
      </w:r>
    </w:p>
    <w:p w14:paraId="4833D138" w14:textId="7456EAAE" w:rsidR="00EE5FF4" w:rsidRPr="001E3971" w:rsidRDefault="00EE5FF4" w:rsidP="001E3971">
      <w:pPr>
        <w:pStyle w:val="Standard"/>
        <w:numPr>
          <w:ilvl w:val="0"/>
          <w:numId w:val="2"/>
        </w:numPr>
        <w:ind w:left="284" w:hanging="284"/>
        <w:textAlignment w:val="baseline"/>
        <w:rPr>
          <w:rFonts w:asciiTheme="minorHAnsi" w:hAnsiTheme="minorHAnsi" w:cstheme="minorHAnsi"/>
          <w:color w:val="92D050"/>
          <w:sz w:val="22"/>
          <w:szCs w:val="22"/>
        </w:rPr>
      </w:pPr>
      <w:r w:rsidRPr="001E3971">
        <w:rPr>
          <w:rFonts w:asciiTheme="minorHAnsi" w:hAnsiTheme="minorHAnsi" w:cstheme="minorHAnsi"/>
          <w:color w:val="92D050"/>
          <w:sz w:val="22"/>
          <w:szCs w:val="22"/>
        </w:rPr>
        <w:t xml:space="preserve">seznamování se světem lidí, kultury a umění, osvojení si základních </w:t>
      </w:r>
      <w:r w:rsidRPr="001E3971">
        <w:rPr>
          <w:rFonts w:asciiTheme="minorHAnsi" w:hAnsiTheme="minorHAnsi" w:cstheme="minorHAnsi"/>
          <w:color w:val="92D050"/>
          <w:sz w:val="22"/>
          <w:szCs w:val="22"/>
        </w:rPr>
        <w:tab/>
        <w:t>poznatků o prostředí, v němž dítě žije</w:t>
      </w:r>
    </w:p>
    <w:p w14:paraId="06EE28A4" w14:textId="77777777" w:rsidR="00EE5FF4" w:rsidRPr="001E3971" w:rsidRDefault="00EE5FF4" w:rsidP="001E3971">
      <w:pPr>
        <w:pStyle w:val="Standard"/>
        <w:numPr>
          <w:ilvl w:val="0"/>
          <w:numId w:val="2"/>
        </w:numPr>
        <w:ind w:left="284" w:hanging="284"/>
        <w:textAlignment w:val="baseline"/>
        <w:rPr>
          <w:rFonts w:asciiTheme="minorHAnsi" w:hAnsiTheme="minorHAnsi" w:cstheme="minorHAnsi"/>
          <w:color w:val="92D050"/>
          <w:sz w:val="22"/>
          <w:szCs w:val="22"/>
        </w:rPr>
      </w:pPr>
      <w:r w:rsidRPr="001E3971">
        <w:rPr>
          <w:rFonts w:asciiTheme="minorHAnsi" w:hAnsiTheme="minorHAnsi" w:cstheme="minorHAnsi"/>
          <w:color w:val="92D050"/>
          <w:sz w:val="22"/>
          <w:szCs w:val="22"/>
        </w:rPr>
        <w:t>rozvoj schopnosti přijímat základní hodnoty společenství</w:t>
      </w:r>
    </w:p>
    <w:p w14:paraId="7999C024" w14:textId="77777777" w:rsidR="00EE5FF4" w:rsidRPr="001E3971" w:rsidRDefault="00EE5FF4" w:rsidP="001E3971">
      <w:pPr>
        <w:pStyle w:val="Standard"/>
        <w:numPr>
          <w:ilvl w:val="0"/>
          <w:numId w:val="2"/>
        </w:numPr>
        <w:ind w:left="284" w:hanging="284"/>
        <w:textAlignment w:val="baseline"/>
        <w:rPr>
          <w:rFonts w:asciiTheme="minorHAnsi" w:hAnsiTheme="minorHAnsi" w:cstheme="minorHAnsi"/>
          <w:color w:val="92D050"/>
          <w:sz w:val="22"/>
          <w:szCs w:val="22"/>
        </w:rPr>
      </w:pPr>
      <w:r w:rsidRPr="001E3971">
        <w:rPr>
          <w:rFonts w:asciiTheme="minorHAnsi" w:hAnsiTheme="minorHAnsi" w:cstheme="minorHAnsi"/>
          <w:color w:val="92D050"/>
          <w:sz w:val="22"/>
          <w:szCs w:val="22"/>
        </w:rPr>
        <w:t>rozvoj kulturně estetických dovedností</w:t>
      </w:r>
    </w:p>
    <w:p w14:paraId="1A6D177F" w14:textId="77777777" w:rsidR="00EE5FF4" w:rsidRPr="001E3971" w:rsidRDefault="00EE5FF4" w:rsidP="001E3971">
      <w:pPr>
        <w:pStyle w:val="Standard"/>
        <w:numPr>
          <w:ilvl w:val="0"/>
          <w:numId w:val="2"/>
        </w:numPr>
        <w:ind w:left="284" w:hanging="284"/>
        <w:textAlignment w:val="baseline"/>
        <w:rPr>
          <w:rFonts w:asciiTheme="minorHAnsi" w:hAnsiTheme="minorHAnsi" w:cstheme="minorHAnsi"/>
          <w:color w:val="BF8F00" w:themeColor="accent4" w:themeShade="BF"/>
          <w:sz w:val="22"/>
          <w:szCs w:val="22"/>
        </w:rPr>
      </w:pPr>
      <w:r w:rsidRPr="001E3971">
        <w:rPr>
          <w:rFonts w:asciiTheme="minorHAnsi" w:hAnsiTheme="minorHAnsi" w:cstheme="minorHAnsi"/>
          <w:color w:val="BF8F00" w:themeColor="accent4" w:themeShade="BF"/>
          <w:sz w:val="22"/>
          <w:szCs w:val="22"/>
        </w:rPr>
        <w:t>vytváření vztahu k místu a prostředí, ve kterém dítě žije</w:t>
      </w:r>
    </w:p>
    <w:p w14:paraId="662B24B2" w14:textId="77777777" w:rsidR="00EE5FF4" w:rsidRPr="001E3971" w:rsidRDefault="00EE5FF4" w:rsidP="001E3971">
      <w:pPr>
        <w:pStyle w:val="Standard"/>
        <w:numPr>
          <w:ilvl w:val="0"/>
          <w:numId w:val="2"/>
        </w:numPr>
        <w:ind w:left="284" w:hanging="284"/>
        <w:textAlignment w:val="baseline"/>
        <w:rPr>
          <w:rFonts w:asciiTheme="minorHAnsi" w:hAnsiTheme="minorHAnsi" w:cstheme="minorHAnsi"/>
          <w:color w:val="BF8F00" w:themeColor="accent4" w:themeShade="BF"/>
          <w:sz w:val="22"/>
          <w:szCs w:val="22"/>
        </w:rPr>
      </w:pPr>
      <w:r w:rsidRPr="001E3971">
        <w:rPr>
          <w:rFonts w:asciiTheme="minorHAnsi" w:hAnsiTheme="minorHAnsi" w:cstheme="minorHAnsi"/>
          <w:color w:val="BF8F00" w:themeColor="accent4" w:themeShade="BF"/>
          <w:sz w:val="22"/>
          <w:szCs w:val="22"/>
        </w:rPr>
        <w:t>poznávání jiných kultur</w:t>
      </w:r>
    </w:p>
    <w:p w14:paraId="202BBE65" w14:textId="77777777" w:rsidR="00EE5FF4" w:rsidRPr="00E24A4D" w:rsidRDefault="00EE5FF4" w:rsidP="00EE5FF4">
      <w:pPr>
        <w:pStyle w:val="Default"/>
        <w:rPr>
          <w:rFonts w:asciiTheme="minorHAnsi" w:hAnsiTheme="minorHAnsi" w:cstheme="minorHAnsi"/>
          <w:b/>
          <w:bCs/>
          <w:color w:val="CC3300"/>
          <w:sz w:val="22"/>
          <w:szCs w:val="22"/>
        </w:rPr>
      </w:pPr>
    </w:p>
    <w:p w14:paraId="4933FA96" w14:textId="77777777" w:rsidR="00EE5FF4" w:rsidRPr="00E24A4D" w:rsidRDefault="00EE5FF4" w:rsidP="00EE5FF4">
      <w:pPr>
        <w:pStyle w:val="Default"/>
        <w:rPr>
          <w:rFonts w:asciiTheme="minorHAnsi" w:hAnsiTheme="minorHAnsi" w:cstheme="minorHAnsi"/>
          <w:b/>
          <w:bCs/>
          <w:sz w:val="22"/>
          <w:szCs w:val="22"/>
        </w:rPr>
      </w:pPr>
      <w:r w:rsidRPr="00E24A4D">
        <w:rPr>
          <w:rFonts w:asciiTheme="minorHAnsi" w:hAnsiTheme="minorHAnsi" w:cstheme="minorHAnsi"/>
          <w:b/>
          <w:bCs/>
          <w:sz w:val="22"/>
          <w:szCs w:val="22"/>
        </w:rPr>
        <w:t>Vzdělávací nabídka:</w:t>
      </w:r>
    </w:p>
    <w:p w14:paraId="6A213AC9"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pohybové aktivity – hudebně pohybové hry, tanečky</w:t>
      </w:r>
    </w:p>
    <w:p w14:paraId="17D9193F"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lokomoční pohybové činnosti, zdravotní cvičení</w:t>
      </w:r>
    </w:p>
    <w:p w14:paraId="7EAA52C2"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pohybové aktivity na sněhu – bobování, koulování, hry se sněhem</w:t>
      </w:r>
    </w:p>
    <w:p w14:paraId="6735EA9D" w14:textId="5EB5CE8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aktivity zaměřené na období adventu, Mikuláše a vánočních svátků (vyrábění v souvislosti s</w:t>
      </w:r>
      <w:r>
        <w:rPr>
          <w:rFonts w:asciiTheme="minorHAnsi" w:hAnsiTheme="minorHAnsi" w:cstheme="minorHAnsi"/>
          <w:sz w:val="22"/>
          <w:szCs w:val="22"/>
        </w:rPr>
        <w:t> </w:t>
      </w:r>
      <w:r w:rsidRPr="00E24A4D">
        <w:rPr>
          <w:rFonts w:asciiTheme="minorHAnsi" w:hAnsiTheme="minorHAnsi" w:cstheme="minorHAnsi"/>
          <w:sz w:val="22"/>
          <w:szCs w:val="22"/>
        </w:rPr>
        <w:t>adventem a vánočními svátky, pomoc při výzdobě školky, pečení cukroví…)</w:t>
      </w:r>
    </w:p>
    <w:p w14:paraId="1A7678E8"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seznamování se s lidovými zvyky a tradicemi</w:t>
      </w:r>
    </w:p>
    <w:p w14:paraId="4E091706"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recitace, zpěv, dramatizace</w:t>
      </w:r>
    </w:p>
    <w:p w14:paraId="4DC52A9A"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příprava vystoupení pro rodiče</w:t>
      </w:r>
    </w:p>
    <w:p w14:paraId="20004597"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Mikulášská a vánoční nadílka</w:t>
      </w:r>
    </w:p>
    <w:p w14:paraId="457A7E0F"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činnosti zaměřené na prevenci zdravého životního stylu</w:t>
      </w:r>
    </w:p>
    <w:p w14:paraId="0742D4E1"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činnosti zaměřené na poznávání lidského těla, prevence úrazů</w:t>
      </w:r>
    </w:p>
    <w:p w14:paraId="29ED5D88"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práce s obrazovým materiálem, s knihou, s encyklopediemi</w:t>
      </w:r>
    </w:p>
    <w:p w14:paraId="122A012D"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poslech pohádek, příběhů, dokončování příběhů</w:t>
      </w:r>
    </w:p>
    <w:p w14:paraId="707BDBDC"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hry zaměřené na rozvoj spolupráce, kooperace</w:t>
      </w:r>
    </w:p>
    <w:p w14:paraId="5AAE6FD2"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tvůrčí činnosti (výtvarné, pracovní) a využití méně tradičních materiálů</w:t>
      </w:r>
    </w:p>
    <w:p w14:paraId="7104B084"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hry zaměřené na orientaci v rovině, v prostoru</w:t>
      </w:r>
    </w:p>
    <w:p w14:paraId="5BF4A100"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hry zaměřené na rozvoj smyslů</w:t>
      </w:r>
    </w:p>
    <w:p w14:paraId="52D17050" w14:textId="77777777" w:rsidR="00EE5FF4" w:rsidRPr="00E24A4D" w:rsidRDefault="00EE5FF4" w:rsidP="00EE5FF4">
      <w:pPr>
        <w:pStyle w:val="Default"/>
        <w:rPr>
          <w:rFonts w:asciiTheme="minorHAnsi" w:hAnsiTheme="minorHAnsi" w:cstheme="minorHAnsi"/>
          <w:b/>
          <w:bCs/>
          <w:sz w:val="22"/>
          <w:szCs w:val="22"/>
        </w:rPr>
      </w:pPr>
    </w:p>
    <w:p w14:paraId="47CE9BCE" w14:textId="77777777" w:rsidR="00EE5FF4" w:rsidRPr="00E24A4D" w:rsidRDefault="00EE5FF4" w:rsidP="00EE5FF4">
      <w:pPr>
        <w:pStyle w:val="Default"/>
        <w:rPr>
          <w:rFonts w:asciiTheme="minorHAnsi" w:hAnsiTheme="minorHAnsi" w:cstheme="minorHAnsi"/>
          <w:b/>
          <w:bCs/>
          <w:sz w:val="22"/>
          <w:szCs w:val="22"/>
        </w:rPr>
      </w:pPr>
      <w:r w:rsidRPr="00E24A4D">
        <w:rPr>
          <w:rFonts w:asciiTheme="minorHAnsi" w:hAnsiTheme="minorHAnsi" w:cstheme="minorHAnsi"/>
          <w:b/>
          <w:bCs/>
          <w:sz w:val="22"/>
          <w:szCs w:val="22"/>
        </w:rPr>
        <w:t>Očekávané výstupy:</w:t>
      </w:r>
    </w:p>
    <w:p w14:paraId="5C3C1982"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vědomě napodobit jednoduchý pohyb podle vzoru a přizpůsobit jej podle pokynu</w:t>
      </w:r>
    </w:p>
    <w:p w14:paraId="08AB6ABE"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ovládat dechové svalstvo, sladit pohyb se zpěvem</w:t>
      </w:r>
    </w:p>
    <w:p w14:paraId="332ABEAF"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vnímat a rozlišovat pomocí všech smyslů</w:t>
      </w:r>
    </w:p>
    <w:p w14:paraId="09E21A3E"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pojmenovat části těla, některé orgány, znát základní pojmy užívané ve spojení se zdravím,</w:t>
      </w:r>
      <w:r>
        <w:rPr>
          <w:rFonts w:asciiTheme="minorHAnsi" w:hAnsiTheme="minorHAnsi" w:cstheme="minorHAnsi"/>
          <w:sz w:val="22"/>
          <w:szCs w:val="22"/>
        </w:rPr>
        <w:t xml:space="preserve"> </w:t>
      </w:r>
      <w:r w:rsidRPr="00E24A4D">
        <w:rPr>
          <w:rFonts w:asciiTheme="minorHAnsi" w:hAnsiTheme="minorHAnsi" w:cstheme="minorHAnsi"/>
          <w:sz w:val="22"/>
          <w:szCs w:val="22"/>
        </w:rPr>
        <w:t>s</w:t>
      </w:r>
      <w:r>
        <w:rPr>
          <w:rFonts w:asciiTheme="minorHAnsi" w:hAnsiTheme="minorHAnsi" w:cstheme="minorHAnsi"/>
          <w:sz w:val="22"/>
          <w:szCs w:val="22"/>
        </w:rPr>
        <w:t> </w:t>
      </w:r>
      <w:r w:rsidRPr="00E24A4D">
        <w:rPr>
          <w:rFonts w:asciiTheme="minorHAnsi" w:hAnsiTheme="minorHAnsi" w:cstheme="minorHAnsi"/>
          <w:sz w:val="22"/>
          <w:szCs w:val="22"/>
        </w:rPr>
        <w:t>pohybem a sportem</w:t>
      </w:r>
    </w:p>
    <w:p w14:paraId="421567C2"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rozlišovat, co prospívá zdraví a co mu škodí, mít povědomí o významu péče o čistotu a zdraví, o</w:t>
      </w:r>
      <w:r>
        <w:rPr>
          <w:rFonts w:asciiTheme="minorHAnsi" w:hAnsiTheme="minorHAnsi" w:cstheme="minorHAnsi"/>
          <w:sz w:val="22"/>
          <w:szCs w:val="22"/>
        </w:rPr>
        <w:t> </w:t>
      </w:r>
      <w:r w:rsidRPr="00E24A4D">
        <w:rPr>
          <w:rFonts w:asciiTheme="minorHAnsi" w:hAnsiTheme="minorHAnsi" w:cstheme="minorHAnsi"/>
          <w:sz w:val="22"/>
          <w:szCs w:val="22"/>
        </w:rPr>
        <w:t>významu aktivního pohybu a zdravé výživy</w:t>
      </w:r>
    </w:p>
    <w:p w14:paraId="4A3A4FE6"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mít povědomí o některých způsobech ochrany osobního zdraví a bezpečí a o tom, kde</w:t>
      </w:r>
      <w:r>
        <w:rPr>
          <w:rFonts w:asciiTheme="minorHAnsi" w:hAnsiTheme="minorHAnsi" w:cstheme="minorHAnsi"/>
          <w:sz w:val="22"/>
          <w:szCs w:val="22"/>
        </w:rPr>
        <w:t xml:space="preserve"> </w:t>
      </w:r>
      <w:r w:rsidRPr="00E24A4D">
        <w:rPr>
          <w:rFonts w:asciiTheme="minorHAnsi" w:hAnsiTheme="minorHAnsi" w:cstheme="minorHAnsi"/>
          <w:sz w:val="22"/>
          <w:szCs w:val="22"/>
        </w:rPr>
        <w:t>v případě potřeby hledat pomoc</w:t>
      </w:r>
    </w:p>
    <w:p w14:paraId="3A17FCE7"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uvědomovat si příjemné a nepříjemné citové prožitky</w:t>
      </w:r>
    </w:p>
    <w:p w14:paraId="454DF54C"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prožívat a dětským způsobem projevovat, co cítí, těšit se z hezkých a příjemných zážitků</w:t>
      </w:r>
    </w:p>
    <w:p w14:paraId="5AC8341B"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respektovat potřeby jiného dítěte, vnímat, co si druhý přeje či potřebuje</w:t>
      </w:r>
    </w:p>
    <w:p w14:paraId="4D83E54C"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uplatňovat návyky v základních formách společenského chování ve styku</w:t>
      </w:r>
      <w:r>
        <w:rPr>
          <w:rFonts w:asciiTheme="minorHAnsi" w:hAnsiTheme="minorHAnsi" w:cstheme="minorHAnsi"/>
          <w:sz w:val="22"/>
          <w:szCs w:val="22"/>
        </w:rPr>
        <w:t xml:space="preserve"> </w:t>
      </w:r>
      <w:r w:rsidRPr="00E24A4D">
        <w:rPr>
          <w:rFonts w:asciiTheme="minorHAnsi" w:hAnsiTheme="minorHAnsi" w:cstheme="minorHAnsi"/>
          <w:sz w:val="22"/>
          <w:szCs w:val="22"/>
        </w:rPr>
        <w:t>s dětmi i s dospělými</w:t>
      </w:r>
    </w:p>
    <w:p w14:paraId="58006741"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zachycovat skutečnosti ze svého okolí a vyjadřovat své představy pomocí různých výtvarných dovedností a technik</w:t>
      </w:r>
    </w:p>
    <w:p w14:paraId="22860FDE"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vyjadřovat se prostřednictvím hudebních a hudebně pohybových činností</w:t>
      </w:r>
    </w:p>
    <w:p w14:paraId="0C1B76AB"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formulovat otázky, odpovídat, hodnotit slovní výkony, slovně reagovat</w:t>
      </w:r>
    </w:p>
    <w:p w14:paraId="14A42862"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učit se nová slova a aktivně je používat, naučit se zpaměti krátké texty,</w:t>
      </w:r>
      <w:r>
        <w:rPr>
          <w:rFonts w:asciiTheme="minorHAnsi" w:hAnsiTheme="minorHAnsi" w:cstheme="minorHAnsi"/>
          <w:sz w:val="22"/>
          <w:szCs w:val="22"/>
        </w:rPr>
        <w:t xml:space="preserve"> </w:t>
      </w:r>
      <w:r w:rsidRPr="00E24A4D">
        <w:rPr>
          <w:rFonts w:asciiTheme="minorHAnsi" w:hAnsiTheme="minorHAnsi" w:cstheme="minorHAnsi"/>
          <w:sz w:val="22"/>
          <w:szCs w:val="22"/>
        </w:rPr>
        <w:t>projevovat zájem o knížky</w:t>
      </w:r>
    </w:p>
    <w:p w14:paraId="78ADFC28"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domluvit se slovy i gesty, improvizovat</w:t>
      </w:r>
    </w:p>
    <w:p w14:paraId="45AF9273"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vést jednoduché úvahy a to, o čem přemýšlí a uvažuje</w:t>
      </w:r>
    </w:p>
    <w:p w14:paraId="7B9232CB"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vnímat, že je zajímavé dozvídat se nové věci, využívat zkušeností k učení</w:t>
      </w:r>
    </w:p>
    <w:p w14:paraId="32B3A0F7"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chápat prostorové pojmy, elementární časové pojmy</w:t>
      </w:r>
    </w:p>
    <w:p w14:paraId="3032EA17"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uvědomovat si nebezpečí, se kterým se může ve svém okolí setkat, mít povědomí o tom, jak se prakticky chránit</w:t>
      </w:r>
    </w:p>
    <w:p w14:paraId="2C4B3D56" w14:textId="77777777" w:rsidR="00EE5FF4" w:rsidRPr="00E24A4D" w:rsidRDefault="00EE5FF4" w:rsidP="00EE5FF4">
      <w:pPr>
        <w:pStyle w:val="Standard"/>
        <w:numPr>
          <w:ilvl w:val="0"/>
          <w:numId w:val="2"/>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mít povědomí o širším společenském, věcném, přírodním, kulturním i technickém prostředí</w:t>
      </w:r>
    </w:p>
    <w:p w14:paraId="5D7CE2EF" w14:textId="77777777" w:rsidR="00EE5FF4" w:rsidRPr="006C3AAD" w:rsidRDefault="00EE5FF4" w:rsidP="00EE5FF4">
      <w:pPr>
        <w:pStyle w:val="Default"/>
        <w:rPr>
          <w:rFonts w:asciiTheme="minorHAnsi" w:hAnsiTheme="minorHAnsi" w:cstheme="minorHAnsi"/>
          <w:sz w:val="22"/>
          <w:szCs w:val="22"/>
        </w:rPr>
      </w:pPr>
    </w:p>
    <w:p w14:paraId="1B1ACABC" w14:textId="4A28721F" w:rsidR="00EE5FF4" w:rsidRPr="003A081E" w:rsidRDefault="00EE5FF4" w:rsidP="00EE5FF4">
      <w:pPr>
        <w:pStyle w:val="Default"/>
        <w:rPr>
          <w:rFonts w:asciiTheme="minorHAnsi" w:hAnsiTheme="minorHAnsi" w:cstheme="minorHAnsi"/>
          <w:b/>
          <w:sz w:val="22"/>
          <w:szCs w:val="22"/>
          <w:u w:val="single"/>
        </w:rPr>
      </w:pPr>
      <w:proofErr w:type="spellStart"/>
      <w:r w:rsidRPr="003A081E">
        <w:rPr>
          <w:rFonts w:asciiTheme="minorHAnsi" w:hAnsiTheme="minorHAnsi" w:cstheme="minorHAnsi"/>
          <w:b/>
          <w:sz w:val="22"/>
          <w:szCs w:val="22"/>
          <w:u w:val="single"/>
        </w:rPr>
        <w:t>Tématický</w:t>
      </w:r>
      <w:proofErr w:type="spellEnd"/>
      <w:r w:rsidRPr="003A081E">
        <w:rPr>
          <w:rFonts w:asciiTheme="minorHAnsi" w:hAnsiTheme="minorHAnsi" w:cstheme="minorHAnsi"/>
          <w:b/>
          <w:sz w:val="22"/>
          <w:szCs w:val="22"/>
          <w:u w:val="single"/>
        </w:rPr>
        <w:t xml:space="preserve"> cel</w:t>
      </w:r>
      <w:r w:rsidR="003A081E" w:rsidRPr="003A081E">
        <w:rPr>
          <w:rFonts w:asciiTheme="minorHAnsi" w:hAnsiTheme="minorHAnsi" w:cstheme="minorHAnsi"/>
          <w:b/>
          <w:sz w:val="22"/>
          <w:szCs w:val="22"/>
          <w:u w:val="single"/>
        </w:rPr>
        <w:t>ky</w:t>
      </w:r>
      <w:r w:rsidRPr="003A081E">
        <w:rPr>
          <w:rFonts w:asciiTheme="minorHAnsi" w:hAnsiTheme="minorHAnsi" w:cstheme="minorHAnsi"/>
          <w:b/>
          <w:sz w:val="22"/>
          <w:szCs w:val="22"/>
          <w:u w:val="single"/>
        </w:rPr>
        <w:t>:</w:t>
      </w:r>
    </w:p>
    <w:p w14:paraId="6DE054F4" w14:textId="77777777" w:rsidR="00EE5FF4" w:rsidRPr="006C3AAD" w:rsidRDefault="00EE5FF4" w:rsidP="00EE5FF4">
      <w:pPr>
        <w:pStyle w:val="Default"/>
        <w:rPr>
          <w:rFonts w:asciiTheme="minorHAnsi" w:hAnsiTheme="minorHAnsi" w:cstheme="minorHAnsi"/>
          <w:sz w:val="22"/>
          <w:szCs w:val="22"/>
        </w:rPr>
      </w:pPr>
    </w:p>
    <w:p w14:paraId="5227F97E" w14:textId="77777777" w:rsidR="00EE5FF4" w:rsidRPr="003A081E" w:rsidRDefault="00EE5FF4" w:rsidP="003A081E">
      <w:pPr>
        <w:pStyle w:val="Default"/>
        <w:numPr>
          <w:ilvl w:val="0"/>
          <w:numId w:val="15"/>
        </w:numPr>
        <w:ind w:left="426" w:hanging="426"/>
        <w:textAlignment w:val="baseline"/>
        <w:rPr>
          <w:rFonts w:asciiTheme="minorHAnsi" w:hAnsiTheme="minorHAnsi" w:cstheme="minorHAnsi"/>
          <w:b/>
          <w:bCs/>
          <w:sz w:val="22"/>
          <w:szCs w:val="22"/>
        </w:rPr>
      </w:pPr>
      <w:r w:rsidRPr="003A081E">
        <w:rPr>
          <w:rFonts w:asciiTheme="minorHAnsi" w:hAnsiTheme="minorHAnsi" w:cstheme="minorHAnsi"/>
          <w:b/>
          <w:bCs/>
          <w:sz w:val="22"/>
          <w:szCs w:val="22"/>
        </w:rPr>
        <w:t>Vánoční čas</w:t>
      </w:r>
    </w:p>
    <w:p w14:paraId="629B437E" w14:textId="403116A6" w:rsidR="00EE5FF4" w:rsidRPr="006C3AAD" w:rsidRDefault="003A081E" w:rsidP="003A081E">
      <w:pPr>
        <w:pStyle w:val="Default"/>
        <w:jc w:val="both"/>
        <w:rPr>
          <w:rFonts w:asciiTheme="minorHAnsi" w:hAnsiTheme="minorHAnsi" w:cstheme="minorHAnsi"/>
          <w:bCs/>
          <w:sz w:val="22"/>
          <w:szCs w:val="22"/>
        </w:rPr>
      </w:pPr>
      <w:r>
        <w:rPr>
          <w:rFonts w:asciiTheme="minorHAnsi" w:hAnsiTheme="minorHAnsi" w:cstheme="minorHAnsi"/>
          <w:bCs/>
          <w:sz w:val="22"/>
          <w:szCs w:val="22"/>
        </w:rPr>
        <w:t>N</w:t>
      </w:r>
      <w:r w:rsidR="00EE5FF4" w:rsidRPr="006C3AAD">
        <w:rPr>
          <w:rFonts w:asciiTheme="minorHAnsi" w:hAnsiTheme="minorHAnsi" w:cstheme="minorHAnsi"/>
          <w:bCs/>
          <w:sz w:val="22"/>
          <w:szCs w:val="22"/>
        </w:rPr>
        <w:t>avrhovan</w:t>
      </w:r>
      <w:r>
        <w:rPr>
          <w:rFonts w:asciiTheme="minorHAnsi" w:hAnsiTheme="minorHAnsi" w:cstheme="minorHAnsi"/>
          <w:bCs/>
          <w:sz w:val="22"/>
          <w:szCs w:val="22"/>
        </w:rPr>
        <w:t>á</w:t>
      </w:r>
      <w:r w:rsidR="00EE5FF4" w:rsidRPr="006C3AAD">
        <w:rPr>
          <w:rFonts w:asciiTheme="minorHAnsi" w:hAnsiTheme="minorHAnsi" w:cstheme="minorHAnsi"/>
          <w:bCs/>
          <w:sz w:val="22"/>
          <w:szCs w:val="22"/>
        </w:rPr>
        <w:t xml:space="preserve"> podtémata: Jak to bylo pohádko, Přišel k nám čert s Mikulášem, Vánoční světýlka v</w:t>
      </w:r>
      <w:r>
        <w:rPr>
          <w:rFonts w:asciiTheme="minorHAnsi" w:hAnsiTheme="minorHAnsi" w:cstheme="minorHAnsi"/>
          <w:bCs/>
          <w:sz w:val="22"/>
          <w:szCs w:val="22"/>
        </w:rPr>
        <w:t> </w:t>
      </w:r>
      <w:r w:rsidR="00EE5FF4" w:rsidRPr="006C3AAD">
        <w:rPr>
          <w:rFonts w:asciiTheme="minorHAnsi" w:hAnsiTheme="minorHAnsi" w:cstheme="minorHAnsi"/>
          <w:bCs/>
          <w:sz w:val="22"/>
          <w:szCs w:val="22"/>
        </w:rPr>
        <w:t>dětských očích, Adventní cinkání</w:t>
      </w:r>
    </w:p>
    <w:p w14:paraId="7979281D" w14:textId="77777777" w:rsidR="00EE5FF4" w:rsidRPr="006C3AAD" w:rsidRDefault="00EE5FF4" w:rsidP="00EE5FF4">
      <w:pPr>
        <w:pStyle w:val="Default"/>
        <w:rPr>
          <w:rFonts w:asciiTheme="minorHAnsi" w:hAnsiTheme="minorHAnsi" w:cstheme="minorHAnsi"/>
          <w:bCs/>
          <w:sz w:val="22"/>
          <w:szCs w:val="22"/>
        </w:rPr>
      </w:pPr>
    </w:p>
    <w:p w14:paraId="3804DD97" w14:textId="77777777" w:rsidR="00EE5FF4" w:rsidRPr="003A081E" w:rsidRDefault="00EE5FF4" w:rsidP="003A081E">
      <w:pPr>
        <w:pStyle w:val="Default"/>
        <w:numPr>
          <w:ilvl w:val="0"/>
          <w:numId w:val="15"/>
        </w:numPr>
        <w:ind w:left="426" w:hanging="426"/>
        <w:jc w:val="both"/>
        <w:textAlignment w:val="baseline"/>
        <w:rPr>
          <w:rFonts w:asciiTheme="minorHAnsi" w:hAnsiTheme="minorHAnsi" w:cstheme="minorHAnsi"/>
          <w:b/>
          <w:bCs/>
          <w:sz w:val="22"/>
          <w:szCs w:val="22"/>
        </w:rPr>
      </w:pPr>
      <w:r w:rsidRPr="003A081E">
        <w:rPr>
          <w:rFonts w:asciiTheme="minorHAnsi" w:hAnsiTheme="minorHAnsi" w:cstheme="minorHAnsi"/>
          <w:b/>
          <w:bCs/>
          <w:sz w:val="22"/>
          <w:szCs w:val="22"/>
        </w:rPr>
        <w:t>Zimní království</w:t>
      </w:r>
    </w:p>
    <w:p w14:paraId="2DB5C9D7" w14:textId="363EA304" w:rsidR="00EE5FF4" w:rsidRPr="006C3AAD" w:rsidRDefault="003A081E" w:rsidP="003A081E">
      <w:pPr>
        <w:pStyle w:val="Default"/>
        <w:jc w:val="both"/>
        <w:rPr>
          <w:rFonts w:asciiTheme="minorHAnsi" w:hAnsiTheme="minorHAnsi" w:cstheme="minorHAnsi"/>
          <w:bCs/>
          <w:sz w:val="22"/>
          <w:szCs w:val="22"/>
        </w:rPr>
      </w:pPr>
      <w:r>
        <w:rPr>
          <w:rFonts w:asciiTheme="minorHAnsi" w:hAnsiTheme="minorHAnsi" w:cstheme="minorHAnsi"/>
          <w:bCs/>
          <w:sz w:val="22"/>
          <w:szCs w:val="22"/>
        </w:rPr>
        <w:t>N</w:t>
      </w:r>
      <w:r w:rsidRPr="006C3AAD">
        <w:rPr>
          <w:rFonts w:asciiTheme="minorHAnsi" w:hAnsiTheme="minorHAnsi" w:cstheme="minorHAnsi"/>
          <w:bCs/>
          <w:sz w:val="22"/>
          <w:szCs w:val="22"/>
        </w:rPr>
        <w:t>avrhovan</w:t>
      </w:r>
      <w:r>
        <w:rPr>
          <w:rFonts w:asciiTheme="minorHAnsi" w:hAnsiTheme="minorHAnsi" w:cstheme="minorHAnsi"/>
          <w:bCs/>
          <w:sz w:val="22"/>
          <w:szCs w:val="22"/>
        </w:rPr>
        <w:t>á</w:t>
      </w:r>
      <w:r w:rsidRPr="006C3AAD">
        <w:rPr>
          <w:rFonts w:asciiTheme="minorHAnsi" w:hAnsiTheme="minorHAnsi" w:cstheme="minorHAnsi"/>
          <w:bCs/>
          <w:sz w:val="22"/>
          <w:szCs w:val="22"/>
        </w:rPr>
        <w:t xml:space="preserve"> podtémata</w:t>
      </w:r>
      <w:r w:rsidR="00EE5FF4" w:rsidRPr="006C3AAD">
        <w:rPr>
          <w:rFonts w:asciiTheme="minorHAnsi" w:hAnsiTheme="minorHAnsi" w:cstheme="minorHAnsi"/>
          <w:bCs/>
          <w:sz w:val="22"/>
          <w:szCs w:val="22"/>
        </w:rPr>
        <w:t>: Začarovaný les paní zimou, Zimní sporty a radovánky, Jak se oblékáme, Jíme zdravě, Moje tělo</w:t>
      </w:r>
    </w:p>
    <w:p w14:paraId="320D0ABB" w14:textId="77777777" w:rsidR="00EE5FF4" w:rsidRPr="006C3AAD" w:rsidRDefault="00EE5FF4" w:rsidP="00EE5FF4">
      <w:pPr>
        <w:pStyle w:val="Default"/>
        <w:rPr>
          <w:rFonts w:asciiTheme="minorHAnsi" w:hAnsiTheme="minorHAnsi" w:cstheme="minorHAnsi"/>
          <w:bCs/>
          <w:sz w:val="22"/>
          <w:szCs w:val="22"/>
        </w:rPr>
      </w:pPr>
    </w:p>
    <w:p w14:paraId="396188AB" w14:textId="77777777" w:rsidR="00EE5FF4" w:rsidRPr="003A081E" w:rsidRDefault="00EE5FF4" w:rsidP="003A081E">
      <w:pPr>
        <w:pStyle w:val="Default"/>
        <w:numPr>
          <w:ilvl w:val="0"/>
          <w:numId w:val="15"/>
        </w:numPr>
        <w:ind w:left="426" w:hanging="426"/>
        <w:textAlignment w:val="baseline"/>
        <w:rPr>
          <w:rFonts w:asciiTheme="minorHAnsi" w:hAnsiTheme="minorHAnsi" w:cstheme="minorHAnsi"/>
          <w:b/>
          <w:bCs/>
          <w:sz w:val="22"/>
          <w:szCs w:val="22"/>
        </w:rPr>
      </w:pPr>
      <w:r w:rsidRPr="003A081E">
        <w:rPr>
          <w:rFonts w:asciiTheme="minorHAnsi" w:hAnsiTheme="minorHAnsi" w:cstheme="minorHAnsi"/>
          <w:b/>
          <w:bCs/>
          <w:sz w:val="22"/>
          <w:szCs w:val="22"/>
        </w:rPr>
        <w:t>Z pohádky do pohádky</w:t>
      </w:r>
    </w:p>
    <w:p w14:paraId="6DC4CEB3" w14:textId="4B14EB77" w:rsidR="00EE5FF4" w:rsidRPr="00E24A4D" w:rsidRDefault="003A081E" w:rsidP="00EE5FF4">
      <w:pPr>
        <w:pStyle w:val="Default"/>
        <w:rPr>
          <w:rFonts w:asciiTheme="minorHAnsi" w:hAnsiTheme="minorHAnsi" w:cstheme="minorHAnsi"/>
          <w:b/>
          <w:bCs/>
          <w:sz w:val="22"/>
          <w:szCs w:val="22"/>
        </w:rPr>
      </w:pPr>
      <w:r>
        <w:rPr>
          <w:rFonts w:asciiTheme="minorHAnsi" w:hAnsiTheme="minorHAnsi" w:cstheme="minorHAnsi"/>
          <w:bCs/>
          <w:sz w:val="22"/>
          <w:szCs w:val="22"/>
        </w:rPr>
        <w:t>N</w:t>
      </w:r>
      <w:r w:rsidRPr="006C3AAD">
        <w:rPr>
          <w:rFonts w:asciiTheme="minorHAnsi" w:hAnsiTheme="minorHAnsi" w:cstheme="minorHAnsi"/>
          <w:bCs/>
          <w:sz w:val="22"/>
          <w:szCs w:val="22"/>
        </w:rPr>
        <w:t>avrhovan</w:t>
      </w:r>
      <w:r>
        <w:rPr>
          <w:rFonts w:asciiTheme="minorHAnsi" w:hAnsiTheme="minorHAnsi" w:cstheme="minorHAnsi"/>
          <w:bCs/>
          <w:sz w:val="22"/>
          <w:szCs w:val="22"/>
        </w:rPr>
        <w:t>á</w:t>
      </w:r>
      <w:r w:rsidRPr="006C3AAD">
        <w:rPr>
          <w:rFonts w:asciiTheme="minorHAnsi" w:hAnsiTheme="minorHAnsi" w:cstheme="minorHAnsi"/>
          <w:bCs/>
          <w:sz w:val="22"/>
          <w:szCs w:val="22"/>
        </w:rPr>
        <w:t xml:space="preserve"> podtémata</w:t>
      </w:r>
      <w:r w:rsidR="00EE5FF4" w:rsidRPr="006C3AAD">
        <w:rPr>
          <w:rFonts w:asciiTheme="minorHAnsi" w:hAnsiTheme="minorHAnsi" w:cstheme="minorHAnsi"/>
          <w:bCs/>
          <w:sz w:val="22"/>
          <w:szCs w:val="22"/>
        </w:rPr>
        <w:t>: Karnevalové veselí, Masopustní rej, Pohádková školka</w:t>
      </w:r>
    </w:p>
    <w:p w14:paraId="323AAD47" w14:textId="77777777" w:rsidR="00EE5FF4" w:rsidRPr="00E24A4D" w:rsidRDefault="00EE5FF4" w:rsidP="00EE5FF4">
      <w:pPr>
        <w:pStyle w:val="Standard"/>
        <w:rPr>
          <w:rFonts w:asciiTheme="minorHAnsi" w:hAnsiTheme="minorHAnsi" w:cstheme="minorHAnsi"/>
          <w:b/>
          <w:bCs/>
          <w:sz w:val="22"/>
          <w:szCs w:val="22"/>
        </w:rPr>
      </w:pPr>
    </w:p>
    <w:p w14:paraId="70B0B06A" w14:textId="77777777" w:rsidR="008D5976" w:rsidRDefault="008D5976">
      <w:pPr>
        <w:widowControl/>
        <w:suppressAutoHyphens w:val="0"/>
        <w:autoSpaceDN/>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41B6312A" w14:textId="48DA1050" w:rsidR="00EE5FF4" w:rsidRPr="003A081E" w:rsidRDefault="00EE5FF4" w:rsidP="00EE5FF4">
      <w:pPr>
        <w:pStyle w:val="Standard"/>
        <w:rPr>
          <w:rFonts w:asciiTheme="minorHAnsi" w:hAnsiTheme="minorHAnsi" w:cstheme="minorHAnsi"/>
          <w:b/>
          <w:bCs/>
          <w:sz w:val="22"/>
          <w:szCs w:val="22"/>
        </w:rPr>
      </w:pPr>
      <w:r w:rsidRPr="00E24A4D">
        <w:rPr>
          <w:rFonts w:asciiTheme="minorHAnsi" w:hAnsiTheme="minorHAnsi" w:cstheme="minorHAnsi"/>
          <w:b/>
          <w:bCs/>
          <w:sz w:val="22"/>
          <w:szCs w:val="22"/>
        </w:rPr>
        <w:t>Nabídka činností:</w:t>
      </w:r>
    </w:p>
    <w:p w14:paraId="0588F699" w14:textId="77777777" w:rsidR="00EE5FF4" w:rsidRPr="00E24A4D" w:rsidRDefault="00EE5FF4" w:rsidP="00EE5FF4">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práce s obrázkovým materiálem</w:t>
      </w:r>
    </w:p>
    <w:p w14:paraId="7268F2FE" w14:textId="77777777" w:rsidR="00EE5FF4" w:rsidRPr="00E24A4D" w:rsidRDefault="00EE5FF4" w:rsidP="00EE5FF4">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maňáskové divadlo hrané učitelkami i dětmi</w:t>
      </w:r>
    </w:p>
    <w:p w14:paraId="3F3EE8F1" w14:textId="77777777" w:rsidR="00EE5FF4" w:rsidRPr="00E24A4D" w:rsidRDefault="00EE5FF4" w:rsidP="00EE5FF4">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dramatizace pohádek dětí a učitelek</w:t>
      </w:r>
    </w:p>
    <w:p w14:paraId="6B7B4A54" w14:textId="77777777" w:rsidR="00EE5FF4" w:rsidRPr="00E24A4D" w:rsidRDefault="00EE5FF4" w:rsidP="00EE5FF4">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poslech pohádek a příběhů před spaním s ponaučením</w:t>
      </w:r>
    </w:p>
    <w:p w14:paraId="73DF5E1E" w14:textId="77777777" w:rsidR="00EE5FF4" w:rsidRPr="00E24A4D" w:rsidRDefault="00EE5FF4" w:rsidP="00EE5FF4">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sledování pohádek – profesionální divadlo</w:t>
      </w:r>
    </w:p>
    <w:p w14:paraId="5B2A8A6D" w14:textId="77777777" w:rsidR="00EE5FF4" w:rsidRPr="00E24A4D" w:rsidRDefault="00EE5FF4" w:rsidP="00EE5FF4">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„Pohádkový karneval v MŠ“ – výzdoba třídy dětmi</w:t>
      </w:r>
    </w:p>
    <w:p w14:paraId="0A0D563C" w14:textId="77777777" w:rsidR="00EE5FF4" w:rsidRPr="00E24A4D" w:rsidRDefault="00EE5FF4" w:rsidP="00EE5FF4">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výroba kostýmů, loutek, kulis</w:t>
      </w:r>
    </w:p>
    <w:p w14:paraId="3CB1FF15" w14:textId="7227E7A4" w:rsidR="00EE5FF4" w:rsidRPr="00E24A4D" w:rsidRDefault="00EE5FF4" w:rsidP="00EE5FF4">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 xml:space="preserve">užívání si krás a radovánek </w:t>
      </w:r>
      <w:r w:rsidR="003A081E">
        <w:rPr>
          <w:rFonts w:asciiTheme="minorHAnsi" w:hAnsiTheme="minorHAnsi" w:cstheme="minorHAnsi"/>
          <w:sz w:val="22"/>
          <w:szCs w:val="22"/>
        </w:rPr>
        <w:t>„</w:t>
      </w:r>
      <w:r w:rsidRPr="00E24A4D">
        <w:rPr>
          <w:rFonts w:asciiTheme="minorHAnsi" w:hAnsiTheme="minorHAnsi" w:cstheme="minorHAnsi"/>
          <w:sz w:val="22"/>
          <w:szCs w:val="22"/>
        </w:rPr>
        <w:t>paní Zimy“ – bobování, sáňkování, lyžování</w:t>
      </w:r>
    </w:p>
    <w:p w14:paraId="1393A6D1" w14:textId="77777777" w:rsidR="00EE5FF4" w:rsidRPr="00E24A4D" w:rsidRDefault="00EE5FF4" w:rsidP="00EE5FF4">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poznávání jiných kultur</w:t>
      </w:r>
    </w:p>
    <w:p w14:paraId="22735FC4" w14:textId="77777777" w:rsidR="00EE5FF4" w:rsidRPr="00E24A4D" w:rsidRDefault="00EE5FF4" w:rsidP="00EE5FF4">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zdobení perníčků</w:t>
      </w:r>
    </w:p>
    <w:p w14:paraId="3F2DB2C0" w14:textId="7FEE684C" w:rsidR="00EE5FF4" w:rsidRPr="00E24A4D" w:rsidRDefault="00EE5FF4" w:rsidP="00EE5FF4">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 xml:space="preserve">vánoční besídka </w:t>
      </w:r>
    </w:p>
    <w:p w14:paraId="572F53B4" w14:textId="77777777" w:rsidR="00EE5FF4" w:rsidRPr="00E24A4D" w:rsidRDefault="00EE5FF4" w:rsidP="00EE5FF4">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zubní instrumentářky</w:t>
      </w:r>
    </w:p>
    <w:p w14:paraId="4DAB0611" w14:textId="77777777" w:rsidR="00EE5FF4" w:rsidRPr="006C3AAD" w:rsidRDefault="00EE5FF4" w:rsidP="00EE5FF4">
      <w:pPr>
        <w:pStyle w:val="Standard"/>
        <w:numPr>
          <w:ilvl w:val="1"/>
          <w:numId w:val="13"/>
        </w:numPr>
        <w:ind w:left="284" w:hanging="284"/>
        <w:textAlignment w:val="baseline"/>
        <w:rPr>
          <w:rFonts w:asciiTheme="minorHAnsi" w:hAnsiTheme="minorHAnsi" w:cstheme="minorHAnsi"/>
          <w:sz w:val="22"/>
          <w:szCs w:val="22"/>
        </w:rPr>
      </w:pPr>
      <w:proofErr w:type="spellStart"/>
      <w:r w:rsidRPr="006C3AAD">
        <w:rPr>
          <w:rFonts w:asciiTheme="minorHAnsi" w:hAnsiTheme="minorHAnsi" w:cstheme="minorHAnsi"/>
          <w:sz w:val="22"/>
          <w:szCs w:val="22"/>
        </w:rPr>
        <w:t>předplavecký</w:t>
      </w:r>
      <w:proofErr w:type="spellEnd"/>
      <w:r w:rsidRPr="006C3AAD">
        <w:rPr>
          <w:rFonts w:asciiTheme="minorHAnsi" w:hAnsiTheme="minorHAnsi" w:cstheme="minorHAnsi"/>
          <w:sz w:val="22"/>
          <w:szCs w:val="22"/>
        </w:rPr>
        <w:t xml:space="preserve"> výcvik</w:t>
      </w:r>
    </w:p>
    <w:p w14:paraId="3514A6AC" w14:textId="77777777" w:rsidR="00EE5FF4" w:rsidRPr="00E24A4D" w:rsidRDefault="00EE5FF4" w:rsidP="00EE5FF4">
      <w:pPr>
        <w:pStyle w:val="Standard"/>
        <w:ind w:left="720"/>
        <w:rPr>
          <w:rFonts w:asciiTheme="minorHAnsi" w:hAnsiTheme="minorHAnsi" w:cstheme="minorHAnsi"/>
          <w:sz w:val="22"/>
          <w:szCs w:val="22"/>
        </w:rPr>
      </w:pPr>
    </w:p>
    <w:p w14:paraId="744AEEEC" w14:textId="77777777" w:rsidR="00EE5FF4" w:rsidRPr="00E24A4D" w:rsidRDefault="00EE5FF4" w:rsidP="00EE5FF4">
      <w:pPr>
        <w:pStyle w:val="Standard"/>
        <w:rPr>
          <w:rFonts w:asciiTheme="minorHAnsi" w:hAnsiTheme="minorHAnsi" w:cstheme="minorHAnsi"/>
          <w:sz w:val="22"/>
          <w:szCs w:val="22"/>
        </w:rPr>
      </w:pPr>
    </w:p>
    <w:p w14:paraId="79BCB6C9" w14:textId="29A96EB7" w:rsidR="00EE5FF4" w:rsidRPr="006C3AAD" w:rsidRDefault="00E6134C" w:rsidP="00EE5FF4">
      <w:pPr>
        <w:pStyle w:val="Standard"/>
        <w:jc w:val="center"/>
        <w:rPr>
          <w:rFonts w:asciiTheme="minorHAnsi" w:hAnsiTheme="minorHAnsi" w:cstheme="minorHAnsi"/>
          <w:b/>
          <w:bCs/>
          <w:iCs/>
          <w:sz w:val="22"/>
          <w:szCs w:val="22"/>
        </w:rPr>
      </w:pPr>
      <w:r>
        <w:rPr>
          <w:rFonts w:asciiTheme="minorHAnsi" w:hAnsiTheme="minorHAnsi" w:cstheme="minorHAnsi"/>
          <w:b/>
          <w:bCs/>
          <w:iCs/>
          <w:sz w:val="22"/>
          <w:szCs w:val="22"/>
        </w:rPr>
        <w:t>ROZKVETLÉ JARO</w:t>
      </w:r>
    </w:p>
    <w:p w14:paraId="57BD4251" w14:textId="64092DEE" w:rsidR="00EE5FF4" w:rsidRPr="006C3AAD" w:rsidRDefault="00EE5FF4" w:rsidP="00EE5FF4">
      <w:pPr>
        <w:pStyle w:val="Standard"/>
        <w:jc w:val="center"/>
        <w:rPr>
          <w:rFonts w:asciiTheme="minorHAnsi" w:hAnsiTheme="minorHAnsi" w:cstheme="minorHAnsi"/>
          <w:b/>
          <w:bCs/>
          <w:iCs/>
          <w:sz w:val="22"/>
          <w:szCs w:val="22"/>
        </w:rPr>
      </w:pPr>
      <w:r w:rsidRPr="006C3AAD">
        <w:rPr>
          <w:rFonts w:asciiTheme="minorHAnsi" w:hAnsiTheme="minorHAnsi" w:cstheme="minorHAnsi"/>
          <w:b/>
          <w:bCs/>
          <w:iCs/>
          <w:sz w:val="22"/>
          <w:szCs w:val="22"/>
        </w:rPr>
        <w:t xml:space="preserve">časové zařazení: </w:t>
      </w:r>
      <w:proofErr w:type="gramStart"/>
      <w:r w:rsidRPr="006C3AAD">
        <w:rPr>
          <w:rFonts w:asciiTheme="minorHAnsi" w:hAnsiTheme="minorHAnsi" w:cstheme="minorHAnsi"/>
          <w:b/>
          <w:bCs/>
          <w:iCs/>
          <w:sz w:val="22"/>
          <w:szCs w:val="22"/>
        </w:rPr>
        <w:t>březen – duben</w:t>
      </w:r>
      <w:proofErr w:type="gramEnd"/>
      <w:r w:rsidRPr="006C3AAD">
        <w:rPr>
          <w:rFonts w:asciiTheme="minorHAnsi" w:hAnsiTheme="minorHAnsi" w:cstheme="minorHAnsi"/>
          <w:b/>
          <w:bCs/>
          <w:iCs/>
          <w:sz w:val="22"/>
          <w:szCs w:val="22"/>
        </w:rPr>
        <w:t xml:space="preserve">  </w:t>
      </w:r>
    </w:p>
    <w:p w14:paraId="12A5FCAA" w14:textId="77777777" w:rsidR="00EE5FF4" w:rsidRPr="00E24A4D" w:rsidRDefault="00EE5FF4" w:rsidP="00EE5FF4">
      <w:pPr>
        <w:pStyle w:val="Default"/>
        <w:rPr>
          <w:rFonts w:asciiTheme="minorHAnsi" w:hAnsiTheme="minorHAnsi" w:cstheme="minorHAnsi"/>
          <w:b/>
          <w:bCs/>
          <w:i/>
          <w:iCs/>
          <w:sz w:val="22"/>
          <w:szCs w:val="22"/>
        </w:rPr>
      </w:pPr>
    </w:p>
    <w:p w14:paraId="04DAB411" w14:textId="77777777" w:rsidR="00EE5FF4" w:rsidRPr="006C3AAD" w:rsidRDefault="00EE5FF4" w:rsidP="00EE5FF4">
      <w:pPr>
        <w:pStyle w:val="Default"/>
        <w:rPr>
          <w:rFonts w:asciiTheme="minorHAnsi" w:hAnsiTheme="minorHAnsi" w:cstheme="minorHAnsi"/>
          <w:b/>
          <w:bCs/>
          <w:iCs/>
          <w:sz w:val="22"/>
          <w:szCs w:val="22"/>
        </w:rPr>
      </w:pPr>
      <w:r w:rsidRPr="006C3AAD">
        <w:rPr>
          <w:rFonts w:asciiTheme="minorHAnsi" w:hAnsiTheme="minorHAnsi" w:cstheme="minorHAnsi"/>
          <w:b/>
          <w:bCs/>
          <w:iCs/>
          <w:sz w:val="22"/>
          <w:szCs w:val="22"/>
        </w:rPr>
        <w:t>Záměr bloku:</w:t>
      </w:r>
    </w:p>
    <w:p w14:paraId="553AAD64" w14:textId="31BB55B7" w:rsidR="00EE5FF4" w:rsidRPr="00E24A4D" w:rsidRDefault="00EE5FF4" w:rsidP="00E6134C">
      <w:pPr>
        <w:pStyle w:val="Default"/>
        <w:ind w:firstLine="708"/>
        <w:jc w:val="both"/>
        <w:rPr>
          <w:rFonts w:asciiTheme="minorHAnsi" w:hAnsiTheme="minorHAnsi" w:cstheme="minorHAnsi"/>
          <w:sz w:val="22"/>
          <w:szCs w:val="22"/>
        </w:rPr>
      </w:pPr>
      <w:r w:rsidRPr="00E24A4D">
        <w:rPr>
          <w:rFonts w:asciiTheme="minorHAnsi" w:hAnsiTheme="minorHAnsi" w:cstheme="minorHAnsi"/>
          <w:sz w:val="22"/>
          <w:szCs w:val="22"/>
        </w:rPr>
        <w:t>V tomto bloku se seznámíme s jarem a se vším, co k jaru patří. Probudíme společně přírodu ze zimního spánku, seznámíme se s prvními jarními květinami, s proměnami počasí. Oslavíme také tradiční jarní svátky. Budeme se věnovat i zvířátkům a hlavně mláďátkům, která se na jaře rodí, oslavíme „Den Země“ a čarodějnice. Hlavním záměrem tohoto bloku je prohloubení a upevnění poznatků o přírodě, získání nových poznatků z oblasti ochrany přírody a obeznámení se s tradicemi velikonoční</w:t>
      </w:r>
      <w:r w:rsidR="00E6134C">
        <w:rPr>
          <w:rFonts w:asciiTheme="minorHAnsi" w:hAnsiTheme="minorHAnsi" w:cstheme="minorHAnsi"/>
          <w:sz w:val="22"/>
          <w:szCs w:val="22"/>
        </w:rPr>
        <w:t>ch svátků.</w:t>
      </w:r>
    </w:p>
    <w:p w14:paraId="471ABE87" w14:textId="77777777" w:rsidR="00EE5FF4" w:rsidRPr="00E24A4D" w:rsidRDefault="00EE5FF4" w:rsidP="00EE5FF4">
      <w:pPr>
        <w:pStyle w:val="Default"/>
        <w:rPr>
          <w:rFonts w:asciiTheme="minorHAnsi" w:hAnsiTheme="minorHAnsi" w:cstheme="minorHAnsi"/>
          <w:b/>
          <w:bCs/>
          <w:i/>
          <w:iCs/>
          <w:sz w:val="22"/>
          <w:szCs w:val="22"/>
        </w:rPr>
      </w:pPr>
    </w:p>
    <w:p w14:paraId="680C1BC7" w14:textId="77777777" w:rsidR="00EE5FF4" w:rsidRPr="006C3AAD" w:rsidRDefault="00EE5FF4" w:rsidP="00EE5FF4">
      <w:pPr>
        <w:pStyle w:val="Default"/>
        <w:rPr>
          <w:rFonts w:asciiTheme="minorHAnsi" w:hAnsiTheme="minorHAnsi" w:cstheme="minorHAnsi"/>
          <w:b/>
          <w:bCs/>
          <w:iCs/>
          <w:sz w:val="22"/>
          <w:szCs w:val="22"/>
        </w:rPr>
      </w:pPr>
      <w:r w:rsidRPr="006C3AAD">
        <w:rPr>
          <w:rFonts w:asciiTheme="minorHAnsi" w:hAnsiTheme="minorHAnsi" w:cstheme="minorHAnsi"/>
          <w:b/>
          <w:bCs/>
          <w:iCs/>
          <w:sz w:val="22"/>
          <w:szCs w:val="22"/>
        </w:rPr>
        <w:t>Dílčí vzdělávací cíle:</w:t>
      </w:r>
    </w:p>
    <w:p w14:paraId="3392A039" w14:textId="77777777" w:rsidR="00EE5FF4" w:rsidRPr="00E6134C" w:rsidRDefault="00EE5FF4" w:rsidP="00E6134C">
      <w:pPr>
        <w:pStyle w:val="Standard"/>
        <w:numPr>
          <w:ilvl w:val="0"/>
          <w:numId w:val="2"/>
        </w:numPr>
        <w:ind w:left="284" w:hanging="284"/>
        <w:textAlignment w:val="baseline"/>
        <w:rPr>
          <w:rFonts w:asciiTheme="minorHAnsi" w:hAnsiTheme="minorHAnsi" w:cstheme="minorHAnsi"/>
          <w:color w:val="EE0000"/>
          <w:sz w:val="22"/>
          <w:szCs w:val="22"/>
        </w:rPr>
      </w:pPr>
      <w:r w:rsidRPr="00E6134C">
        <w:rPr>
          <w:rFonts w:asciiTheme="minorHAnsi" w:hAnsiTheme="minorHAnsi" w:cstheme="minorHAnsi"/>
          <w:color w:val="EE0000"/>
          <w:sz w:val="22"/>
          <w:szCs w:val="22"/>
        </w:rPr>
        <w:t>zdokonalování dovedností v oblasti hrubé i jemné motoriky</w:t>
      </w:r>
    </w:p>
    <w:p w14:paraId="1B197902" w14:textId="77777777" w:rsidR="00EE5FF4" w:rsidRPr="00E6134C" w:rsidRDefault="00EE5FF4" w:rsidP="00E6134C">
      <w:pPr>
        <w:pStyle w:val="Standard"/>
        <w:numPr>
          <w:ilvl w:val="0"/>
          <w:numId w:val="2"/>
        </w:numPr>
        <w:ind w:left="284" w:hanging="284"/>
        <w:textAlignment w:val="baseline"/>
        <w:rPr>
          <w:rFonts w:asciiTheme="minorHAnsi" w:hAnsiTheme="minorHAnsi" w:cstheme="minorHAnsi"/>
          <w:color w:val="EE0000"/>
          <w:sz w:val="22"/>
          <w:szCs w:val="22"/>
        </w:rPr>
      </w:pPr>
      <w:r w:rsidRPr="00E6134C">
        <w:rPr>
          <w:rFonts w:asciiTheme="minorHAnsi" w:hAnsiTheme="minorHAnsi" w:cstheme="minorHAnsi"/>
          <w:color w:val="EE0000"/>
          <w:sz w:val="22"/>
          <w:szCs w:val="22"/>
        </w:rPr>
        <w:t>rozvoj psychické i fyzické zdatnosti</w:t>
      </w:r>
    </w:p>
    <w:p w14:paraId="3B441473" w14:textId="2FFF2A41" w:rsidR="00EE5FF4" w:rsidRPr="00E6134C" w:rsidRDefault="00EE5FF4" w:rsidP="00E6134C">
      <w:pPr>
        <w:pStyle w:val="Standard"/>
        <w:numPr>
          <w:ilvl w:val="0"/>
          <w:numId w:val="2"/>
        </w:numPr>
        <w:ind w:left="284" w:hanging="284"/>
        <w:textAlignment w:val="baseline"/>
        <w:rPr>
          <w:rFonts w:asciiTheme="minorHAnsi" w:hAnsiTheme="minorHAnsi" w:cstheme="minorHAnsi"/>
          <w:color w:val="EE0000"/>
          <w:sz w:val="22"/>
          <w:szCs w:val="22"/>
        </w:rPr>
      </w:pPr>
      <w:r w:rsidRPr="00E6134C">
        <w:rPr>
          <w:rFonts w:asciiTheme="minorHAnsi" w:hAnsiTheme="minorHAnsi" w:cstheme="minorHAnsi"/>
          <w:color w:val="EE0000"/>
          <w:sz w:val="22"/>
          <w:szCs w:val="22"/>
        </w:rPr>
        <w:t>osvojení si poznatků a dovedností důležitých k podpoře zdraví, bezpečí, osobní pohody, pohody prostředí</w:t>
      </w:r>
    </w:p>
    <w:p w14:paraId="3DD147A2" w14:textId="77777777" w:rsidR="00EE5FF4" w:rsidRPr="00E6134C" w:rsidRDefault="00EE5FF4" w:rsidP="00E6134C">
      <w:pPr>
        <w:pStyle w:val="Standard"/>
        <w:numPr>
          <w:ilvl w:val="0"/>
          <w:numId w:val="2"/>
        </w:numPr>
        <w:ind w:left="284" w:hanging="284"/>
        <w:textAlignment w:val="baseline"/>
        <w:rPr>
          <w:rFonts w:asciiTheme="minorHAnsi" w:hAnsiTheme="minorHAnsi" w:cstheme="minorHAnsi"/>
          <w:color w:val="0070C0"/>
          <w:sz w:val="22"/>
          <w:szCs w:val="22"/>
        </w:rPr>
      </w:pPr>
      <w:r w:rsidRPr="00E6134C">
        <w:rPr>
          <w:rFonts w:asciiTheme="minorHAnsi" w:hAnsiTheme="minorHAnsi" w:cstheme="minorHAnsi"/>
          <w:color w:val="0070C0"/>
          <w:sz w:val="22"/>
          <w:szCs w:val="22"/>
        </w:rPr>
        <w:t>rozvoj, zpřesňování a kultivace smyslového vnímání</w:t>
      </w:r>
    </w:p>
    <w:p w14:paraId="20B5F31C" w14:textId="77777777" w:rsidR="00EE5FF4" w:rsidRPr="00E6134C" w:rsidRDefault="00EE5FF4" w:rsidP="00E6134C">
      <w:pPr>
        <w:pStyle w:val="Standard"/>
        <w:numPr>
          <w:ilvl w:val="0"/>
          <w:numId w:val="2"/>
        </w:numPr>
        <w:ind w:left="284" w:hanging="284"/>
        <w:textAlignment w:val="baseline"/>
        <w:rPr>
          <w:rFonts w:asciiTheme="minorHAnsi" w:hAnsiTheme="minorHAnsi" w:cstheme="minorHAnsi"/>
          <w:color w:val="0070C0"/>
          <w:sz w:val="22"/>
          <w:szCs w:val="22"/>
        </w:rPr>
      </w:pPr>
      <w:r w:rsidRPr="00E6134C">
        <w:rPr>
          <w:rFonts w:asciiTheme="minorHAnsi" w:hAnsiTheme="minorHAnsi" w:cstheme="minorHAnsi"/>
          <w:color w:val="0070C0"/>
          <w:sz w:val="22"/>
          <w:szCs w:val="22"/>
        </w:rPr>
        <w:t>posilování přirozených poznávacích citů</w:t>
      </w:r>
    </w:p>
    <w:p w14:paraId="7F3C4A2A" w14:textId="77777777" w:rsidR="00EE5FF4" w:rsidRPr="00E6134C" w:rsidRDefault="00EE5FF4" w:rsidP="00E6134C">
      <w:pPr>
        <w:pStyle w:val="Standard"/>
        <w:numPr>
          <w:ilvl w:val="0"/>
          <w:numId w:val="2"/>
        </w:numPr>
        <w:ind w:left="284" w:hanging="284"/>
        <w:textAlignment w:val="baseline"/>
        <w:rPr>
          <w:rFonts w:asciiTheme="minorHAnsi" w:hAnsiTheme="minorHAnsi" w:cstheme="minorHAnsi"/>
          <w:color w:val="0070C0"/>
          <w:sz w:val="22"/>
          <w:szCs w:val="22"/>
        </w:rPr>
      </w:pPr>
      <w:r w:rsidRPr="00E6134C">
        <w:rPr>
          <w:rFonts w:asciiTheme="minorHAnsi" w:hAnsiTheme="minorHAnsi" w:cstheme="minorHAnsi"/>
          <w:color w:val="0070C0"/>
          <w:sz w:val="22"/>
          <w:szCs w:val="22"/>
        </w:rPr>
        <w:t>rozvoj paměti a pozornosti, myšlenkových operací</w:t>
      </w:r>
    </w:p>
    <w:p w14:paraId="46F63B06" w14:textId="77777777" w:rsidR="00EE5FF4" w:rsidRPr="00E6134C" w:rsidRDefault="00EE5FF4" w:rsidP="00E6134C">
      <w:pPr>
        <w:pStyle w:val="Standard"/>
        <w:numPr>
          <w:ilvl w:val="0"/>
          <w:numId w:val="2"/>
        </w:numPr>
        <w:ind w:left="284" w:hanging="284"/>
        <w:textAlignment w:val="baseline"/>
        <w:rPr>
          <w:rFonts w:asciiTheme="minorHAnsi" w:hAnsiTheme="minorHAnsi" w:cstheme="minorHAnsi"/>
          <w:color w:val="0070C0"/>
          <w:sz w:val="22"/>
          <w:szCs w:val="22"/>
        </w:rPr>
      </w:pPr>
      <w:r w:rsidRPr="00E6134C">
        <w:rPr>
          <w:rFonts w:asciiTheme="minorHAnsi" w:hAnsiTheme="minorHAnsi" w:cstheme="minorHAnsi"/>
          <w:color w:val="0070C0"/>
          <w:sz w:val="22"/>
          <w:szCs w:val="22"/>
        </w:rPr>
        <w:t>rozvoj pozitivního vztahu k intelektuálním činnostem a k učení</w:t>
      </w:r>
    </w:p>
    <w:p w14:paraId="6F432221" w14:textId="77777777" w:rsidR="00EE5FF4" w:rsidRPr="00E6134C" w:rsidRDefault="00EE5FF4" w:rsidP="00E6134C">
      <w:pPr>
        <w:pStyle w:val="Standard"/>
        <w:numPr>
          <w:ilvl w:val="0"/>
          <w:numId w:val="2"/>
        </w:numPr>
        <w:ind w:left="284" w:hanging="284"/>
        <w:textAlignment w:val="baseline"/>
        <w:rPr>
          <w:rFonts w:asciiTheme="minorHAnsi" w:hAnsiTheme="minorHAnsi" w:cstheme="minorHAnsi"/>
          <w:color w:val="FFD966" w:themeColor="accent4" w:themeTint="99"/>
          <w:sz w:val="22"/>
          <w:szCs w:val="22"/>
        </w:rPr>
      </w:pPr>
      <w:r w:rsidRPr="00E6134C">
        <w:rPr>
          <w:rFonts w:asciiTheme="minorHAnsi" w:hAnsiTheme="minorHAnsi" w:cstheme="minorHAnsi"/>
          <w:color w:val="FFD966" w:themeColor="accent4" w:themeTint="99"/>
          <w:sz w:val="22"/>
          <w:szCs w:val="22"/>
        </w:rPr>
        <w:t xml:space="preserve"> rozvoj interaktivních a komunikativních dovedností</w:t>
      </w:r>
    </w:p>
    <w:p w14:paraId="7D813ABB" w14:textId="77777777" w:rsidR="00EE5FF4" w:rsidRPr="00E6134C" w:rsidRDefault="00EE5FF4" w:rsidP="00E6134C">
      <w:pPr>
        <w:pStyle w:val="Standard"/>
        <w:numPr>
          <w:ilvl w:val="0"/>
          <w:numId w:val="2"/>
        </w:numPr>
        <w:ind w:left="284" w:hanging="284"/>
        <w:textAlignment w:val="baseline"/>
        <w:rPr>
          <w:rFonts w:asciiTheme="minorHAnsi" w:hAnsiTheme="minorHAnsi" w:cstheme="minorHAnsi"/>
          <w:color w:val="FFD966" w:themeColor="accent4" w:themeTint="99"/>
          <w:sz w:val="22"/>
          <w:szCs w:val="22"/>
        </w:rPr>
      </w:pPr>
      <w:r w:rsidRPr="00E6134C">
        <w:rPr>
          <w:rFonts w:asciiTheme="minorHAnsi" w:hAnsiTheme="minorHAnsi" w:cstheme="minorHAnsi"/>
          <w:color w:val="FFD966" w:themeColor="accent4" w:themeTint="99"/>
          <w:sz w:val="22"/>
          <w:szCs w:val="22"/>
        </w:rPr>
        <w:t xml:space="preserve"> rozvoj kooperativních dovedností</w:t>
      </w:r>
    </w:p>
    <w:p w14:paraId="61B703C1" w14:textId="77777777" w:rsidR="00EE5FF4" w:rsidRPr="00E6134C" w:rsidRDefault="00EE5FF4" w:rsidP="00E6134C">
      <w:pPr>
        <w:pStyle w:val="Standard"/>
        <w:numPr>
          <w:ilvl w:val="0"/>
          <w:numId w:val="2"/>
        </w:numPr>
        <w:ind w:left="284" w:hanging="284"/>
        <w:textAlignment w:val="baseline"/>
        <w:rPr>
          <w:rFonts w:asciiTheme="minorHAnsi" w:hAnsiTheme="minorHAnsi" w:cstheme="minorHAnsi"/>
          <w:color w:val="92D050"/>
          <w:sz w:val="22"/>
          <w:szCs w:val="22"/>
        </w:rPr>
      </w:pPr>
      <w:r w:rsidRPr="00831BBB">
        <w:rPr>
          <w:rFonts w:asciiTheme="minorHAnsi" w:hAnsiTheme="minorHAnsi" w:cstheme="minorHAnsi"/>
          <w:sz w:val="22"/>
          <w:szCs w:val="22"/>
        </w:rPr>
        <w:t xml:space="preserve"> </w:t>
      </w:r>
      <w:r w:rsidRPr="00E6134C">
        <w:rPr>
          <w:rFonts w:asciiTheme="minorHAnsi" w:hAnsiTheme="minorHAnsi" w:cstheme="minorHAnsi"/>
          <w:color w:val="92D050"/>
          <w:sz w:val="22"/>
          <w:szCs w:val="22"/>
        </w:rPr>
        <w:t xml:space="preserve">rozvoj schopnosti žít ve společenství ostatních lidí, přizpůsobit se, spolupracovat a </w:t>
      </w:r>
      <w:r w:rsidRPr="00E6134C">
        <w:rPr>
          <w:rFonts w:asciiTheme="minorHAnsi" w:hAnsiTheme="minorHAnsi" w:cstheme="minorHAnsi"/>
          <w:color w:val="92D050"/>
          <w:sz w:val="22"/>
          <w:szCs w:val="22"/>
        </w:rPr>
        <w:tab/>
        <w:t>spolupodílet se</w:t>
      </w:r>
    </w:p>
    <w:p w14:paraId="4517EBA3" w14:textId="77777777" w:rsidR="00EE5FF4" w:rsidRPr="00E6134C" w:rsidRDefault="00EE5FF4" w:rsidP="00E6134C">
      <w:pPr>
        <w:pStyle w:val="Standard"/>
        <w:numPr>
          <w:ilvl w:val="0"/>
          <w:numId w:val="2"/>
        </w:numPr>
        <w:ind w:left="284" w:hanging="284"/>
        <w:textAlignment w:val="baseline"/>
        <w:rPr>
          <w:rFonts w:asciiTheme="minorHAnsi" w:hAnsiTheme="minorHAnsi" w:cstheme="minorHAnsi"/>
          <w:color w:val="92D050"/>
          <w:sz w:val="22"/>
          <w:szCs w:val="22"/>
        </w:rPr>
      </w:pPr>
      <w:r w:rsidRPr="00E6134C">
        <w:rPr>
          <w:rFonts w:asciiTheme="minorHAnsi" w:hAnsiTheme="minorHAnsi" w:cstheme="minorHAnsi"/>
          <w:color w:val="92D050"/>
          <w:sz w:val="22"/>
          <w:szCs w:val="22"/>
        </w:rPr>
        <w:t>rozvoj společenského a estetického vkusu</w:t>
      </w:r>
    </w:p>
    <w:p w14:paraId="41B7B4F7" w14:textId="77777777" w:rsidR="00EE5FF4" w:rsidRPr="00E6134C" w:rsidRDefault="00EE5FF4" w:rsidP="00E6134C">
      <w:pPr>
        <w:pStyle w:val="Standard"/>
        <w:numPr>
          <w:ilvl w:val="0"/>
          <w:numId w:val="2"/>
        </w:numPr>
        <w:ind w:left="284" w:hanging="284"/>
        <w:textAlignment w:val="baseline"/>
        <w:rPr>
          <w:rFonts w:asciiTheme="minorHAnsi" w:hAnsiTheme="minorHAnsi" w:cstheme="minorHAnsi"/>
          <w:color w:val="BF8F00" w:themeColor="accent4" w:themeShade="BF"/>
          <w:sz w:val="22"/>
          <w:szCs w:val="22"/>
        </w:rPr>
      </w:pPr>
      <w:r w:rsidRPr="00E6134C">
        <w:rPr>
          <w:rFonts w:asciiTheme="minorHAnsi" w:hAnsiTheme="minorHAnsi" w:cstheme="minorHAnsi"/>
          <w:color w:val="BF8F00" w:themeColor="accent4" w:themeShade="BF"/>
          <w:sz w:val="22"/>
          <w:szCs w:val="22"/>
        </w:rPr>
        <w:t>osvojení dovedností potřebných k péči o okolí</w:t>
      </w:r>
    </w:p>
    <w:p w14:paraId="3FA63F06" w14:textId="77777777" w:rsidR="00EE5FF4" w:rsidRPr="00E6134C" w:rsidRDefault="00EE5FF4" w:rsidP="00E6134C">
      <w:pPr>
        <w:pStyle w:val="Standard"/>
        <w:numPr>
          <w:ilvl w:val="0"/>
          <w:numId w:val="2"/>
        </w:numPr>
        <w:ind w:left="284" w:hanging="284"/>
        <w:textAlignment w:val="baseline"/>
        <w:rPr>
          <w:rFonts w:asciiTheme="minorHAnsi" w:hAnsiTheme="minorHAnsi" w:cstheme="minorHAnsi"/>
          <w:color w:val="BF8F00" w:themeColor="accent4" w:themeShade="BF"/>
          <w:sz w:val="22"/>
          <w:szCs w:val="22"/>
        </w:rPr>
      </w:pPr>
      <w:r w:rsidRPr="00E6134C">
        <w:rPr>
          <w:rFonts w:asciiTheme="minorHAnsi" w:hAnsiTheme="minorHAnsi" w:cstheme="minorHAnsi"/>
          <w:color w:val="BF8F00" w:themeColor="accent4" w:themeShade="BF"/>
          <w:sz w:val="22"/>
          <w:szCs w:val="22"/>
        </w:rPr>
        <w:t>rozvoj úcty k životu ve všech jeho formách</w:t>
      </w:r>
    </w:p>
    <w:p w14:paraId="67CC941B" w14:textId="77777777" w:rsidR="00EE5FF4" w:rsidRPr="00E6134C" w:rsidRDefault="00EE5FF4" w:rsidP="00E6134C">
      <w:pPr>
        <w:pStyle w:val="Standard"/>
        <w:numPr>
          <w:ilvl w:val="0"/>
          <w:numId w:val="2"/>
        </w:numPr>
        <w:ind w:left="284" w:hanging="284"/>
        <w:textAlignment w:val="baseline"/>
        <w:rPr>
          <w:rFonts w:asciiTheme="minorHAnsi" w:hAnsiTheme="minorHAnsi" w:cstheme="minorHAnsi"/>
          <w:color w:val="BF8F00" w:themeColor="accent4" w:themeShade="BF"/>
          <w:sz w:val="22"/>
          <w:szCs w:val="22"/>
        </w:rPr>
      </w:pPr>
      <w:r w:rsidRPr="00E6134C">
        <w:rPr>
          <w:rFonts w:asciiTheme="minorHAnsi" w:hAnsiTheme="minorHAnsi" w:cstheme="minorHAnsi"/>
          <w:color w:val="BF8F00" w:themeColor="accent4" w:themeShade="BF"/>
          <w:sz w:val="22"/>
          <w:szCs w:val="22"/>
        </w:rPr>
        <w:t>vytvoření podvědomí vlastní sounáležitosti se světem, s přírodou</w:t>
      </w:r>
    </w:p>
    <w:p w14:paraId="2E5AC23A" w14:textId="77777777" w:rsidR="00EE5FF4" w:rsidRPr="00E6134C" w:rsidRDefault="00EE5FF4" w:rsidP="00E6134C">
      <w:pPr>
        <w:pStyle w:val="Standard"/>
        <w:numPr>
          <w:ilvl w:val="0"/>
          <w:numId w:val="2"/>
        </w:numPr>
        <w:ind w:left="284" w:hanging="284"/>
        <w:textAlignment w:val="baseline"/>
        <w:rPr>
          <w:rFonts w:asciiTheme="minorHAnsi" w:hAnsiTheme="minorHAnsi" w:cstheme="minorHAnsi"/>
          <w:color w:val="BF8F00" w:themeColor="accent4" w:themeShade="BF"/>
          <w:sz w:val="22"/>
          <w:szCs w:val="22"/>
        </w:rPr>
      </w:pPr>
      <w:r w:rsidRPr="00E6134C">
        <w:rPr>
          <w:rFonts w:asciiTheme="minorHAnsi" w:hAnsiTheme="minorHAnsi" w:cstheme="minorHAnsi"/>
          <w:color w:val="BF8F00" w:themeColor="accent4" w:themeShade="BF"/>
          <w:sz w:val="22"/>
          <w:szCs w:val="22"/>
        </w:rPr>
        <w:t>pochopit, že změny způsobené lidskou činností mohou prostředí zlepšovat, ale také škodit a </w:t>
      </w:r>
      <w:r w:rsidRPr="00E6134C">
        <w:rPr>
          <w:rFonts w:asciiTheme="minorHAnsi" w:hAnsiTheme="minorHAnsi" w:cstheme="minorHAnsi"/>
          <w:color w:val="BF8F00" w:themeColor="accent4" w:themeShade="BF"/>
          <w:sz w:val="22"/>
          <w:szCs w:val="22"/>
        </w:rPr>
        <w:tab/>
        <w:t>ničit</w:t>
      </w:r>
    </w:p>
    <w:p w14:paraId="6AD9EC8E" w14:textId="77777777" w:rsidR="00EE5FF4" w:rsidRPr="00E24A4D" w:rsidRDefault="00EE5FF4" w:rsidP="00EE5FF4">
      <w:pPr>
        <w:pStyle w:val="Default"/>
        <w:rPr>
          <w:rFonts w:asciiTheme="minorHAnsi" w:hAnsiTheme="minorHAnsi" w:cstheme="minorHAnsi"/>
          <w:color w:val="990066"/>
          <w:sz w:val="22"/>
          <w:szCs w:val="22"/>
        </w:rPr>
      </w:pPr>
    </w:p>
    <w:p w14:paraId="7A07AB6E" w14:textId="77777777" w:rsidR="008D5976" w:rsidRDefault="008D5976">
      <w:pPr>
        <w:widowControl/>
        <w:suppressAutoHyphens w:val="0"/>
        <w:autoSpaceDN/>
        <w:spacing w:after="160" w:line="259" w:lineRule="auto"/>
        <w:rPr>
          <w:rFonts w:asciiTheme="minorHAnsi" w:eastAsia="Comic Sans MS" w:hAnsiTheme="minorHAnsi" w:cstheme="minorHAnsi"/>
          <w:b/>
          <w:bCs/>
          <w:color w:val="000000"/>
          <w:sz w:val="22"/>
          <w:szCs w:val="22"/>
        </w:rPr>
      </w:pPr>
      <w:r>
        <w:rPr>
          <w:rFonts w:asciiTheme="minorHAnsi" w:hAnsiTheme="minorHAnsi" w:cstheme="minorHAnsi"/>
          <w:b/>
          <w:bCs/>
          <w:sz w:val="22"/>
          <w:szCs w:val="22"/>
        </w:rPr>
        <w:br w:type="page"/>
      </w:r>
    </w:p>
    <w:p w14:paraId="4554FA59" w14:textId="456CCD2A" w:rsidR="00EE5FF4" w:rsidRPr="00E24A4D" w:rsidRDefault="00EE5FF4" w:rsidP="00EE5FF4">
      <w:pPr>
        <w:pStyle w:val="Default"/>
        <w:rPr>
          <w:rFonts w:asciiTheme="minorHAnsi" w:hAnsiTheme="minorHAnsi" w:cstheme="minorHAnsi"/>
          <w:b/>
          <w:bCs/>
          <w:sz w:val="22"/>
          <w:szCs w:val="22"/>
        </w:rPr>
      </w:pPr>
      <w:r w:rsidRPr="00E24A4D">
        <w:rPr>
          <w:rFonts w:asciiTheme="minorHAnsi" w:hAnsiTheme="minorHAnsi" w:cstheme="minorHAnsi"/>
          <w:b/>
          <w:bCs/>
          <w:sz w:val="22"/>
          <w:szCs w:val="22"/>
        </w:rPr>
        <w:t>Očekávané výstupy:</w:t>
      </w:r>
    </w:p>
    <w:p w14:paraId="6814FE6C" w14:textId="4071AB15"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zvládnout základní pohybové dovednosti a prostorovou orientaci, běžné způsoby pohybu v různém prostředí</w:t>
      </w:r>
    </w:p>
    <w:p w14:paraId="08716A20" w14:textId="77777777"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koordinovat lokomoci, sladit pohyb s rytmem a hudbou</w:t>
      </w:r>
    </w:p>
    <w:p w14:paraId="02010EE4" w14:textId="77777777"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uvědomovat si svou samostatnost, zaujímat vlastní názory a postoje a vyjadřovat je</w:t>
      </w:r>
    </w:p>
    <w:p w14:paraId="7DA4FC51" w14:textId="77777777"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rozhodovat o svých činnostech</w:t>
      </w:r>
    </w:p>
    <w:p w14:paraId="3D70B82C" w14:textId="68093D2A"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ve známých a opakujících se situacích a v situacích, kterým rozumí, ovládat svoje city a</w:t>
      </w:r>
      <w:r w:rsidR="0002138B">
        <w:rPr>
          <w:rFonts w:asciiTheme="minorHAnsi" w:hAnsiTheme="minorHAnsi" w:cstheme="minorHAnsi"/>
          <w:sz w:val="22"/>
          <w:szCs w:val="22"/>
        </w:rPr>
        <w:t> </w:t>
      </w:r>
      <w:r w:rsidRPr="00E24A4D">
        <w:rPr>
          <w:rFonts w:asciiTheme="minorHAnsi" w:hAnsiTheme="minorHAnsi" w:cstheme="minorHAnsi"/>
          <w:sz w:val="22"/>
          <w:szCs w:val="22"/>
        </w:rPr>
        <w:t>přizpůsobovat jim své chování</w:t>
      </w:r>
    </w:p>
    <w:p w14:paraId="28564D6C" w14:textId="77777777"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zorganizovat hru</w:t>
      </w:r>
    </w:p>
    <w:p w14:paraId="11E4EF1F" w14:textId="77777777"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spolupracovat s ostatními</w:t>
      </w:r>
    </w:p>
    <w:p w14:paraId="16B6254C" w14:textId="7034F918"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chovat se zdvořile, přistupovat k druhým lidem, k dospělým i k dětem, bez předsudků, s</w:t>
      </w:r>
      <w:r w:rsidR="0002138B">
        <w:rPr>
          <w:rFonts w:asciiTheme="minorHAnsi" w:hAnsiTheme="minorHAnsi" w:cstheme="minorHAnsi"/>
          <w:sz w:val="22"/>
          <w:szCs w:val="22"/>
        </w:rPr>
        <w:t> </w:t>
      </w:r>
      <w:r w:rsidRPr="00E24A4D">
        <w:rPr>
          <w:rFonts w:asciiTheme="minorHAnsi" w:hAnsiTheme="minorHAnsi" w:cstheme="minorHAnsi"/>
          <w:sz w:val="22"/>
          <w:szCs w:val="22"/>
        </w:rPr>
        <w:t>úctou</w:t>
      </w:r>
      <w:r w:rsidR="0002138B">
        <w:rPr>
          <w:rFonts w:asciiTheme="minorHAnsi" w:hAnsiTheme="minorHAnsi" w:cstheme="minorHAnsi"/>
          <w:sz w:val="22"/>
          <w:szCs w:val="22"/>
        </w:rPr>
        <w:t xml:space="preserve"> </w:t>
      </w:r>
      <w:r w:rsidRPr="00E24A4D">
        <w:rPr>
          <w:rFonts w:asciiTheme="minorHAnsi" w:hAnsiTheme="minorHAnsi" w:cstheme="minorHAnsi"/>
          <w:sz w:val="22"/>
          <w:szCs w:val="22"/>
        </w:rPr>
        <w:t>k</w:t>
      </w:r>
      <w:r w:rsidR="0002138B">
        <w:rPr>
          <w:rFonts w:asciiTheme="minorHAnsi" w:hAnsiTheme="minorHAnsi" w:cstheme="minorHAnsi"/>
          <w:sz w:val="22"/>
          <w:szCs w:val="22"/>
        </w:rPr>
        <w:t> </w:t>
      </w:r>
      <w:r w:rsidRPr="00E24A4D">
        <w:rPr>
          <w:rFonts w:asciiTheme="minorHAnsi" w:hAnsiTheme="minorHAnsi" w:cstheme="minorHAnsi"/>
          <w:sz w:val="22"/>
          <w:szCs w:val="22"/>
        </w:rPr>
        <w:t>jejich osobě, vážit si jejich práce a úsilí</w:t>
      </w:r>
    </w:p>
    <w:p w14:paraId="64C18E74" w14:textId="77777777"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dodržovat pravidla her a jiných činností, jednat spravedlivě, hrát fair</w:t>
      </w:r>
    </w:p>
    <w:p w14:paraId="7082DAAB" w14:textId="5E18637E"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vnímat umělecké a kulturní podněty, pozorně poslouchat, sledovat literární, dramatické či hudební představení a hodnotit svoje zážit</w:t>
      </w:r>
      <w:r w:rsidR="0002138B">
        <w:rPr>
          <w:rFonts w:asciiTheme="minorHAnsi" w:hAnsiTheme="minorHAnsi" w:cstheme="minorHAnsi"/>
          <w:sz w:val="22"/>
          <w:szCs w:val="22"/>
        </w:rPr>
        <w:t>ky</w:t>
      </w:r>
      <w:r w:rsidRPr="00E24A4D">
        <w:rPr>
          <w:rFonts w:asciiTheme="minorHAnsi" w:hAnsiTheme="minorHAnsi" w:cstheme="minorHAnsi"/>
          <w:sz w:val="22"/>
          <w:szCs w:val="22"/>
        </w:rPr>
        <w:tab/>
      </w:r>
      <w:r w:rsidRPr="00E24A4D">
        <w:rPr>
          <w:rFonts w:asciiTheme="minorHAnsi" w:hAnsiTheme="minorHAnsi" w:cstheme="minorHAnsi"/>
          <w:sz w:val="22"/>
          <w:szCs w:val="22"/>
        </w:rPr>
        <w:tab/>
      </w:r>
    </w:p>
    <w:p w14:paraId="670BCCDA" w14:textId="77777777"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vyjadřovat se samostatně a smysluplně ve vhodně zformulovaných větách</w:t>
      </w:r>
    </w:p>
    <w:p w14:paraId="4ABEB56A" w14:textId="77777777"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sluchově rozlišovat začáteční a koncové slabiky a hlásky ve slovech</w:t>
      </w:r>
    </w:p>
    <w:p w14:paraId="114284C5" w14:textId="77777777"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utvořit jednoduchý rým</w:t>
      </w:r>
    </w:p>
    <w:p w14:paraId="3FEC2433" w14:textId="68ADBCE0"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sledovat a vyprávět příběh, pohádku, soustředěně poslouchat četbu, hudbu, sledovat divadlo, film</w:t>
      </w:r>
    </w:p>
    <w:p w14:paraId="61359FED" w14:textId="77777777"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vědomě využívat všech smyslů, záměrně pozorovat, postřehovat, všímat si</w:t>
      </w:r>
    </w:p>
    <w:p w14:paraId="61453A69" w14:textId="77777777"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postupovat a učit se podle pokynů a instrukcí</w:t>
      </w:r>
    </w:p>
    <w:p w14:paraId="37DEBCE4" w14:textId="77777777"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řešit problémy, úkoly a situace, myslet kreativně, předkládat „nápady“</w:t>
      </w:r>
    </w:p>
    <w:p w14:paraId="77013C22" w14:textId="6C5A4C98"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zvládat běžné činnosti a požadavky, jednoduché praktické situace, které se doma a</w:t>
      </w:r>
      <w:r>
        <w:rPr>
          <w:rFonts w:asciiTheme="minorHAnsi" w:hAnsiTheme="minorHAnsi" w:cstheme="minorHAnsi"/>
          <w:sz w:val="22"/>
          <w:szCs w:val="22"/>
        </w:rPr>
        <w:t> </w:t>
      </w:r>
      <w:r w:rsidRPr="00E24A4D">
        <w:rPr>
          <w:rFonts w:asciiTheme="minorHAnsi" w:hAnsiTheme="minorHAnsi" w:cstheme="minorHAnsi"/>
          <w:sz w:val="22"/>
          <w:szCs w:val="22"/>
        </w:rPr>
        <w:t>v</w:t>
      </w:r>
      <w:r>
        <w:rPr>
          <w:rFonts w:asciiTheme="minorHAnsi" w:hAnsiTheme="minorHAnsi" w:cstheme="minorHAnsi"/>
          <w:sz w:val="22"/>
          <w:szCs w:val="22"/>
        </w:rPr>
        <w:t> </w:t>
      </w:r>
      <w:r w:rsidRPr="00E24A4D">
        <w:rPr>
          <w:rFonts w:asciiTheme="minorHAnsi" w:hAnsiTheme="minorHAnsi" w:cstheme="minorHAnsi"/>
          <w:sz w:val="22"/>
          <w:szCs w:val="22"/>
        </w:rPr>
        <w:t>mateřské škole opakují, chovat se přiměřeně a bezpečně doma i na veřejnosti</w:t>
      </w:r>
    </w:p>
    <w:p w14:paraId="056CE53B" w14:textId="42384055" w:rsidR="00EE5FF4" w:rsidRPr="00E24A4D" w:rsidRDefault="00EE5FF4" w:rsidP="0002138B">
      <w:pPr>
        <w:pStyle w:val="Standard"/>
        <w:numPr>
          <w:ilvl w:val="1"/>
          <w:numId w:val="13"/>
        </w:numPr>
        <w:ind w:left="284" w:hanging="284"/>
        <w:textAlignment w:val="baseline"/>
        <w:rPr>
          <w:rFonts w:asciiTheme="minorHAnsi" w:hAnsiTheme="minorHAnsi" w:cstheme="minorHAnsi"/>
          <w:sz w:val="22"/>
          <w:szCs w:val="22"/>
        </w:rPr>
      </w:pPr>
      <w:r w:rsidRPr="00E24A4D">
        <w:rPr>
          <w:rFonts w:asciiTheme="minorHAnsi" w:hAnsiTheme="minorHAnsi" w:cstheme="minorHAnsi"/>
          <w:sz w:val="22"/>
          <w:szCs w:val="22"/>
        </w:rPr>
        <w:t>rozlišovat aktivity, které mohou zdraví okolního prostředí podporovat a které je mohou</w:t>
      </w:r>
      <w:r w:rsidR="0002138B">
        <w:rPr>
          <w:rFonts w:asciiTheme="minorHAnsi" w:hAnsiTheme="minorHAnsi" w:cstheme="minorHAnsi"/>
          <w:sz w:val="22"/>
          <w:szCs w:val="22"/>
        </w:rPr>
        <w:t xml:space="preserve"> </w:t>
      </w:r>
      <w:r w:rsidRPr="00E24A4D">
        <w:rPr>
          <w:rFonts w:asciiTheme="minorHAnsi" w:hAnsiTheme="minorHAnsi" w:cstheme="minorHAnsi"/>
          <w:sz w:val="22"/>
          <w:szCs w:val="22"/>
        </w:rPr>
        <w:t>poškozovat, všímat si nepořádků a škod, upozornit na ně</w:t>
      </w:r>
    </w:p>
    <w:p w14:paraId="3DA2CC18" w14:textId="77777777" w:rsidR="00EE5FF4" w:rsidRPr="00E24A4D" w:rsidRDefault="00EE5FF4" w:rsidP="00EE5FF4">
      <w:pPr>
        <w:pStyle w:val="Default"/>
        <w:rPr>
          <w:rFonts w:asciiTheme="minorHAnsi" w:hAnsiTheme="minorHAnsi" w:cstheme="minorHAnsi"/>
          <w:sz w:val="22"/>
          <w:szCs w:val="22"/>
        </w:rPr>
      </w:pPr>
    </w:p>
    <w:p w14:paraId="297C8F62" w14:textId="77777777" w:rsidR="00EE5FF4" w:rsidRPr="00E24A4D" w:rsidRDefault="00EE5FF4" w:rsidP="00EE5FF4">
      <w:pPr>
        <w:pStyle w:val="Standard"/>
        <w:autoSpaceDE w:val="0"/>
        <w:rPr>
          <w:rFonts w:asciiTheme="minorHAnsi" w:eastAsia="Comic Sans MS" w:hAnsiTheme="minorHAnsi" w:cstheme="minorHAnsi"/>
          <w:b/>
          <w:bCs/>
          <w:color w:val="000000"/>
          <w:sz w:val="22"/>
          <w:szCs w:val="22"/>
        </w:rPr>
      </w:pPr>
      <w:r w:rsidRPr="00E24A4D">
        <w:rPr>
          <w:rFonts w:asciiTheme="minorHAnsi" w:eastAsia="Comic Sans MS" w:hAnsiTheme="minorHAnsi" w:cstheme="minorHAnsi"/>
          <w:b/>
          <w:bCs/>
          <w:color w:val="000000"/>
          <w:sz w:val="22"/>
          <w:szCs w:val="22"/>
        </w:rPr>
        <w:t>Nabídka činností:</w:t>
      </w:r>
    </w:p>
    <w:p w14:paraId="2A957433" w14:textId="77777777" w:rsidR="00EE5FF4" w:rsidRPr="00E24A4D"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E24A4D">
        <w:rPr>
          <w:rFonts w:asciiTheme="minorHAnsi" w:eastAsia="Comic Sans MS" w:hAnsiTheme="minorHAnsi" w:cstheme="minorHAnsi"/>
          <w:color w:val="000000"/>
          <w:sz w:val="22"/>
          <w:szCs w:val="22"/>
        </w:rPr>
        <w:t>vycházky, sportovní chůze</w:t>
      </w:r>
    </w:p>
    <w:p w14:paraId="42979AF3" w14:textId="4D077984" w:rsidR="00EE5FF4" w:rsidRPr="00E24A4D"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E24A4D">
        <w:rPr>
          <w:rFonts w:asciiTheme="minorHAnsi" w:eastAsia="Comic Sans MS" w:hAnsiTheme="minorHAnsi" w:cstheme="minorHAnsi"/>
          <w:color w:val="000000"/>
          <w:sz w:val="22"/>
          <w:szCs w:val="22"/>
        </w:rPr>
        <w:t>aktivity v souvislosti s velikonočními svátky (tradice, zvyky,</w:t>
      </w:r>
      <w:r w:rsidR="006C7070">
        <w:rPr>
          <w:rFonts w:asciiTheme="minorHAnsi" w:eastAsia="Comic Sans MS" w:hAnsiTheme="minorHAnsi" w:cstheme="minorHAnsi"/>
          <w:color w:val="000000"/>
          <w:sz w:val="22"/>
          <w:szCs w:val="22"/>
        </w:rPr>
        <w:t xml:space="preserve"> </w:t>
      </w:r>
      <w:r w:rsidRPr="00E24A4D">
        <w:rPr>
          <w:rFonts w:asciiTheme="minorHAnsi" w:eastAsia="Comic Sans MS" w:hAnsiTheme="minorHAnsi" w:cstheme="minorHAnsi"/>
          <w:color w:val="000000"/>
          <w:sz w:val="22"/>
          <w:szCs w:val="22"/>
        </w:rPr>
        <w:t xml:space="preserve">výtvarné, pracovní a hudební činnosti, pletení </w:t>
      </w:r>
      <w:proofErr w:type="spellStart"/>
      <w:r w:rsidRPr="00E24A4D">
        <w:rPr>
          <w:rFonts w:asciiTheme="minorHAnsi" w:eastAsia="Comic Sans MS" w:hAnsiTheme="minorHAnsi" w:cstheme="minorHAnsi"/>
          <w:color w:val="000000"/>
          <w:sz w:val="22"/>
          <w:szCs w:val="22"/>
        </w:rPr>
        <w:t>tatarů</w:t>
      </w:r>
      <w:proofErr w:type="spellEnd"/>
      <w:r w:rsidRPr="00E24A4D">
        <w:rPr>
          <w:rFonts w:asciiTheme="minorHAnsi" w:eastAsia="Comic Sans MS" w:hAnsiTheme="minorHAnsi" w:cstheme="minorHAnsi"/>
          <w:color w:val="000000"/>
          <w:sz w:val="22"/>
          <w:szCs w:val="22"/>
        </w:rPr>
        <w:t>)</w:t>
      </w:r>
    </w:p>
    <w:p w14:paraId="4D202EA0" w14:textId="77777777" w:rsidR="00EE5FF4" w:rsidRPr="00E24A4D"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E24A4D">
        <w:rPr>
          <w:rFonts w:asciiTheme="minorHAnsi" w:eastAsia="Comic Sans MS" w:hAnsiTheme="minorHAnsi" w:cstheme="minorHAnsi"/>
          <w:color w:val="000000"/>
          <w:sz w:val="22"/>
          <w:szCs w:val="22"/>
        </w:rPr>
        <w:t>recitace, vyprávění</w:t>
      </w:r>
    </w:p>
    <w:p w14:paraId="66A97B80" w14:textId="77777777" w:rsidR="00EE5FF4" w:rsidRPr="00E24A4D"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E24A4D">
        <w:rPr>
          <w:rFonts w:asciiTheme="minorHAnsi" w:eastAsia="Comic Sans MS" w:hAnsiTheme="minorHAnsi" w:cstheme="minorHAnsi"/>
          <w:color w:val="000000"/>
          <w:sz w:val="22"/>
          <w:szCs w:val="22"/>
        </w:rPr>
        <w:t>čarodějnický týden – činnosti v souvislosti s oslavou tohoto svátku</w:t>
      </w:r>
    </w:p>
    <w:p w14:paraId="0EF3D35E" w14:textId="77777777" w:rsidR="00EE5FF4" w:rsidRPr="00E24A4D"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E24A4D">
        <w:rPr>
          <w:rFonts w:asciiTheme="minorHAnsi" w:eastAsia="Comic Sans MS" w:hAnsiTheme="minorHAnsi" w:cstheme="minorHAnsi"/>
          <w:color w:val="000000"/>
          <w:sz w:val="22"/>
          <w:szCs w:val="22"/>
        </w:rPr>
        <w:t xml:space="preserve">vynášení </w:t>
      </w:r>
      <w:proofErr w:type="spellStart"/>
      <w:r w:rsidRPr="00E24A4D">
        <w:rPr>
          <w:rFonts w:asciiTheme="minorHAnsi" w:eastAsia="Comic Sans MS" w:hAnsiTheme="minorHAnsi" w:cstheme="minorHAnsi"/>
          <w:color w:val="000000"/>
          <w:sz w:val="22"/>
          <w:szCs w:val="22"/>
        </w:rPr>
        <w:t>Moreny</w:t>
      </w:r>
      <w:proofErr w:type="spellEnd"/>
    </w:p>
    <w:p w14:paraId="3B0065E9" w14:textId="77777777" w:rsidR="00EE5FF4" w:rsidRPr="00E24A4D" w:rsidRDefault="00EE5FF4" w:rsidP="00EE5FF4">
      <w:pPr>
        <w:pStyle w:val="Standard"/>
        <w:autoSpaceDE w:val="0"/>
        <w:rPr>
          <w:rFonts w:asciiTheme="minorHAnsi" w:eastAsia="Comic Sans MS" w:hAnsiTheme="minorHAnsi" w:cstheme="minorHAnsi"/>
          <w:color w:val="000000"/>
          <w:sz w:val="22"/>
          <w:szCs w:val="22"/>
        </w:rPr>
      </w:pPr>
    </w:p>
    <w:p w14:paraId="59158EB1" w14:textId="77777777" w:rsidR="006C7070" w:rsidRPr="003A081E" w:rsidRDefault="006C7070" w:rsidP="006C7070">
      <w:pPr>
        <w:pStyle w:val="Default"/>
        <w:rPr>
          <w:rFonts w:asciiTheme="minorHAnsi" w:hAnsiTheme="minorHAnsi" w:cstheme="minorHAnsi"/>
          <w:b/>
          <w:sz w:val="22"/>
          <w:szCs w:val="22"/>
          <w:u w:val="single"/>
        </w:rPr>
      </w:pPr>
      <w:proofErr w:type="spellStart"/>
      <w:r w:rsidRPr="003A081E">
        <w:rPr>
          <w:rFonts w:asciiTheme="minorHAnsi" w:hAnsiTheme="minorHAnsi" w:cstheme="minorHAnsi"/>
          <w:b/>
          <w:sz w:val="22"/>
          <w:szCs w:val="22"/>
          <w:u w:val="single"/>
        </w:rPr>
        <w:t>Tématický</w:t>
      </w:r>
      <w:proofErr w:type="spellEnd"/>
      <w:r w:rsidRPr="003A081E">
        <w:rPr>
          <w:rFonts w:asciiTheme="minorHAnsi" w:hAnsiTheme="minorHAnsi" w:cstheme="minorHAnsi"/>
          <w:b/>
          <w:sz w:val="22"/>
          <w:szCs w:val="22"/>
          <w:u w:val="single"/>
        </w:rPr>
        <w:t xml:space="preserve"> celky:</w:t>
      </w:r>
    </w:p>
    <w:p w14:paraId="222E290A" w14:textId="77777777" w:rsidR="006C7070" w:rsidRDefault="006C7070" w:rsidP="00EE5FF4">
      <w:pPr>
        <w:pStyle w:val="Default"/>
        <w:rPr>
          <w:rFonts w:asciiTheme="minorHAnsi" w:hAnsiTheme="minorHAnsi" w:cstheme="minorHAnsi"/>
          <w:sz w:val="22"/>
          <w:szCs w:val="22"/>
        </w:rPr>
      </w:pPr>
    </w:p>
    <w:p w14:paraId="0A5DF423" w14:textId="2B100F78" w:rsidR="00EE5FF4" w:rsidRPr="006C7070" w:rsidRDefault="00EE5FF4" w:rsidP="006C7070">
      <w:pPr>
        <w:pStyle w:val="Default"/>
        <w:numPr>
          <w:ilvl w:val="0"/>
          <w:numId w:val="15"/>
        </w:numPr>
        <w:ind w:left="426" w:hanging="426"/>
        <w:textAlignment w:val="baseline"/>
        <w:rPr>
          <w:rFonts w:asciiTheme="minorHAnsi" w:hAnsiTheme="minorHAnsi" w:cstheme="minorHAnsi"/>
          <w:b/>
          <w:bCs/>
          <w:sz w:val="22"/>
          <w:szCs w:val="22"/>
        </w:rPr>
      </w:pPr>
      <w:r w:rsidRPr="006C7070">
        <w:rPr>
          <w:rFonts w:asciiTheme="minorHAnsi" w:hAnsiTheme="minorHAnsi" w:cstheme="minorHAnsi"/>
          <w:b/>
          <w:bCs/>
          <w:sz w:val="22"/>
          <w:szCs w:val="22"/>
        </w:rPr>
        <w:t>Zázraky přírody</w:t>
      </w:r>
    </w:p>
    <w:p w14:paraId="516BA1BB" w14:textId="6B1F7B69" w:rsidR="00EE5FF4" w:rsidRDefault="006C7070" w:rsidP="006C7070">
      <w:pPr>
        <w:pStyle w:val="Default"/>
        <w:jc w:val="both"/>
        <w:rPr>
          <w:rFonts w:asciiTheme="minorHAnsi" w:hAnsiTheme="minorHAnsi" w:cstheme="minorHAnsi"/>
          <w:sz w:val="22"/>
          <w:szCs w:val="22"/>
        </w:rPr>
      </w:pPr>
      <w:r>
        <w:rPr>
          <w:rFonts w:asciiTheme="minorHAnsi" w:hAnsiTheme="minorHAnsi" w:cstheme="minorHAnsi"/>
          <w:bCs/>
          <w:sz w:val="22"/>
          <w:szCs w:val="22"/>
        </w:rPr>
        <w:t>N</w:t>
      </w:r>
      <w:r w:rsidRPr="006C3AAD">
        <w:rPr>
          <w:rFonts w:asciiTheme="minorHAnsi" w:hAnsiTheme="minorHAnsi" w:cstheme="minorHAnsi"/>
          <w:bCs/>
          <w:sz w:val="22"/>
          <w:szCs w:val="22"/>
        </w:rPr>
        <w:t>avrhovan</w:t>
      </w:r>
      <w:r>
        <w:rPr>
          <w:rFonts w:asciiTheme="minorHAnsi" w:hAnsiTheme="minorHAnsi" w:cstheme="minorHAnsi"/>
          <w:bCs/>
          <w:sz w:val="22"/>
          <w:szCs w:val="22"/>
        </w:rPr>
        <w:t>á</w:t>
      </w:r>
      <w:r w:rsidRPr="006C3AAD">
        <w:rPr>
          <w:rFonts w:asciiTheme="minorHAnsi" w:hAnsiTheme="minorHAnsi" w:cstheme="minorHAnsi"/>
          <w:bCs/>
          <w:sz w:val="22"/>
          <w:szCs w:val="22"/>
        </w:rPr>
        <w:t xml:space="preserve"> podtémata</w:t>
      </w:r>
      <w:r w:rsidRPr="006C7070">
        <w:rPr>
          <w:rFonts w:asciiTheme="minorHAnsi" w:hAnsiTheme="minorHAnsi" w:cstheme="minorHAnsi"/>
          <w:bCs/>
          <w:sz w:val="22"/>
          <w:szCs w:val="22"/>
        </w:rPr>
        <w:t xml:space="preserve">: </w:t>
      </w:r>
      <w:r w:rsidR="00EE5FF4" w:rsidRPr="006C7070">
        <w:rPr>
          <w:rFonts w:asciiTheme="minorHAnsi" w:hAnsiTheme="minorHAnsi" w:cstheme="minorHAnsi"/>
          <w:bCs/>
          <w:sz w:val="22"/>
          <w:szCs w:val="22"/>
        </w:rPr>
        <w:t>Voňavé jaro,</w:t>
      </w:r>
      <w:r w:rsidR="00EE5FF4" w:rsidRPr="00E24A4D">
        <w:rPr>
          <w:rFonts w:asciiTheme="minorHAnsi" w:hAnsiTheme="minorHAnsi" w:cstheme="minorHAnsi"/>
          <w:sz w:val="22"/>
          <w:szCs w:val="22"/>
        </w:rPr>
        <w:t xml:space="preserve"> Svátky jara, Velikonoční vajíčko, Kropenatá slepičko, Pracujeme na zahrádce, Zvířátka na farmě, Jarní květiny, Sluníčko se probudilo, Na tom našem dvoře</w:t>
      </w:r>
    </w:p>
    <w:p w14:paraId="09E020DD" w14:textId="77777777" w:rsidR="006C7070" w:rsidRPr="00E24A4D" w:rsidRDefault="006C7070" w:rsidP="006C7070">
      <w:pPr>
        <w:pStyle w:val="Default"/>
        <w:jc w:val="both"/>
        <w:rPr>
          <w:rFonts w:asciiTheme="minorHAnsi" w:hAnsiTheme="minorHAnsi" w:cstheme="minorHAnsi"/>
          <w:b/>
          <w:bCs/>
          <w:sz w:val="22"/>
          <w:szCs w:val="22"/>
        </w:rPr>
      </w:pPr>
    </w:p>
    <w:p w14:paraId="2928538F" w14:textId="77777777" w:rsidR="00EE5FF4" w:rsidRPr="006C7070" w:rsidRDefault="00EE5FF4" w:rsidP="006C7070">
      <w:pPr>
        <w:pStyle w:val="Default"/>
        <w:numPr>
          <w:ilvl w:val="0"/>
          <w:numId w:val="15"/>
        </w:numPr>
        <w:ind w:left="426" w:hanging="426"/>
        <w:jc w:val="both"/>
        <w:textAlignment w:val="baseline"/>
        <w:rPr>
          <w:rFonts w:asciiTheme="minorHAnsi" w:hAnsiTheme="minorHAnsi" w:cstheme="minorHAnsi"/>
          <w:b/>
          <w:bCs/>
          <w:sz w:val="22"/>
          <w:szCs w:val="22"/>
        </w:rPr>
      </w:pPr>
      <w:r w:rsidRPr="006C7070">
        <w:rPr>
          <w:rFonts w:asciiTheme="minorHAnsi" w:hAnsiTheme="minorHAnsi" w:cstheme="minorHAnsi"/>
          <w:b/>
          <w:bCs/>
          <w:sz w:val="22"/>
          <w:szCs w:val="22"/>
        </w:rPr>
        <w:t>Cesta za poznáním</w:t>
      </w:r>
    </w:p>
    <w:p w14:paraId="0B1A5983" w14:textId="31CE4E93" w:rsidR="00EE5FF4" w:rsidRPr="00E24A4D" w:rsidRDefault="006C7070" w:rsidP="006C7070">
      <w:pPr>
        <w:pStyle w:val="Default"/>
        <w:jc w:val="both"/>
        <w:rPr>
          <w:rFonts w:asciiTheme="minorHAnsi" w:hAnsiTheme="minorHAnsi" w:cstheme="minorHAnsi"/>
          <w:sz w:val="22"/>
          <w:szCs w:val="22"/>
        </w:rPr>
      </w:pPr>
      <w:r>
        <w:rPr>
          <w:rFonts w:asciiTheme="minorHAnsi" w:hAnsiTheme="minorHAnsi" w:cstheme="minorHAnsi"/>
          <w:bCs/>
          <w:sz w:val="22"/>
          <w:szCs w:val="22"/>
        </w:rPr>
        <w:t>N</w:t>
      </w:r>
      <w:r w:rsidRPr="006C3AAD">
        <w:rPr>
          <w:rFonts w:asciiTheme="minorHAnsi" w:hAnsiTheme="minorHAnsi" w:cstheme="minorHAnsi"/>
          <w:bCs/>
          <w:sz w:val="22"/>
          <w:szCs w:val="22"/>
        </w:rPr>
        <w:t>avrhovan</w:t>
      </w:r>
      <w:r>
        <w:rPr>
          <w:rFonts w:asciiTheme="minorHAnsi" w:hAnsiTheme="minorHAnsi" w:cstheme="minorHAnsi"/>
          <w:bCs/>
          <w:sz w:val="22"/>
          <w:szCs w:val="22"/>
        </w:rPr>
        <w:t>á</w:t>
      </w:r>
      <w:r w:rsidRPr="006C3AAD">
        <w:rPr>
          <w:rFonts w:asciiTheme="minorHAnsi" w:hAnsiTheme="minorHAnsi" w:cstheme="minorHAnsi"/>
          <w:bCs/>
          <w:sz w:val="22"/>
          <w:szCs w:val="22"/>
        </w:rPr>
        <w:t xml:space="preserve"> podtémata: </w:t>
      </w:r>
      <w:r w:rsidR="00EE5FF4" w:rsidRPr="006C7070">
        <w:rPr>
          <w:rFonts w:asciiTheme="minorHAnsi" w:hAnsiTheme="minorHAnsi" w:cstheme="minorHAnsi"/>
          <w:sz w:val="22"/>
          <w:szCs w:val="22"/>
        </w:rPr>
        <w:t>Ten dělá to a ten zas tohle,</w:t>
      </w:r>
      <w:r w:rsidR="00EE5FF4" w:rsidRPr="00E24A4D">
        <w:rPr>
          <w:rFonts w:asciiTheme="minorHAnsi" w:hAnsiTheme="minorHAnsi" w:cstheme="minorHAnsi"/>
          <w:sz w:val="22"/>
          <w:szCs w:val="22"/>
        </w:rPr>
        <w:t xml:space="preserve"> Den Země, Čarodějnický den, Poznej naši planet</w:t>
      </w:r>
      <w:r>
        <w:rPr>
          <w:rFonts w:asciiTheme="minorHAnsi" w:hAnsiTheme="minorHAnsi" w:cstheme="minorHAnsi"/>
          <w:sz w:val="22"/>
          <w:szCs w:val="22"/>
        </w:rPr>
        <w:t>u</w:t>
      </w:r>
    </w:p>
    <w:p w14:paraId="0CE8B1C9" w14:textId="77777777" w:rsidR="00EE5FF4" w:rsidRPr="00E24A4D" w:rsidRDefault="00EE5FF4" w:rsidP="00EE5FF4">
      <w:pPr>
        <w:pStyle w:val="Default"/>
        <w:rPr>
          <w:rFonts w:asciiTheme="minorHAnsi" w:hAnsiTheme="minorHAnsi" w:cstheme="minorHAnsi"/>
          <w:sz w:val="22"/>
          <w:szCs w:val="22"/>
        </w:rPr>
      </w:pPr>
    </w:p>
    <w:p w14:paraId="55F93287" w14:textId="77777777" w:rsidR="00EE5FF4" w:rsidRPr="00E24A4D" w:rsidRDefault="00EE5FF4" w:rsidP="00EE5FF4">
      <w:pPr>
        <w:pStyle w:val="Default"/>
        <w:rPr>
          <w:rFonts w:asciiTheme="minorHAnsi" w:hAnsiTheme="minorHAnsi" w:cstheme="minorHAnsi"/>
          <w:sz w:val="22"/>
          <w:szCs w:val="22"/>
        </w:rPr>
      </w:pPr>
    </w:p>
    <w:p w14:paraId="54143BF5" w14:textId="7CB02ED2" w:rsidR="007341D3" w:rsidRDefault="007341D3">
      <w:pPr>
        <w:widowControl/>
        <w:suppressAutoHyphens w:val="0"/>
        <w:autoSpaceDN/>
        <w:spacing w:after="160" w:line="259" w:lineRule="auto"/>
        <w:rPr>
          <w:rFonts w:asciiTheme="minorHAnsi" w:eastAsia="Comic Sans MS" w:hAnsiTheme="minorHAnsi" w:cstheme="minorHAnsi"/>
          <w:color w:val="000000"/>
          <w:sz w:val="22"/>
          <w:szCs w:val="22"/>
        </w:rPr>
      </w:pPr>
      <w:r>
        <w:rPr>
          <w:rFonts w:asciiTheme="minorHAnsi" w:hAnsiTheme="minorHAnsi" w:cstheme="minorHAnsi"/>
          <w:sz w:val="22"/>
          <w:szCs w:val="22"/>
        </w:rPr>
        <w:br w:type="page"/>
      </w:r>
    </w:p>
    <w:p w14:paraId="274D1AD2" w14:textId="3D860329" w:rsidR="00EE5FF4" w:rsidRPr="006C3AAD" w:rsidRDefault="006C7070" w:rsidP="00EE5FF4">
      <w:pPr>
        <w:pStyle w:val="Standard"/>
        <w:jc w:val="center"/>
        <w:rPr>
          <w:rFonts w:asciiTheme="minorHAnsi" w:hAnsiTheme="minorHAnsi" w:cstheme="minorHAnsi"/>
          <w:b/>
          <w:bCs/>
          <w:iCs/>
          <w:sz w:val="22"/>
          <w:szCs w:val="22"/>
        </w:rPr>
      </w:pPr>
      <w:r>
        <w:rPr>
          <w:rFonts w:asciiTheme="minorHAnsi" w:hAnsiTheme="minorHAnsi" w:cstheme="minorHAnsi"/>
          <w:b/>
          <w:bCs/>
          <w:iCs/>
          <w:sz w:val="22"/>
          <w:szCs w:val="22"/>
        </w:rPr>
        <w:t>USMĚVAVÉ LÉTO</w:t>
      </w:r>
    </w:p>
    <w:p w14:paraId="540AA495" w14:textId="1DA9DC00" w:rsidR="00EE5FF4" w:rsidRPr="006C3AAD" w:rsidRDefault="00EE5FF4" w:rsidP="00EE5FF4">
      <w:pPr>
        <w:pStyle w:val="Standard"/>
        <w:jc w:val="center"/>
        <w:rPr>
          <w:rFonts w:asciiTheme="minorHAnsi" w:hAnsiTheme="minorHAnsi" w:cstheme="minorHAnsi"/>
          <w:b/>
          <w:bCs/>
          <w:iCs/>
          <w:sz w:val="22"/>
          <w:szCs w:val="22"/>
        </w:rPr>
      </w:pPr>
      <w:r w:rsidRPr="006C3AAD">
        <w:rPr>
          <w:rFonts w:asciiTheme="minorHAnsi" w:hAnsiTheme="minorHAnsi" w:cstheme="minorHAnsi"/>
          <w:b/>
          <w:bCs/>
          <w:iCs/>
          <w:sz w:val="22"/>
          <w:szCs w:val="22"/>
        </w:rPr>
        <w:t>časové zařazení</w:t>
      </w:r>
      <w:r w:rsidR="00266C7F">
        <w:rPr>
          <w:rFonts w:asciiTheme="minorHAnsi" w:hAnsiTheme="minorHAnsi" w:cstheme="minorHAnsi"/>
          <w:b/>
          <w:bCs/>
          <w:iCs/>
          <w:sz w:val="22"/>
          <w:szCs w:val="22"/>
        </w:rPr>
        <w:t>:</w:t>
      </w:r>
      <w:r w:rsidRPr="006C3AAD">
        <w:rPr>
          <w:rFonts w:asciiTheme="minorHAnsi" w:hAnsiTheme="minorHAnsi" w:cstheme="minorHAnsi"/>
          <w:b/>
          <w:bCs/>
          <w:iCs/>
          <w:sz w:val="22"/>
          <w:szCs w:val="22"/>
        </w:rPr>
        <w:t xml:space="preserve"> </w:t>
      </w:r>
      <w:proofErr w:type="gramStart"/>
      <w:r w:rsidRPr="006C3AAD">
        <w:rPr>
          <w:rFonts w:asciiTheme="minorHAnsi" w:hAnsiTheme="minorHAnsi" w:cstheme="minorHAnsi"/>
          <w:b/>
          <w:bCs/>
          <w:iCs/>
          <w:sz w:val="22"/>
          <w:szCs w:val="22"/>
        </w:rPr>
        <w:t>květen – srpen</w:t>
      </w:r>
      <w:proofErr w:type="gramEnd"/>
    </w:p>
    <w:p w14:paraId="3758CE1B" w14:textId="77777777" w:rsidR="00EE5FF4" w:rsidRPr="00E24A4D" w:rsidRDefault="00EE5FF4" w:rsidP="00EE5FF4">
      <w:pPr>
        <w:pStyle w:val="Default"/>
        <w:rPr>
          <w:rFonts w:asciiTheme="minorHAnsi" w:hAnsiTheme="minorHAnsi" w:cstheme="minorHAnsi"/>
          <w:b/>
          <w:bCs/>
          <w:i/>
          <w:iCs/>
          <w:sz w:val="22"/>
          <w:szCs w:val="22"/>
        </w:rPr>
      </w:pPr>
    </w:p>
    <w:p w14:paraId="64E7C3D0" w14:textId="77777777" w:rsidR="00EE5FF4" w:rsidRPr="006C3AAD" w:rsidRDefault="00EE5FF4" w:rsidP="00EE5FF4">
      <w:pPr>
        <w:pStyle w:val="Default"/>
        <w:rPr>
          <w:rFonts w:asciiTheme="minorHAnsi" w:hAnsiTheme="minorHAnsi" w:cstheme="minorHAnsi"/>
          <w:b/>
          <w:bCs/>
          <w:iCs/>
          <w:sz w:val="22"/>
          <w:szCs w:val="22"/>
        </w:rPr>
      </w:pPr>
      <w:r w:rsidRPr="006C3AAD">
        <w:rPr>
          <w:rFonts w:asciiTheme="minorHAnsi" w:hAnsiTheme="minorHAnsi" w:cstheme="minorHAnsi"/>
          <w:b/>
          <w:bCs/>
          <w:iCs/>
          <w:sz w:val="22"/>
          <w:szCs w:val="22"/>
        </w:rPr>
        <w:t>Záměr bloku:</w:t>
      </w:r>
    </w:p>
    <w:p w14:paraId="2A4FF2E2" w14:textId="77777777" w:rsidR="00EE5FF4" w:rsidRPr="00E24A4D" w:rsidRDefault="00EE5FF4" w:rsidP="006C7070">
      <w:pPr>
        <w:pStyle w:val="Default"/>
        <w:ind w:firstLine="708"/>
        <w:jc w:val="both"/>
        <w:rPr>
          <w:rFonts w:asciiTheme="minorHAnsi" w:hAnsiTheme="minorHAnsi" w:cstheme="minorHAnsi"/>
          <w:sz w:val="22"/>
          <w:szCs w:val="22"/>
        </w:rPr>
      </w:pPr>
      <w:r w:rsidRPr="00E24A4D">
        <w:rPr>
          <w:rFonts w:asciiTheme="minorHAnsi" w:hAnsiTheme="minorHAnsi" w:cstheme="minorHAnsi"/>
          <w:sz w:val="22"/>
          <w:szCs w:val="22"/>
        </w:rPr>
        <w:t>V tomto bloku se budeme věnovat tématům o rodině, oslavíme svátek maminek i svátek dětí. Vydáme se do přírody, budeme zkoumat a objevovat nejen nejbližší okolí, povíme si něco o naší republice i</w:t>
      </w:r>
      <w:r>
        <w:rPr>
          <w:rFonts w:asciiTheme="minorHAnsi" w:hAnsiTheme="minorHAnsi" w:cstheme="minorHAnsi"/>
          <w:sz w:val="22"/>
          <w:szCs w:val="22"/>
        </w:rPr>
        <w:t> </w:t>
      </w:r>
      <w:r w:rsidRPr="00E24A4D">
        <w:rPr>
          <w:rFonts w:asciiTheme="minorHAnsi" w:hAnsiTheme="minorHAnsi" w:cstheme="minorHAnsi"/>
          <w:sz w:val="22"/>
          <w:szCs w:val="22"/>
        </w:rPr>
        <w:t>o</w:t>
      </w:r>
      <w:r>
        <w:rPr>
          <w:rFonts w:asciiTheme="minorHAnsi" w:hAnsiTheme="minorHAnsi" w:cstheme="minorHAnsi"/>
          <w:sz w:val="22"/>
          <w:szCs w:val="22"/>
        </w:rPr>
        <w:t> </w:t>
      </w:r>
      <w:r w:rsidRPr="00E24A4D">
        <w:rPr>
          <w:rFonts w:asciiTheme="minorHAnsi" w:hAnsiTheme="minorHAnsi" w:cstheme="minorHAnsi"/>
          <w:sz w:val="22"/>
          <w:szCs w:val="22"/>
        </w:rPr>
        <w:t>vesmíru. O prázdninách se budeme věnovat zejména hravým činnostem, převážně ve venkovním prostředí. Seznámíme se s dopravními prostředky, s bezpečností na silnici a budeme se učit, jak se v</w:t>
      </w:r>
      <w:r>
        <w:rPr>
          <w:rFonts w:asciiTheme="minorHAnsi" w:hAnsiTheme="minorHAnsi" w:cstheme="minorHAnsi"/>
          <w:sz w:val="22"/>
          <w:szCs w:val="22"/>
        </w:rPr>
        <w:t> </w:t>
      </w:r>
      <w:r w:rsidRPr="00E24A4D">
        <w:rPr>
          <w:rFonts w:asciiTheme="minorHAnsi" w:hAnsiTheme="minorHAnsi" w:cstheme="minorHAnsi"/>
          <w:sz w:val="22"/>
          <w:szCs w:val="22"/>
        </w:rPr>
        <w:t>nebezpečných situacích chovat. Záměrem bloku je rozšířit dětem blízké téma, kterým je rodina, získat nové poznatky o práci a jejím významu, seznámit se s místem, kde žijeme, učit se vyhodnocovat nebezpečné situace, jak se v takových situacích chovat a jak jim případně předcházet.</w:t>
      </w:r>
    </w:p>
    <w:p w14:paraId="5825864A" w14:textId="77777777" w:rsidR="00EE5FF4" w:rsidRPr="00E24A4D" w:rsidRDefault="00EE5FF4" w:rsidP="00EE5FF4">
      <w:pPr>
        <w:pStyle w:val="Standard"/>
        <w:rPr>
          <w:rFonts w:asciiTheme="minorHAnsi" w:hAnsiTheme="minorHAnsi" w:cstheme="minorHAnsi"/>
          <w:sz w:val="22"/>
          <w:szCs w:val="22"/>
        </w:rPr>
      </w:pPr>
    </w:p>
    <w:p w14:paraId="329DBBF2" w14:textId="77777777" w:rsidR="00EE5FF4" w:rsidRPr="00E24A4D" w:rsidRDefault="00EE5FF4" w:rsidP="00EE5FF4">
      <w:pPr>
        <w:pStyle w:val="Default"/>
        <w:rPr>
          <w:rFonts w:asciiTheme="minorHAnsi" w:hAnsiTheme="minorHAnsi" w:cstheme="minorHAnsi"/>
          <w:b/>
          <w:bCs/>
          <w:sz w:val="22"/>
          <w:szCs w:val="22"/>
        </w:rPr>
      </w:pPr>
      <w:r w:rsidRPr="00E24A4D">
        <w:rPr>
          <w:rFonts w:asciiTheme="minorHAnsi" w:hAnsiTheme="minorHAnsi" w:cstheme="minorHAnsi"/>
          <w:b/>
          <w:bCs/>
          <w:sz w:val="22"/>
          <w:szCs w:val="22"/>
        </w:rPr>
        <w:t>Dílčí vzdělávací cíle:</w:t>
      </w:r>
    </w:p>
    <w:p w14:paraId="683FFE71" w14:textId="77777777" w:rsidR="00EE5FF4" w:rsidRPr="006C7070" w:rsidRDefault="00EE5FF4" w:rsidP="006C7070">
      <w:pPr>
        <w:pStyle w:val="Standard"/>
        <w:numPr>
          <w:ilvl w:val="0"/>
          <w:numId w:val="2"/>
        </w:numPr>
        <w:ind w:left="284" w:hanging="284"/>
        <w:textAlignment w:val="baseline"/>
        <w:rPr>
          <w:rFonts w:asciiTheme="minorHAnsi" w:hAnsiTheme="minorHAnsi" w:cstheme="minorHAnsi"/>
          <w:color w:val="EE0000"/>
          <w:sz w:val="22"/>
          <w:szCs w:val="22"/>
        </w:rPr>
      </w:pPr>
      <w:r w:rsidRPr="006C7070">
        <w:rPr>
          <w:rFonts w:asciiTheme="minorHAnsi" w:hAnsiTheme="minorHAnsi" w:cstheme="minorHAnsi"/>
          <w:color w:val="EE0000"/>
          <w:sz w:val="22"/>
          <w:szCs w:val="22"/>
        </w:rPr>
        <w:t>ovládání pohybového aparátu a tělesných funkcí</w:t>
      </w:r>
      <w:r w:rsidRPr="006C7070">
        <w:rPr>
          <w:rFonts w:asciiTheme="minorHAnsi" w:hAnsiTheme="minorHAnsi" w:cstheme="minorHAnsi"/>
          <w:color w:val="EE0000"/>
          <w:sz w:val="22"/>
          <w:szCs w:val="22"/>
        </w:rPr>
        <w:tab/>
      </w:r>
    </w:p>
    <w:p w14:paraId="7A11127C" w14:textId="77777777" w:rsidR="00EE5FF4" w:rsidRPr="006C7070" w:rsidRDefault="00EE5FF4" w:rsidP="006C7070">
      <w:pPr>
        <w:pStyle w:val="Standard"/>
        <w:numPr>
          <w:ilvl w:val="0"/>
          <w:numId w:val="2"/>
        </w:numPr>
        <w:ind w:left="284" w:hanging="284"/>
        <w:textAlignment w:val="baseline"/>
        <w:rPr>
          <w:rFonts w:asciiTheme="minorHAnsi" w:hAnsiTheme="minorHAnsi" w:cstheme="minorHAnsi"/>
          <w:color w:val="EE0000"/>
          <w:sz w:val="22"/>
          <w:szCs w:val="22"/>
        </w:rPr>
      </w:pPr>
      <w:r w:rsidRPr="006C7070">
        <w:rPr>
          <w:rFonts w:asciiTheme="minorHAnsi" w:hAnsiTheme="minorHAnsi" w:cstheme="minorHAnsi"/>
          <w:color w:val="EE0000"/>
          <w:sz w:val="22"/>
          <w:szCs w:val="22"/>
        </w:rPr>
        <w:t>vytváření zdravých životních návyků a postojů jako základů zdravého životního stylu</w:t>
      </w:r>
    </w:p>
    <w:p w14:paraId="7BFF0C4A" w14:textId="4B499FDA" w:rsidR="00EE5FF4" w:rsidRPr="006C7070" w:rsidRDefault="00EE5FF4" w:rsidP="006C7070">
      <w:pPr>
        <w:pStyle w:val="Standard"/>
        <w:numPr>
          <w:ilvl w:val="0"/>
          <w:numId w:val="2"/>
        </w:numPr>
        <w:ind w:left="284" w:hanging="284"/>
        <w:textAlignment w:val="baseline"/>
        <w:rPr>
          <w:rFonts w:asciiTheme="minorHAnsi" w:hAnsiTheme="minorHAnsi" w:cstheme="minorHAnsi"/>
          <w:color w:val="0070C0"/>
          <w:sz w:val="22"/>
          <w:szCs w:val="22"/>
        </w:rPr>
      </w:pPr>
      <w:r w:rsidRPr="006C7070">
        <w:rPr>
          <w:rFonts w:asciiTheme="minorHAnsi" w:hAnsiTheme="minorHAnsi" w:cstheme="minorHAnsi"/>
          <w:color w:val="0070C0"/>
          <w:sz w:val="22"/>
          <w:szCs w:val="22"/>
        </w:rPr>
        <w:t>osvojení si některých poznatků a dovedností, které předcházejí čtení i psaní a poznatků</w:t>
      </w:r>
      <w:r w:rsidR="006C7070">
        <w:rPr>
          <w:rFonts w:asciiTheme="minorHAnsi" w:hAnsiTheme="minorHAnsi" w:cstheme="minorHAnsi"/>
          <w:color w:val="0070C0"/>
          <w:sz w:val="22"/>
          <w:szCs w:val="22"/>
        </w:rPr>
        <w:t xml:space="preserve"> </w:t>
      </w:r>
      <w:r w:rsidRPr="006C7070">
        <w:rPr>
          <w:rFonts w:asciiTheme="minorHAnsi" w:hAnsiTheme="minorHAnsi" w:cstheme="minorHAnsi"/>
          <w:color w:val="0070C0"/>
          <w:sz w:val="22"/>
          <w:szCs w:val="22"/>
        </w:rPr>
        <w:t>o</w:t>
      </w:r>
      <w:r w:rsidR="006C7070">
        <w:rPr>
          <w:rFonts w:asciiTheme="minorHAnsi" w:hAnsiTheme="minorHAnsi" w:cstheme="minorHAnsi"/>
          <w:color w:val="0070C0"/>
          <w:sz w:val="22"/>
          <w:szCs w:val="22"/>
        </w:rPr>
        <w:t> </w:t>
      </w:r>
      <w:r w:rsidRPr="006C7070">
        <w:rPr>
          <w:rFonts w:asciiTheme="minorHAnsi" w:hAnsiTheme="minorHAnsi" w:cstheme="minorHAnsi"/>
          <w:color w:val="0070C0"/>
          <w:sz w:val="22"/>
          <w:szCs w:val="22"/>
        </w:rPr>
        <w:t>znakových systémech a jejich funkci</w:t>
      </w:r>
    </w:p>
    <w:p w14:paraId="02876CCC" w14:textId="77777777" w:rsidR="00EE5FF4" w:rsidRPr="006C7070" w:rsidRDefault="00EE5FF4" w:rsidP="006C7070">
      <w:pPr>
        <w:pStyle w:val="Standard"/>
        <w:numPr>
          <w:ilvl w:val="0"/>
          <w:numId w:val="2"/>
        </w:numPr>
        <w:ind w:left="284" w:hanging="284"/>
        <w:textAlignment w:val="baseline"/>
        <w:rPr>
          <w:rFonts w:asciiTheme="minorHAnsi" w:hAnsiTheme="minorHAnsi" w:cstheme="minorHAnsi"/>
          <w:color w:val="0070C0"/>
          <w:sz w:val="22"/>
          <w:szCs w:val="22"/>
        </w:rPr>
      </w:pPr>
      <w:r w:rsidRPr="006C7070">
        <w:rPr>
          <w:rFonts w:asciiTheme="minorHAnsi" w:hAnsiTheme="minorHAnsi" w:cstheme="minorHAnsi"/>
          <w:color w:val="0070C0"/>
          <w:sz w:val="22"/>
          <w:szCs w:val="22"/>
        </w:rPr>
        <w:t>přechod od konkrétně názorného myšlení k myšlení slovně-logickému</w:t>
      </w:r>
    </w:p>
    <w:p w14:paraId="20656F9B" w14:textId="77777777" w:rsidR="00EE5FF4" w:rsidRPr="006C7070" w:rsidRDefault="00EE5FF4" w:rsidP="006C7070">
      <w:pPr>
        <w:pStyle w:val="Standard"/>
        <w:numPr>
          <w:ilvl w:val="0"/>
          <w:numId w:val="2"/>
        </w:numPr>
        <w:ind w:left="284" w:hanging="284"/>
        <w:textAlignment w:val="baseline"/>
        <w:rPr>
          <w:rFonts w:asciiTheme="minorHAnsi" w:hAnsiTheme="minorHAnsi" w:cstheme="minorHAnsi"/>
          <w:color w:val="0070C0"/>
          <w:sz w:val="22"/>
          <w:szCs w:val="22"/>
        </w:rPr>
      </w:pPr>
      <w:r w:rsidRPr="006C7070">
        <w:rPr>
          <w:rFonts w:asciiTheme="minorHAnsi" w:hAnsiTheme="minorHAnsi" w:cstheme="minorHAnsi"/>
          <w:color w:val="0070C0"/>
          <w:sz w:val="22"/>
          <w:szCs w:val="22"/>
        </w:rPr>
        <w:t>posilování přirozených poznávacích citů</w:t>
      </w:r>
    </w:p>
    <w:p w14:paraId="6E774834" w14:textId="62864FFA" w:rsidR="00EE5FF4" w:rsidRPr="006C7070" w:rsidRDefault="00EE5FF4" w:rsidP="006C7070">
      <w:pPr>
        <w:pStyle w:val="Standard"/>
        <w:numPr>
          <w:ilvl w:val="0"/>
          <w:numId w:val="2"/>
        </w:numPr>
        <w:ind w:left="284" w:hanging="284"/>
        <w:textAlignment w:val="baseline"/>
        <w:rPr>
          <w:rFonts w:asciiTheme="minorHAnsi" w:hAnsiTheme="minorHAnsi" w:cstheme="minorHAnsi"/>
          <w:color w:val="0070C0"/>
          <w:sz w:val="22"/>
          <w:szCs w:val="22"/>
        </w:rPr>
      </w:pPr>
      <w:r w:rsidRPr="006C7070">
        <w:rPr>
          <w:rFonts w:asciiTheme="minorHAnsi" w:hAnsiTheme="minorHAnsi" w:cstheme="minorHAnsi"/>
          <w:color w:val="0070C0"/>
          <w:sz w:val="22"/>
          <w:szCs w:val="22"/>
        </w:rPr>
        <w:t>rozvoj poznatků, schopností a dovedností umožňujících pocity, získané dojmy a prožitky vyjádřit</w:t>
      </w:r>
    </w:p>
    <w:p w14:paraId="7119DAE3" w14:textId="77777777" w:rsidR="00EE5FF4" w:rsidRPr="006C7070" w:rsidRDefault="00EE5FF4" w:rsidP="006C7070">
      <w:pPr>
        <w:pStyle w:val="Standard"/>
        <w:numPr>
          <w:ilvl w:val="0"/>
          <w:numId w:val="2"/>
        </w:numPr>
        <w:ind w:left="284" w:hanging="284"/>
        <w:textAlignment w:val="baseline"/>
        <w:rPr>
          <w:rFonts w:asciiTheme="minorHAnsi" w:hAnsiTheme="minorHAnsi" w:cstheme="minorHAnsi"/>
          <w:color w:val="0070C0"/>
          <w:sz w:val="22"/>
          <w:szCs w:val="22"/>
        </w:rPr>
      </w:pPr>
      <w:r w:rsidRPr="006C7070">
        <w:rPr>
          <w:rFonts w:asciiTheme="minorHAnsi" w:hAnsiTheme="minorHAnsi" w:cstheme="minorHAnsi"/>
          <w:color w:val="0070C0"/>
          <w:sz w:val="22"/>
          <w:szCs w:val="22"/>
        </w:rPr>
        <w:t>získání schopnosti záměrně řídit svoje chování a ovlivňovat vlastní situaci</w:t>
      </w:r>
    </w:p>
    <w:p w14:paraId="07EF3B2B" w14:textId="77777777" w:rsidR="00EE5FF4" w:rsidRPr="006C7070" w:rsidRDefault="00EE5FF4" w:rsidP="006C7070">
      <w:pPr>
        <w:pStyle w:val="Standard"/>
        <w:numPr>
          <w:ilvl w:val="0"/>
          <w:numId w:val="2"/>
        </w:numPr>
        <w:ind w:left="284" w:hanging="284"/>
        <w:textAlignment w:val="baseline"/>
        <w:rPr>
          <w:rFonts w:asciiTheme="minorHAnsi" w:hAnsiTheme="minorHAnsi" w:cstheme="minorHAnsi"/>
          <w:color w:val="FFD966" w:themeColor="accent4" w:themeTint="99"/>
          <w:sz w:val="22"/>
          <w:szCs w:val="22"/>
        </w:rPr>
      </w:pPr>
      <w:r w:rsidRPr="006C7070">
        <w:rPr>
          <w:rFonts w:asciiTheme="minorHAnsi" w:hAnsiTheme="minorHAnsi" w:cstheme="minorHAnsi"/>
          <w:color w:val="FFD966" w:themeColor="accent4" w:themeTint="99"/>
          <w:sz w:val="22"/>
          <w:szCs w:val="22"/>
        </w:rPr>
        <w:t xml:space="preserve"> rozvoj sociální citlivosti, tolerance, respektu, přizpůsobivosti</w:t>
      </w:r>
    </w:p>
    <w:p w14:paraId="7FBD881B" w14:textId="77777777" w:rsidR="00EE5FF4" w:rsidRPr="006C7070" w:rsidRDefault="00EE5FF4" w:rsidP="006C7070">
      <w:pPr>
        <w:pStyle w:val="Standard"/>
        <w:numPr>
          <w:ilvl w:val="0"/>
          <w:numId w:val="2"/>
        </w:numPr>
        <w:ind w:left="284" w:hanging="284"/>
        <w:textAlignment w:val="baseline"/>
        <w:rPr>
          <w:rFonts w:asciiTheme="minorHAnsi" w:hAnsiTheme="minorHAnsi" w:cstheme="minorHAnsi"/>
          <w:color w:val="FFD966" w:themeColor="accent4" w:themeTint="99"/>
          <w:sz w:val="22"/>
          <w:szCs w:val="22"/>
        </w:rPr>
      </w:pPr>
      <w:r w:rsidRPr="006C7070">
        <w:rPr>
          <w:rFonts w:asciiTheme="minorHAnsi" w:hAnsiTheme="minorHAnsi" w:cstheme="minorHAnsi"/>
          <w:color w:val="FFD966" w:themeColor="accent4" w:themeTint="99"/>
          <w:sz w:val="22"/>
          <w:szCs w:val="22"/>
        </w:rPr>
        <w:t xml:space="preserve"> ochrana osobního soukromí a bezpečí ve vztazích s dětmi i dospělými</w:t>
      </w:r>
    </w:p>
    <w:p w14:paraId="251B6973" w14:textId="77777777" w:rsidR="00EE5FF4" w:rsidRPr="006C7070" w:rsidRDefault="00EE5FF4" w:rsidP="006C7070">
      <w:pPr>
        <w:pStyle w:val="Standard"/>
        <w:numPr>
          <w:ilvl w:val="0"/>
          <w:numId w:val="2"/>
        </w:numPr>
        <w:ind w:left="284" w:hanging="284"/>
        <w:textAlignment w:val="baseline"/>
        <w:rPr>
          <w:rFonts w:asciiTheme="minorHAnsi" w:hAnsiTheme="minorHAnsi" w:cstheme="minorHAnsi"/>
          <w:color w:val="92D050"/>
          <w:sz w:val="22"/>
          <w:szCs w:val="22"/>
        </w:rPr>
      </w:pPr>
      <w:r w:rsidRPr="006C7070">
        <w:rPr>
          <w:rFonts w:asciiTheme="minorHAnsi" w:hAnsiTheme="minorHAnsi" w:cstheme="minorHAnsi"/>
          <w:color w:val="92D050"/>
          <w:sz w:val="22"/>
          <w:szCs w:val="22"/>
        </w:rPr>
        <w:t>vytvoření povědomí o mezilidských morálních hodnotách</w:t>
      </w:r>
    </w:p>
    <w:p w14:paraId="27A91B26" w14:textId="3329EA29" w:rsidR="00EE5FF4" w:rsidRPr="006C7070" w:rsidRDefault="00EE5FF4" w:rsidP="006C7070">
      <w:pPr>
        <w:pStyle w:val="Standard"/>
        <w:numPr>
          <w:ilvl w:val="0"/>
          <w:numId w:val="2"/>
        </w:numPr>
        <w:ind w:left="284" w:hanging="284"/>
        <w:textAlignment w:val="baseline"/>
        <w:rPr>
          <w:rFonts w:asciiTheme="minorHAnsi" w:hAnsiTheme="minorHAnsi" w:cstheme="minorHAnsi"/>
          <w:color w:val="92D050"/>
          <w:sz w:val="22"/>
          <w:szCs w:val="22"/>
        </w:rPr>
      </w:pPr>
      <w:r w:rsidRPr="006C7070">
        <w:rPr>
          <w:rFonts w:asciiTheme="minorHAnsi" w:hAnsiTheme="minorHAnsi" w:cstheme="minorHAnsi"/>
          <w:color w:val="92D050"/>
          <w:sz w:val="22"/>
          <w:szCs w:val="22"/>
        </w:rPr>
        <w:t>vytvoření základů aktivních postojů ke světu, k životu, pozitivních vztah ke kultuře a umění,</w:t>
      </w:r>
      <w:r w:rsidR="006C7070">
        <w:rPr>
          <w:rFonts w:asciiTheme="minorHAnsi" w:hAnsiTheme="minorHAnsi" w:cstheme="minorHAnsi"/>
          <w:color w:val="92D050"/>
          <w:sz w:val="22"/>
          <w:szCs w:val="22"/>
        </w:rPr>
        <w:t xml:space="preserve"> </w:t>
      </w:r>
      <w:r w:rsidRPr="006C7070">
        <w:rPr>
          <w:rFonts w:asciiTheme="minorHAnsi" w:hAnsiTheme="minorHAnsi" w:cstheme="minorHAnsi"/>
          <w:color w:val="92D050"/>
          <w:sz w:val="22"/>
          <w:szCs w:val="22"/>
        </w:rPr>
        <w:t>rozvoj dovedností umožňujících tyto vztahy a postoje vyjadřovat a projevovat</w:t>
      </w:r>
    </w:p>
    <w:p w14:paraId="1D834764" w14:textId="6A08F56B" w:rsidR="00EE5FF4" w:rsidRPr="006C7070" w:rsidRDefault="00EE5FF4" w:rsidP="006C7070">
      <w:pPr>
        <w:pStyle w:val="Standard"/>
        <w:numPr>
          <w:ilvl w:val="0"/>
          <w:numId w:val="2"/>
        </w:numPr>
        <w:ind w:left="284" w:hanging="284"/>
        <w:textAlignment w:val="baseline"/>
        <w:rPr>
          <w:rFonts w:asciiTheme="minorHAnsi" w:hAnsiTheme="minorHAnsi" w:cstheme="minorHAnsi"/>
          <w:color w:val="BF8F00" w:themeColor="accent4" w:themeShade="BF"/>
          <w:sz w:val="22"/>
          <w:szCs w:val="22"/>
        </w:rPr>
      </w:pPr>
      <w:r w:rsidRPr="006C7070">
        <w:rPr>
          <w:rFonts w:asciiTheme="minorHAnsi" w:hAnsiTheme="minorHAnsi" w:cstheme="minorHAnsi"/>
          <w:color w:val="BF8F00" w:themeColor="accent4" w:themeShade="BF"/>
          <w:sz w:val="22"/>
          <w:szCs w:val="22"/>
        </w:rPr>
        <w:t>vytváření povědomí o širším přírodním, kulturním i technickém prostředí, o jejich rozmanitosti, vývoji a neustálých proměnách</w:t>
      </w:r>
    </w:p>
    <w:p w14:paraId="50567ED9" w14:textId="77777777" w:rsidR="00EE5FF4" w:rsidRPr="006C7070" w:rsidRDefault="00EE5FF4" w:rsidP="006C7070">
      <w:pPr>
        <w:pStyle w:val="Standard"/>
        <w:numPr>
          <w:ilvl w:val="0"/>
          <w:numId w:val="2"/>
        </w:numPr>
        <w:ind w:left="284" w:hanging="284"/>
        <w:textAlignment w:val="baseline"/>
        <w:rPr>
          <w:rFonts w:asciiTheme="minorHAnsi" w:hAnsiTheme="minorHAnsi" w:cstheme="minorHAnsi"/>
          <w:color w:val="BF8F00" w:themeColor="accent4" w:themeShade="BF"/>
          <w:sz w:val="22"/>
          <w:szCs w:val="22"/>
        </w:rPr>
      </w:pPr>
      <w:r w:rsidRPr="006C7070">
        <w:rPr>
          <w:rFonts w:asciiTheme="minorHAnsi" w:hAnsiTheme="minorHAnsi" w:cstheme="minorHAnsi"/>
          <w:color w:val="BF8F00" w:themeColor="accent4" w:themeShade="BF"/>
          <w:sz w:val="22"/>
          <w:szCs w:val="22"/>
        </w:rPr>
        <w:t>rozvoj schopnosti přizpůsobovat se podmínkám vnějšího prostředí a jeho změnám</w:t>
      </w:r>
    </w:p>
    <w:p w14:paraId="214D3B87" w14:textId="77777777" w:rsidR="00EE5FF4" w:rsidRPr="00E24A4D" w:rsidRDefault="00EE5FF4" w:rsidP="00EE5FF4">
      <w:pPr>
        <w:pStyle w:val="Standard"/>
        <w:rPr>
          <w:rFonts w:asciiTheme="minorHAnsi" w:hAnsiTheme="minorHAnsi" w:cstheme="minorHAnsi"/>
          <w:b/>
          <w:bCs/>
          <w:sz w:val="22"/>
          <w:szCs w:val="22"/>
        </w:rPr>
      </w:pPr>
    </w:p>
    <w:p w14:paraId="2AF164B7" w14:textId="77777777" w:rsidR="00EE5FF4" w:rsidRPr="00E24A4D" w:rsidRDefault="00EE5FF4" w:rsidP="00EE5FF4">
      <w:pPr>
        <w:pStyle w:val="Standard"/>
        <w:rPr>
          <w:rFonts w:asciiTheme="minorHAnsi" w:hAnsiTheme="minorHAnsi" w:cstheme="minorHAnsi"/>
          <w:b/>
          <w:bCs/>
          <w:sz w:val="22"/>
          <w:szCs w:val="22"/>
        </w:rPr>
      </w:pPr>
    </w:p>
    <w:p w14:paraId="09B17C94" w14:textId="77777777" w:rsidR="00EE5FF4" w:rsidRPr="00E24A4D" w:rsidRDefault="00EE5FF4" w:rsidP="00EE5FF4">
      <w:pPr>
        <w:pStyle w:val="Default"/>
        <w:rPr>
          <w:rFonts w:asciiTheme="minorHAnsi" w:hAnsiTheme="minorHAnsi" w:cstheme="minorHAnsi"/>
          <w:b/>
          <w:bCs/>
          <w:sz w:val="22"/>
          <w:szCs w:val="22"/>
        </w:rPr>
      </w:pPr>
      <w:r w:rsidRPr="00E24A4D">
        <w:rPr>
          <w:rFonts w:asciiTheme="minorHAnsi" w:hAnsiTheme="minorHAnsi" w:cstheme="minorHAnsi"/>
          <w:b/>
          <w:bCs/>
          <w:sz w:val="22"/>
          <w:szCs w:val="22"/>
        </w:rPr>
        <w:t>Očekávané výstupy:</w:t>
      </w:r>
    </w:p>
    <w:p w14:paraId="7904E0CD"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zachovávat správné držení těla</w:t>
      </w:r>
    </w:p>
    <w:p w14:paraId="4B310AAA" w14:textId="14ECD00D"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ovládat koordinaci ruky a oka, zvládat jemnou motorik</w:t>
      </w:r>
      <w:r w:rsidR="006C7070">
        <w:rPr>
          <w:rFonts w:asciiTheme="minorHAnsi" w:eastAsia="Comic Sans MS" w:hAnsiTheme="minorHAnsi" w:cstheme="minorHAnsi"/>
          <w:color w:val="000000"/>
          <w:sz w:val="22"/>
          <w:szCs w:val="22"/>
        </w:rPr>
        <w:t>u,</w:t>
      </w:r>
      <w:r w:rsidRPr="00604BC4">
        <w:rPr>
          <w:rFonts w:asciiTheme="minorHAnsi" w:eastAsia="Comic Sans MS" w:hAnsiTheme="minorHAnsi" w:cstheme="minorHAnsi"/>
          <w:color w:val="000000"/>
          <w:sz w:val="22"/>
          <w:szCs w:val="22"/>
        </w:rPr>
        <w:t xml:space="preserve"> uvědomovat si své možnosti i limity</w:t>
      </w:r>
    </w:p>
    <w:p w14:paraId="3372EEB4" w14:textId="5BF63EE4"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přijímat pozitivní ocenění i případný neúspěch, vyrovnat se s ním, učit se hodnotit svoje osobní pokroky</w:t>
      </w:r>
    </w:p>
    <w:p w14:paraId="5B3C4C27"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vyvinout volní úsilí, soustředit se na činnost a její dokončení</w:t>
      </w:r>
    </w:p>
    <w:p w14:paraId="33424910"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zachytit a vyjádřit své prožitky</w:t>
      </w:r>
    </w:p>
    <w:p w14:paraId="10F9BCF0" w14:textId="10D78533"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uvědomovat si svá práva ve vztahu k druhému, přiznávat stejná práva druhým a respektovat je</w:t>
      </w:r>
    </w:p>
    <w:p w14:paraId="57D1F9A9"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chápat, že všichni lidé mají stejnou hodnotu, přestože je každý jiný, že odlišnosti jsou přirozené</w:t>
      </w:r>
    </w:p>
    <w:p w14:paraId="2D63A442" w14:textId="371DBD3C"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uplatňovat své individuální potřeby, přání a práva s ohledem na druhého, přijímat a uzavírat kompromisy, řešit konflikt dohodou</w:t>
      </w:r>
    </w:p>
    <w:p w14:paraId="62A145FA"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bránit se projevům násilí, ubližování, ponižování apod.</w:t>
      </w:r>
    </w:p>
    <w:p w14:paraId="60066508" w14:textId="0AF17A1F"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chovat se obezřetně při setkání s neznámými dětmi, staršími i dospělými jedinci, v případě potřeby požádat druhého o pomoc</w:t>
      </w:r>
    </w:p>
    <w:p w14:paraId="705EBC3E"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chovat se a jednat na základě vlastních pohnutek s ohledem na druhé</w:t>
      </w:r>
    </w:p>
    <w:p w14:paraId="7D689CA4"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porozumět běžným projevům citových prožitků a nálad druhých</w:t>
      </w:r>
    </w:p>
    <w:p w14:paraId="314E452D"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vyjednávat s dětmi i dospělými, domluvit se na společném řešení</w:t>
      </w:r>
    </w:p>
    <w:p w14:paraId="22C0A418"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zacházet šetrně s vlastními i cizími pomůckami, hračkami potřeby apod.</w:t>
      </w:r>
    </w:p>
    <w:p w14:paraId="5363F0E7"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správně vyslovovat, ovládat dech, tempo i intonaci řeči</w:t>
      </w:r>
    </w:p>
    <w:p w14:paraId="3C1DB2FF"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chápat slovní vtip a humor</w:t>
      </w:r>
    </w:p>
    <w:p w14:paraId="5A68BBC0"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poznat a vymyslet jednoduchá synonyma, homonyma a antonyma</w:t>
      </w:r>
    </w:p>
    <w:p w14:paraId="7EF789CA"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rozlišovat některé obrazné symboly, porozumět jejich významu</w:t>
      </w:r>
    </w:p>
    <w:p w14:paraId="796E10CD"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sledovat očima zleva doprava</w:t>
      </w:r>
    </w:p>
    <w:p w14:paraId="0E878395"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poznat některá písmena a číslice, poznat napsané své jméno</w:t>
      </w:r>
    </w:p>
    <w:p w14:paraId="7FCFAF63" w14:textId="6CE6AA23"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záměrně se soustředit na činnost a udržet pozornost, zaměřovat se na to, co je z poznávacího hlediska důležité</w:t>
      </w:r>
    </w:p>
    <w:p w14:paraId="5D885503" w14:textId="44CDD54B"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chápat základní číselné a matematické pojmy, elementární matematické souvislosti a podle potřeby je prakticky využívat</w:t>
      </w:r>
    </w:p>
    <w:p w14:paraId="52322B3B"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 xml:space="preserve"> nalézat nová řešení nebo alternativní k běžným</w:t>
      </w:r>
    </w:p>
    <w:p w14:paraId="69B159C9"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vnímat, že svět má svůj řád, že je rozmanitý a pozoruhodný</w:t>
      </w:r>
    </w:p>
    <w:p w14:paraId="53CE6EAD" w14:textId="58A08570"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porozumět, že změny jsou přirozené a samozřejmé, přizpůsobovat se běžně proměnlivým okolnostem doma i v mateřské škole</w:t>
      </w:r>
    </w:p>
    <w:p w14:paraId="3178C9F3" w14:textId="77777777" w:rsidR="00EE5FF4" w:rsidRPr="00E24A4D" w:rsidRDefault="00EE5FF4" w:rsidP="00EE5FF4">
      <w:pPr>
        <w:pStyle w:val="Default"/>
        <w:rPr>
          <w:rFonts w:asciiTheme="minorHAnsi" w:hAnsiTheme="minorHAnsi" w:cstheme="minorHAnsi"/>
          <w:sz w:val="22"/>
          <w:szCs w:val="22"/>
        </w:rPr>
      </w:pPr>
    </w:p>
    <w:p w14:paraId="01E846B9" w14:textId="77777777" w:rsidR="00EE5FF4" w:rsidRPr="00E24A4D" w:rsidRDefault="00EE5FF4" w:rsidP="00EE5FF4">
      <w:pPr>
        <w:pStyle w:val="Standard"/>
        <w:jc w:val="both"/>
        <w:rPr>
          <w:rFonts w:asciiTheme="minorHAnsi" w:hAnsiTheme="minorHAnsi" w:cstheme="minorHAnsi"/>
          <w:b/>
          <w:bCs/>
          <w:sz w:val="22"/>
          <w:szCs w:val="22"/>
        </w:rPr>
      </w:pPr>
      <w:r w:rsidRPr="00E24A4D">
        <w:rPr>
          <w:rFonts w:asciiTheme="minorHAnsi" w:hAnsiTheme="minorHAnsi" w:cstheme="minorHAnsi"/>
          <w:b/>
          <w:bCs/>
          <w:sz w:val="22"/>
          <w:szCs w:val="22"/>
        </w:rPr>
        <w:t xml:space="preserve">  N</w:t>
      </w:r>
      <w:r w:rsidRPr="00E24A4D">
        <w:rPr>
          <w:rFonts w:asciiTheme="minorHAnsi" w:eastAsia="Comic Sans MS" w:hAnsiTheme="minorHAnsi" w:cstheme="minorHAnsi"/>
          <w:b/>
          <w:bCs/>
          <w:color w:val="000000"/>
          <w:sz w:val="22"/>
          <w:szCs w:val="22"/>
        </w:rPr>
        <w:t>abídka činností:</w:t>
      </w:r>
    </w:p>
    <w:p w14:paraId="46EDD9B5" w14:textId="6E82C9E9"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E24A4D">
        <w:rPr>
          <w:rFonts w:asciiTheme="minorHAnsi" w:hAnsiTheme="minorHAnsi" w:cstheme="minorHAnsi"/>
          <w:sz w:val="22"/>
          <w:szCs w:val="22"/>
        </w:rPr>
        <w:t>p</w:t>
      </w:r>
      <w:r w:rsidRPr="00604BC4">
        <w:rPr>
          <w:rFonts w:asciiTheme="minorHAnsi" w:eastAsia="Comic Sans MS" w:hAnsiTheme="minorHAnsi" w:cstheme="minorHAnsi"/>
          <w:color w:val="000000"/>
          <w:sz w:val="22"/>
          <w:szCs w:val="22"/>
        </w:rPr>
        <w:t>ohybové činnosti zaměřené na rozvoj fyzické zdatnosti (zejména venku, v přírodě), delší pěší chůze</w:t>
      </w:r>
    </w:p>
    <w:p w14:paraId="2DC5DEEE"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relaxační činnosti, dechová cvičení</w:t>
      </w:r>
    </w:p>
    <w:p w14:paraId="1B0629B4" w14:textId="5EF0D169"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 xml:space="preserve">výlety s poznáváním krás ČR (blízké </w:t>
      </w:r>
      <w:r w:rsidR="00240437">
        <w:rPr>
          <w:rFonts w:asciiTheme="minorHAnsi" w:eastAsia="Comic Sans MS" w:hAnsiTheme="minorHAnsi" w:cstheme="minorHAnsi"/>
          <w:color w:val="000000"/>
          <w:sz w:val="22"/>
          <w:szCs w:val="22"/>
        </w:rPr>
        <w:t xml:space="preserve">i </w:t>
      </w:r>
      <w:r w:rsidRPr="00604BC4">
        <w:rPr>
          <w:rFonts w:asciiTheme="minorHAnsi" w:eastAsia="Comic Sans MS" w:hAnsiTheme="minorHAnsi" w:cstheme="minorHAnsi"/>
          <w:color w:val="000000"/>
          <w:sz w:val="22"/>
          <w:szCs w:val="22"/>
        </w:rPr>
        <w:t>vzdálenější okolí)</w:t>
      </w:r>
    </w:p>
    <w:p w14:paraId="567A9EAE"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činnosti směřující k prevenci úrazů</w:t>
      </w:r>
    </w:p>
    <w:p w14:paraId="39264D35"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oslava svátku matek, svátku dětí</w:t>
      </w:r>
    </w:p>
    <w:p w14:paraId="0D6CB57C" w14:textId="579E8CCC"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návštěva různých míst v obci v souvislosti s tématem o řemeslech, přímé pozorování některých povolání</w:t>
      </w:r>
    </w:p>
    <w:p w14:paraId="1E7B179D"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práce s knihou, s obrázky, obrázkové čtení</w:t>
      </w:r>
    </w:p>
    <w:p w14:paraId="73459309"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grafomotorické činnosti</w:t>
      </w:r>
    </w:p>
    <w:p w14:paraId="4F26B887"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konstruktivní hry</w:t>
      </w:r>
    </w:p>
    <w:p w14:paraId="1B82016A" w14:textId="788C5E46"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činnosti zaměřené na rozvoj paměti, pozornosti, postřehu</w:t>
      </w:r>
    </w:p>
    <w:p w14:paraId="657D0856"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zpěv, hudební hry s využitím netradičních materiálů</w:t>
      </w:r>
    </w:p>
    <w:p w14:paraId="08B5BA5D"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hry a činnosti zaměřené na rozvoj bezpečnosti, dopravní výchovu</w:t>
      </w:r>
    </w:p>
    <w:p w14:paraId="3EBB4393"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hry s přírodninami</w:t>
      </w:r>
    </w:p>
    <w:p w14:paraId="20DF0F36" w14:textId="67B5BA21" w:rsidR="00862BBB" w:rsidRPr="00862BBB" w:rsidRDefault="00862BBB"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Pr>
          <w:rFonts w:asciiTheme="minorHAnsi" w:eastAsia="Comic Sans MS" w:hAnsiTheme="minorHAnsi" w:cstheme="minorHAnsi"/>
          <w:color w:val="000000"/>
          <w:sz w:val="22"/>
          <w:szCs w:val="22"/>
        </w:rPr>
        <w:t xml:space="preserve">mobilní planetárium </w:t>
      </w:r>
    </w:p>
    <w:p w14:paraId="1FA9D699" w14:textId="486D36E0"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objevování, zkoumání a experimenty v exteriéru</w:t>
      </w:r>
    </w:p>
    <w:p w14:paraId="519A74A3" w14:textId="487FF29E"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 xml:space="preserve">do školy „na nečisto“, seznámí </w:t>
      </w:r>
      <w:r w:rsidR="00240437">
        <w:rPr>
          <w:rFonts w:asciiTheme="minorHAnsi" w:eastAsia="Comic Sans MS" w:hAnsiTheme="minorHAnsi" w:cstheme="minorHAnsi"/>
          <w:color w:val="000000"/>
          <w:sz w:val="22"/>
          <w:szCs w:val="22"/>
        </w:rPr>
        <w:t xml:space="preserve">se </w:t>
      </w:r>
      <w:r w:rsidRPr="00604BC4">
        <w:rPr>
          <w:rFonts w:asciiTheme="minorHAnsi" w:eastAsia="Comic Sans MS" w:hAnsiTheme="minorHAnsi" w:cstheme="minorHAnsi"/>
          <w:color w:val="000000"/>
          <w:sz w:val="22"/>
          <w:szCs w:val="22"/>
        </w:rPr>
        <w:t>ZŠ Jasenná, setkání s kamarády z I. tříd</w:t>
      </w:r>
      <w:r w:rsidR="00240437">
        <w:rPr>
          <w:rFonts w:asciiTheme="minorHAnsi" w:eastAsia="Comic Sans MS" w:hAnsiTheme="minorHAnsi" w:cstheme="minorHAnsi"/>
          <w:color w:val="000000"/>
          <w:sz w:val="22"/>
          <w:szCs w:val="22"/>
        </w:rPr>
        <w:t>y</w:t>
      </w:r>
    </w:p>
    <w:p w14:paraId="2D796EE0"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školní výlet</w:t>
      </w:r>
    </w:p>
    <w:p w14:paraId="269F632A" w14:textId="77777777" w:rsidR="00EE5FF4" w:rsidRPr="00604BC4" w:rsidRDefault="00EE5FF4" w:rsidP="00EE5FF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rozloučení s předškoláky</w:t>
      </w:r>
    </w:p>
    <w:p w14:paraId="4BAC094A" w14:textId="77777777" w:rsidR="00EE5FF4" w:rsidRPr="00E24A4D" w:rsidRDefault="00EE5FF4" w:rsidP="00EE5FF4">
      <w:pPr>
        <w:pStyle w:val="Default"/>
        <w:rPr>
          <w:rFonts w:asciiTheme="minorHAnsi" w:eastAsia="Wingdings, Wingdings" w:hAnsiTheme="minorHAnsi" w:cstheme="minorHAnsi"/>
          <w:sz w:val="22"/>
          <w:szCs w:val="22"/>
        </w:rPr>
      </w:pPr>
    </w:p>
    <w:p w14:paraId="21ED3D38" w14:textId="77777777" w:rsidR="00EE5FF4" w:rsidRPr="00E24A4D" w:rsidRDefault="00EE5FF4" w:rsidP="00EE5FF4">
      <w:pPr>
        <w:pStyle w:val="Standard"/>
        <w:autoSpaceDE w:val="0"/>
        <w:rPr>
          <w:rFonts w:asciiTheme="minorHAnsi" w:eastAsia="Comic Sans MS" w:hAnsiTheme="minorHAnsi" w:cstheme="minorHAnsi"/>
          <w:b/>
          <w:bCs/>
          <w:color w:val="000000"/>
          <w:sz w:val="22"/>
          <w:szCs w:val="22"/>
        </w:rPr>
      </w:pPr>
    </w:p>
    <w:p w14:paraId="6EAF9C3E" w14:textId="77777777" w:rsidR="00240437" w:rsidRPr="003A081E" w:rsidRDefault="00240437" w:rsidP="00240437">
      <w:pPr>
        <w:pStyle w:val="Default"/>
        <w:rPr>
          <w:rFonts w:asciiTheme="minorHAnsi" w:hAnsiTheme="minorHAnsi" w:cstheme="minorHAnsi"/>
          <w:b/>
          <w:sz w:val="22"/>
          <w:szCs w:val="22"/>
          <w:u w:val="single"/>
        </w:rPr>
      </w:pPr>
      <w:proofErr w:type="spellStart"/>
      <w:r w:rsidRPr="003A081E">
        <w:rPr>
          <w:rFonts w:asciiTheme="minorHAnsi" w:hAnsiTheme="minorHAnsi" w:cstheme="minorHAnsi"/>
          <w:b/>
          <w:sz w:val="22"/>
          <w:szCs w:val="22"/>
          <w:u w:val="single"/>
        </w:rPr>
        <w:t>Tématický</w:t>
      </w:r>
      <w:proofErr w:type="spellEnd"/>
      <w:r w:rsidRPr="003A081E">
        <w:rPr>
          <w:rFonts w:asciiTheme="minorHAnsi" w:hAnsiTheme="minorHAnsi" w:cstheme="minorHAnsi"/>
          <w:b/>
          <w:sz w:val="22"/>
          <w:szCs w:val="22"/>
          <w:u w:val="single"/>
        </w:rPr>
        <w:t xml:space="preserve"> celky:</w:t>
      </w:r>
    </w:p>
    <w:p w14:paraId="5F45AD31" w14:textId="77777777" w:rsidR="00EE5FF4" w:rsidRPr="00E24A4D" w:rsidRDefault="00EE5FF4" w:rsidP="00EE5FF4">
      <w:pPr>
        <w:pStyle w:val="Default"/>
        <w:rPr>
          <w:rFonts w:asciiTheme="minorHAnsi" w:eastAsia="Wingdings, Wingdings" w:hAnsiTheme="minorHAnsi" w:cstheme="minorHAnsi"/>
          <w:sz w:val="22"/>
          <w:szCs w:val="22"/>
        </w:rPr>
      </w:pPr>
    </w:p>
    <w:p w14:paraId="139B93F5" w14:textId="77777777" w:rsidR="00240437" w:rsidRPr="00240437" w:rsidRDefault="00EE5FF4" w:rsidP="00240437">
      <w:pPr>
        <w:pStyle w:val="Default"/>
        <w:numPr>
          <w:ilvl w:val="0"/>
          <w:numId w:val="15"/>
        </w:numPr>
        <w:ind w:left="426" w:hanging="426"/>
        <w:textAlignment w:val="baseline"/>
        <w:rPr>
          <w:rFonts w:asciiTheme="minorHAnsi" w:hAnsiTheme="minorHAnsi" w:cstheme="minorHAnsi"/>
          <w:b/>
          <w:bCs/>
          <w:sz w:val="22"/>
          <w:szCs w:val="22"/>
        </w:rPr>
      </w:pPr>
      <w:r w:rsidRPr="00240437">
        <w:rPr>
          <w:rFonts w:asciiTheme="minorHAnsi" w:hAnsiTheme="minorHAnsi" w:cstheme="minorHAnsi"/>
          <w:b/>
          <w:bCs/>
          <w:sz w:val="22"/>
          <w:szCs w:val="22"/>
        </w:rPr>
        <w:t xml:space="preserve">Moje rodina: </w:t>
      </w:r>
    </w:p>
    <w:p w14:paraId="0F12247E" w14:textId="4CF3F8F3" w:rsidR="00EE5FF4" w:rsidRPr="00E24A4D" w:rsidRDefault="00240437" w:rsidP="00EE5FF4">
      <w:pPr>
        <w:pStyle w:val="Default"/>
        <w:rPr>
          <w:rFonts w:asciiTheme="minorHAnsi" w:eastAsia="Wingdings, Wingdings" w:hAnsiTheme="minorHAnsi" w:cstheme="minorHAnsi"/>
          <w:sz w:val="22"/>
          <w:szCs w:val="22"/>
        </w:rPr>
      </w:pPr>
      <w:r>
        <w:rPr>
          <w:rFonts w:asciiTheme="minorHAnsi" w:hAnsiTheme="minorHAnsi" w:cstheme="minorHAnsi"/>
          <w:bCs/>
          <w:sz w:val="22"/>
          <w:szCs w:val="22"/>
        </w:rPr>
        <w:t>N</w:t>
      </w:r>
      <w:r w:rsidRPr="006C3AAD">
        <w:rPr>
          <w:rFonts w:asciiTheme="minorHAnsi" w:hAnsiTheme="minorHAnsi" w:cstheme="minorHAnsi"/>
          <w:bCs/>
          <w:sz w:val="22"/>
          <w:szCs w:val="22"/>
        </w:rPr>
        <w:t>avrhovan</w:t>
      </w:r>
      <w:r>
        <w:rPr>
          <w:rFonts w:asciiTheme="minorHAnsi" w:hAnsiTheme="minorHAnsi" w:cstheme="minorHAnsi"/>
          <w:bCs/>
          <w:sz w:val="22"/>
          <w:szCs w:val="22"/>
        </w:rPr>
        <w:t>á</w:t>
      </w:r>
      <w:r w:rsidRPr="006C3AAD">
        <w:rPr>
          <w:rFonts w:asciiTheme="minorHAnsi" w:hAnsiTheme="minorHAnsi" w:cstheme="minorHAnsi"/>
          <w:bCs/>
          <w:sz w:val="22"/>
          <w:szCs w:val="22"/>
        </w:rPr>
        <w:t xml:space="preserve"> podtémata</w:t>
      </w:r>
      <w:r w:rsidRPr="006C7070">
        <w:rPr>
          <w:rFonts w:asciiTheme="minorHAnsi" w:hAnsiTheme="minorHAnsi" w:cstheme="minorHAnsi"/>
          <w:bCs/>
          <w:sz w:val="22"/>
          <w:szCs w:val="22"/>
        </w:rPr>
        <w:t xml:space="preserve">: </w:t>
      </w:r>
      <w:r w:rsidR="00EE5FF4" w:rsidRPr="00E24A4D">
        <w:rPr>
          <w:rFonts w:asciiTheme="minorHAnsi" w:eastAsia="Wingdings, Wingdings" w:hAnsiTheme="minorHAnsi" w:cstheme="minorHAnsi"/>
          <w:sz w:val="22"/>
          <w:szCs w:val="22"/>
        </w:rPr>
        <w:t>Svátek dětí, Mámo, táto, pojď si hrát, Moje milá maminka, Kdo má nejmilejší oči, Kde pracuje máma s tátou</w:t>
      </w:r>
    </w:p>
    <w:p w14:paraId="460EBAA2" w14:textId="77777777" w:rsidR="00EE5FF4" w:rsidRPr="00240437" w:rsidRDefault="00EE5FF4" w:rsidP="00240437">
      <w:pPr>
        <w:pStyle w:val="Default"/>
        <w:ind w:left="426"/>
        <w:textAlignment w:val="baseline"/>
        <w:rPr>
          <w:rFonts w:asciiTheme="minorHAnsi" w:hAnsiTheme="minorHAnsi" w:cstheme="minorHAnsi"/>
          <w:b/>
          <w:bCs/>
          <w:sz w:val="22"/>
          <w:szCs w:val="22"/>
        </w:rPr>
      </w:pPr>
    </w:p>
    <w:p w14:paraId="40F79C49" w14:textId="77777777" w:rsidR="00240437" w:rsidRPr="00240437" w:rsidRDefault="00EE5FF4" w:rsidP="00240437">
      <w:pPr>
        <w:pStyle w:val="Default"/>
        <w:numPr>
          <w:ilvl w:val="0"/>
          <w:numId w:val="15"/>
        </w:numPr>
        <w:ind w:left="426" w:hanging="426"/>
        <w:textAlignment w:val="baseline"/>
        <w:rPr>
          <w:rFonts w:asciiTheme="minorHAnsi" w:hAnsiTheme="minorHAnsi" w:cstheme="minorHAnsi"/>
          <w:b/>
          <w:bCs/>
          <w:sz w:val="22"/>
          <w:szCs w:val="22"/>
        </w:rPr>
      </w:pPr>
      <w:r w:rsidRPr="00240437">
        <w:rPr>
          <w:rFonts w:asciiTheme="minorHAnsi" w:hAnsiTheme="minorHAnsi" w:cstheme="minorHAnsi"/>
          <w:b/>
          <w:bCs/>
          <w:sz w:val="22"/>
          <w:szCs w:val="22"/>
        </w:rPr>
        <w:t xml:space="preserve">Těšíme se na prázdniny: </w:t>
      </w:r>
    </w:p>
    <w:p w14:paraId="3E1AAFEB" w14:textId="46A24DF4" w:rsidR="00EE5FF4" w:rsidRPr="00E24A4D" w:rsidRDefault="00240437" w:rsidP="00EE5FF4">
      <w:pPr>
        <w:pStyle w:val="Default"/>
        <w:rPr>
          <w:rFonts w:asciiTheme="minorHAnsi" w:eastAsia="Wingdings, Wingdings" w:hAnsiTheme="minorHAnsi" w:cstheme="minorHAnsi"/>
          <w:sz w:val="22"/>
          <w:szCs w:val="22"/>
        </w:rPr>
      </w:pPr>
      <w:r>
        <w:rPr>
          <w:rFonts w:asciiTheme="minorHAnsi" w:hAnsiTheme="minorHAnsi" w:cstheme="minorHAnsi"/>
          <w:bCs/>
          <w:sz w:val="22"/>
          <w:szCs w:val="22"/>
        </w:rPr>
        <w:t>N</w:t>
      </w:r>
      <w:r w:rsidRPr="006C3AAD">
        <w:rPr>
          <w:rFonts w:asciiTheme="minorHAnsi" w:hAnsiTheme="minorHAnsi" w:cstheme="minorHAnsi"/>
          <w:bCs/>
          <w:sz w:val="22"/>
          <w:szCs w:val="22"/>
        </w:rPr>
        <w:t>avrhovan</w:t>
      </w:r>
      <w:r>
        <w:rPr>
          <w:rFonts w:asciiTheme="minorHAnsi" w:hAnsiTheme="minorHAnsi" w:cstheme="minorHAnsi"/>
          <w:bCs/>
          <w:sz w:val="22"/>
          <w:szCs w:val="22"/>
        </w:rPr>
        <w:t>á</w:t>
      </w:r>
      <w:r w:rsidRPr="006C3AAD">
        <w:rPr>
          <w:rFonts w:asciiTheme="minorHAnsi" w:hAnsiTheme="minorHAnsi" w:cstheme="minorHAnsi"/>
          <w:bCs/>
          <w:sz w:val="22"/>
          <w:szCs w:val="22"/>
        </w:rPr>
        <w:t xml:space="preserve"> podtémata</w:t>
      </w:r>
      <w:r w:rsidRPr="006C7070">
        <w:rPr>
          <w:rFonts w:asciiTheme="minorHAnsi" w:hAnsiTheme="minorHAnsi" w:cstheme="minorHAnsi"/>
          <w:bCs/>
          <w:sz w:val="22"/>
          <w:szCs w:val="22"/>
        </w:rPr>
        <w:t xml:space="preserve">: </w:t>
      </w:r>
      <w:r w:rsidR="00EE5FF4" w:rsidRPr="00E24A4D">
        <w:rPr>
          <w:rFonts w:asciiTheme="minorHAnsi" w:eastAsia="Wingdings, Wingdings" w:hAnsiTheme="minorHAnsi" w:cstheme="minorHAnsi"/>
          <w:sz w:val="22"/>
          <w:szCs w:val="22"/>
        </w:rPr>
        <w:t>Léto už je na dosah, Cestujeme světem, Vesmír, Rok uběhl jako voda</w:t>
      </w:r>
    </w:p>
    <w:p w14:paraId="20DBA6C3" w14:textId="77777777" w:rsidR="00EE5FF4" w:rsidRPr="00E24A4D" w:rsidRDefault="00EE5FF4" w:rsidP="00EE5FF4">
      <w:pPr>
        <w:pStyle w:val="Default"/>
        <w:rPr>
          <w:rFonts w:asciiTheme="minorHAnsi" w:eastAsia="Wingdings, Wingdings" w:hAnsiTheme="minorHAnsi" w:cstheme="minorHAnsi"/>
          <w:sz w:val="22"/>
          <w:szCs w:val="22"/>
        </w:rPr>
      </w:pPr>
    </w:p>
    <w:p w14:paraId="259938E5" w14:textId="77777777" w:rsidR="00EE5FF4" w:rsidRPr="00E24A4D" w:rsidRDefault="00EE5FF4" w:rsidP="00EE5FF4">
      <w:pPr>
        <w:pStyle w:val="Default"/>
        <w:rPr>
          <w:rFonts w:asciiTheme="minorHAnsi" w:eastAsia="Wingdings, Wingdings" w:hAnsiTheme="minorHAnsi" w:cstheme="minorHAnsi"/>
          <w:sz w:val="22"/>
          <w:szCs w:val="22"/>
        </w:rPr>
      </w:pPr>
    </w:p>
    <w:p w14:paraId="0F0B5BAA" w14:textId="77777777" w:rsidR="007341D3" w:rsidRDefault="007341D3">
      <w:pPr>
        <w:widowControl/>
        <w:suppressAutoHyphens w:val="0"/>
        <w:autoSpaceDN/>
        <w:spacing w:after="160" w:line="259" w:lineRule="auto"/>
        <w:rPr>
          <w:rFonts w:asciiTheme="minorHAnsi" w:eastAsia="Comic Sans MS" w:hAnsiTheme="minorHAnsi" w:cstheme="minorHAnsi"/>
          <w:b/>
          <w:bCs/>
          <w:color w:val="000000"/>
          <w:sz w:val="22"/>
          <w:szCs w:val="22"/>
          <w:u w:val="single"/>
        </w:rPr>
      </w:pPr>
      <w:r>
        <w:rPr>
          <w:rFonts w:asciiTheme="minorHAnsi" w:hAnsiTheme="minorHAnsi" w:cstheme="minorHAnsi"/>
          <w:b/>
          <w:bCs/>
          <w:sz w:val="22"/>
          <w:szCs w:val="22"/>
          <w:u w:val="single"/>
        </w:rPr>
        <w:br w:type="page"/>
      </w:r>
    </w:p>
    <w:p w14:paraId="74CB68F6" w14:textId="5FCE792B" w:rsidR="00240437" w:rsidRPr="006C3AAD" w:rsidRDefault="00240437" w:rsidP="00240437">
      <w:pPr>
        <w:pStyle w:val="Default"/>
        <w:jc w:val="center"/>
        <w:rPr>
          <w:rFonts w:asciiTheme="minorHAnsi" w:hAnsiTheme="minorHAnsi" w:cstheme="minorHAnsi"/>
          <w:b/>
          <w:bCs/>
          <w:sz w:val="22"/>
          <w:szCs w:val="22"/>
          <w:u w:val="single"/>
        </w:rPr>
      </w:pPr>
      <w:r w:rsidRPr="006C3AAD">
        <w:rPr>
          <w:rFonts w:asciiTheme="minorHAnsi" w:hAnsiTheme="minorHAnsi" w:cstheme="minorHAnsi"/>
          <w:b/>
          <w:bCs/>
          <w:sz w:val="22"/>
          <w:szCs w:val="22"/>
          <w:u w:val="single"/>
        </w:rPr>
        <w:t>CÍLE VZDĚLÁVÁNÍ</w:t>
      </w:r>
    </w:p>
    <w:p w14:paraId="3A868BB8" w14:textId="77777777" w:rsidR="00240437" w:rsidRPr="00E24A4D" w:rsidRDefault="00240437" w:rsidP="00240437">
      <w:pPr>
        <w:pStyle w:val="Default"/>
        <w:rPr>
          <w:rFonts w:asciiTheme="minorHAnsi" w:hAnsiTheme="minorHAnsi" w:cstheme="minorHAnsi"/>
          <w:b/>
          <w:bCs/>
          <w:sz w:val="22"/>
          <w:szCs w:val="22"/>
        </w:rPr>
      </w:pPr>
    </w:p>
    <w:p w14:paraId="56AAF07A" w14:textId="41C83198" w:rsidR="00240437" w:rsidRPr="00E24A4D" w:rsidRDefault="00240437" w:rsidP="00240437">
      <w:pPr>
        <w:pStyle w:val="Default"/>
        <w:rPr>
          <w:rFonts w:asciiTheme="minorHAnsi" w:hAnsiTheme="minorHAnsi" w:cstheme="minorHAnsi"/>
          <w:sz w:val="22"/>
          <w:szCs w:val="22"/>
        </w:rPr>
      </w:pPr>
      <w:r w:rsidRPr="00E24A4D">
        <w:rPr>
          <w:rFonts w:asciiTheme="minorHAnsi" w:hAnsiTheme="minorHAnsi" w:cstheme="minorHAnsi"/>
          <w:sz w:val="22"/>
          <w:szCs w:val="22"/>
        </w:rPr>
        <w:t>Při výchovn</w:t>
      </w:r>
      <w:r w:rsidR="00B52922">
        <w:rPr>
          <w:rFonts w:asciiTheme="minorHAnsi" w:hAnsiTheme="minorHAnsi" w:cstheme="minorHAnsi"/>
          <w:sz w:val="22"/>
          <w:szCs w:val="22"/>
        </w:rPr>
        <w:t>ě-</w:t>
      </w:r>
      <w:r w:rsidRPr="00E24A4D">
        <w:rPr>
          <w:rFonts w:asciiTheme="minorHAnsi" w:hAnsiTheme="minorHAnsi" w:cstheme="minorHAnsi"/>
          <w:sz w:val="22"/>
          <w:szCs w:val="22"/>
        </w:rPr>
        <w:t>vzdělávací práci vycházíme ze třech hlavních cílů, které jsou uvedeny v RVP PV, což je:</w:t>
      </w:r>
    </w:p>
    <w:p w14:paraId="76D861F7" w14:textId="77777777" w:rsidR="00240437" w:rsidRPr="00E24A4D" w:rsidRDefault="00240437" w:rsidP="00240437">
      <w:pPr>
        <w:pStyle w:val="Default"/>
        <w:rPr>
          <w:rFonts w:asciiTheme="minorHAnsi" w:hAnsiTheme="minorHAnsi" w:cstheme="minorHAnsi"/>
          <w:sz w:val="22"/>
          <w:szCs w:val="22"/>
        </w:rPr>
      </w:pPr>
    </w:p>
    <w:p w14:paraId="66334547" w14:textId="77777777" w:rsidR="00240437" w:rsidRPr="00604BC4" w:rsidRDefault="00240437" w:rsidP="00240437">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 xml:space="preserve"> rozvoj dítěte, jeho učení a poznání</w:t>
      </w:r>
    </w:p>
    <w:p w14:paraId="57F59B12" w14:textId="77777777" w:rsidR="00240437" w:rsidRPr="00604BC4" w:rsidRDefault="00240437" w:rsidP="00240437">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 xml:space="preserve"> osvojení základů hodnot, na nichž je založena naše společnost</w:t>
      </w:r>
    </w:p>
    <w:p w14:paraId="044AD90F" w14:textId="77777777" w:rsidR="00240437" w:rsidRPr="00604BC4" w:rsidRDefault="00240437" w:rsidP="00240437">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 xml:space="preserve"> získání osobní samostatnosti a schopnosti projevovat se jako samostatná</w:t>
      </w:r>
      <w:r>
        <w:rPr>
          <w:rFonts w:asciiTheme="minorHAnsi" w:eastAsia="Comic Sans MS" w:hAnsiTheme="minorHAnsi" w:cstheme="minorHAnsi"/>
          <w:color w:val="000000"/>
          <w:sz w:val="22"/>
          <w:szCs w:val="22"/>
        </w:rPr>
        <w:t xml:space="preserve"> </w:t>
      </w:r>
      <w:r w:rsidRPr="00604BC4">
        <w:rPr>
          <w:rFonts w:asciiTheme="minorHAnsi" w:eastAsia="Comic Sans MS" w:hAnsiTheme="minorHAnsi" w:cstheme="minorHAnsi"/>
          <w:color w:val="000000"/>
          <w:sz w:val="22"/>
          <w:szCs w:val="22"/>
        </w:rPr>
        <w:t>osobnost působící na své okolí</w:t>
      </w:r>
      <w:r w:rsidRPr="00604BC4">
        <w:rPr>
          <w:rFonts w:asciiTheme="minorHAnsi" w:eastAsia="Comic Sans MS" w:hAnsiTheme="minorHAnsi" w:cstheme="minorHAnsi"/>
          <w:color w:val="000000"/>
          <w:sz w:val="22"/>
          <w:szCs w:val="22"/>
        </w:rPr>
        <w:tab/>
      </w:r>
    </w:p>
    <w:p w14:paraId="4675CDEB" w14:textId="77777777" w:rsidR="00240437" w:rsidRPr="00E24A4D" w:rsidRDefault="00240437" w:rsidP="00240437">
      <w:pPr>
        <w:pStyle w:val="Default"/>
        <w:rPr>
          <w:rFonts w:asciiTheme="minorHAnsi" w:hAnsiTheme="minorHAnsi" w:cstheme="minorHAnsi"/>
          <w:sz w:val="22"/>
          <w:szCs w:val="22"/>
        </w:rPr>
      </w:pPr>
    </w:p>
    <w:p w14:paraId="3069966D" w14:textId="77777777" w:rsidR="00240437" w:rsidRPr="00037902" w:rsidRDefault="00240437" w:rsidP="00240437">
      <w:pPr>
        <w:pStyle w:val="Default"/>
        <w:rPr>
          <w:rFonts w:asciiTheme="minorHAnsi" w:hAnsiTheme="minorHAnsi" w:cstheme="minorHAnsi"/>
          <w:b/>
          <w:bCs/>
          <w:sz w:val="22"/>
          <w:szCs w:val="22"/>
        </w:rPr>
      </w:pPr>
      <w:r w:rsidRPr="00037902">
        <w:rPr>
          <w:rFonts w:asciiTheme="minorHAnsi" w:hAnsiTheme="minorHAnsi" w:cstheme="minorHAnsi"/>
          <w:b/>
          <w:bCs/>
          <w:sz w:val="22"/>
          <w:szCs w:val="22"/>
        </w:rPr>
        <w:t>Hlavní cíl mateřské školy</w:t>
      </w:r>
    </w:p>
    <w:p w14:paraId="5DBC9635" w14:textId="77777777" w:rsidR="00240437" w:rsidRPr="00E24A4D" w:rsidRDefault="00240437" w:rsidP="00240437">
      <w:pPr>
        <w:pStyle w:val="Default"/>
        <w:rPr>
          <w:rFonts w:asciiTheme="minorHAnsi" w:hAnsiTheme="minorHAnsi" w:cstheme="minorHAnsi"/>
          <w:sz w:val="22"/>
          <w:szCs w:val="22"/>
        </w:rPr>
      </w:pPr>
      <w:r w:rsidRPr="00E24A4D">
        <w:rPr>
          <w:rFonts w:asciiTheme="minorHAnsi" w:hAnsiTheme="minorHAnsi" w:cstheme="minorHAnsi"/>
          <w:sz w:val="22"/>
          <w:szCs w:val="22"/>
        </w:rPr>
        <w:t>Vytvořit prostředí, ve kterém se děti budou cítit dobře, dojde k jejich individuálnímu rozvoji a přípravě pro život ve společnosti.</w:t>
      </w:r>
    </w:p>
    <w:p w14:paraId="26DB5B74" w14:textId="77777777" w:rsidR="00240437" w:rsidRPr="00E24A4D" w:rsidRDefault="00240437" w:rsidP="00240437">
      <w:pPr>
        <w:pStyle w:val="Default"/>
        <w:rPr>
          <w:rFonts w:asciiTheme="minorHAnsi" w:hAnsiTheme="minorHAnsi" w:cstheme="minorHAnsi"/>
          <w:sz w:val="22"/>
          <w:szCs w:val="22"/>
        </w:rPr>
      </w:pPr>
    </w:p>
    <w:p w14:paraId="48502FB5" w14:textId="77777777" w:rsidR="00240437" w:rsidRPr="00037902" w:rsidRDefault="00240437" w:rsidP="00240437">
      <w:pPr>
        <w:pStyle w:val="Default"/>
        <w:rPr>
          <w:rFonts w:asciiTheme="minorHAnsi" w:hAnsiTheme="minorHAnsi" w:cstheme="minorHAnsi"/>
          <w:b/>
          <w:bCs/>
          <w:sz w:val="22"/>
          <w:szCs w:val="22"/>
        </w:rPr>
      </w:pPr>
      <w:r w:rsidRPr="00037902">
        <w:rPr>
          <w:rFonts w:asciiTheme="minorHAnsi" w:hAnsiTheme="minorHAnsi" w:cstheme="minorHAnsi"/>
          <w:b/>
          <w:bCs/>
          <w:sz w:val="22"/>
          <w:szCs w:val="22"/>
        </w:rPr>
        <w:t>Dlouhodobé cíle:</w:t>
      </w:r>
    </w:p>
    <w:p w14:paraId="4742FFEE" w14:textId="77777777" w:rsidR="00240437" w:rsidRPr="00604BC4" w:rsidRDefault="00240437" w:rsidP="00240437">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vzájemná komunikace, ohleduplnost, tolerance, všímavost</w:t>
      </w:r>
    </w:p>
    <w:p w14:paraId="70612ABE" w14:textId="77777777" w:rsidR="00240437" w:rsidRPr="00604BC4" w:rsidRDefault="00240437" w:rsidP="00240437">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vzájemně si naslouchat, pomáhat jeden druhému</w:t>
      </w:r>
    </w:p>
    <w:p w14:paraId="5AB1C0B2" w14:textId="77777777" w:rsidR="00240437" w:rsidRPr="00604BC4" w:rsidRDefault="00240437" w:rsidP="00240437">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samostatně se rozhodovat, prosadit se</w:t>
      </w:r>
    </w:p>
    <w:p w14:paraId="703A484C" w14:textId="77777777" w:rsidR="00240437" w:rsidRPr="00604BC4" w:rsidRDefault="00240437" w:rsidP="00240437">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seznamovat se s realitou života</w:t>
      </w:r>
    </w:p>
    <w:p w14:paraId="06F4916F" w14:textId="77777777" w:rsidR="00240437" w:rsidRPr="00604BC4" w:rsidRDefault="00240437" w:rsidP="00240437">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rozvíjet estetické vnímání</w:t>
      </w:r>
    </w:p>
    <w:p w14:paraId="6F7C12AF" w14:textId="77777777" w:rsidR="00240437" w:rsidRPr="00604BC4" w:rsidRDefault="00240437" w:rsidP="00240437">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rozvoj citové stránky</w:t>
      </w:r>
    </w:p>
    <w:p w14:paraId="05E5A8BB" w14:textId="77777777" w:rsidR="00240437" w:rsidRPr="00604BC4" w:rsidRDefault="00240437" w:rsidP="00240437">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vést ke zdravému životnímu stylu</w:t>
      </w:r>
    </w:p>
    <w:p w14:paraId="5686C9CD" w14:textId="77777777" w:rsidR="00240437" w:rsidRPr="00604BC4" w:rsidRDefault="00240437" w:rsidP="00240437">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spolupráce s rodinou a dalšími institucemi (zřizovatel, ZŠ…)</w:t>
      </w:r>
    </w:p>
    <w:p w14:paraId="5B924111" w14:textId="77777777" w:rsidR="00240437" w:rsidRPr="00E24A4D" w:rsidRDefault="00240437" w:rsidP="00240437">
      <w:pPr>
        <w:pStyle w:val="Default"/>
        <w:rPr>
          <w:rFonts w:asciiTheme="minorHAnsi" w:hAnsiTheme="minorHAnsi" w:cstheme="minorHAnsi"/>
          <w:sz w:val="22"/>
          <w:szCs w:val="22"/>
        </w:rPr>
      </w:pPr>
    </w:p>
    <w:p w14:paraId="14D7215D" w14:textId="321B1266" w:rsidR="00240437" w:rsidRDefault="00240437" w:rsidP="00240437">
      <w:pPr>
        <w:pStyle w:val="Default"/>
        <w:rPr>
          <w:rFonts w:asciiTheme="minorHAnsi" w:hAnsiTheme="minorHAnsi" w:cstheme="minorHAnsi"/>
          <w:sz w:val="22"/>
          <w:szCs w:val="22"/>
        </w:rPr>
      </w:pPr>
      <w:r w:rsidRPr="00E24A4D">
        <w:rPr>
          <w:rFonts w:asciiTheme="minorHAnsi" w:hAnsiTheme="minorHAnsi" w:cstheme="minorHAnsi"/>
          <w:sz w:val="22"/>
          <w:szCs w:val="22"/>
        </w:rPr>
        <w:t>Cílovou kategorií pro dítě opouštějící naši MŠ je zvládnutí většiny klíčových kompetencí, uvedených v</w:t>
      </w:r>
      <w:r>
        <w:rPr>
          <w:rFonts w:asciiTheme="minorHAnsi" w:hAnsiTheme="minorHAnsi" w:cstheme="minorHAnsi"/>
          <w:sz w:val="22"/>
          <w:szCs w:val="22"/>
        </w:rPr>
        <w:t> </w:t>
      </w:r>
      <w:r w:rsidRPr="00E24A4D">
        <w:rPr>
          <w:rFonts w:asciiTheme="minorHAnsi" w:hAnsiTheme="minorHAnsi" w:cstheme="minorHAnsi"/>
          <w:sz w:val="22"/>
          <w:szCs w:val="22"/>
        </w:rPr>
        <w:t>RVP PV</w:t>
      </w:r>
      <w:r w:rsidR="00B52922">
        <w:rPr>
          <w:rFonts w:asciiTheme="minorHAnsi" w:hAnsiTheme="minorHAnsi" w:cstheme="minorHAnsi"/>
          <w:sz w:val="22"/>
          <w:szCs w:val="22"/>
        </w:rPr>
        <w:t>.</w:t>
      </w:r>
    </w:p>
    <w:p w14:paraId="06902203" w14:textId="77777777" w:rsidR="00C617C4" w:rsidRDefault="00C617C4" w:rsidP="00240437">
      <w:pPr>
        <w:pStyle w:val="Default"/>
        <w:rPr>
          <w:rFonts w:asciiTheme="minorHAnsi" w:hAnsiTheme="minorHAnsi" w:cstheme="minorHAnsi"/>
          <w:sz w:val="22"/>
          <w:szCs w:val="22"/>
        </w:rPr>
      </w:pPr>
    </w:p>
    <w:p w14:paraId="3E85B216" w14:textId="77777777" w:rsidR="00C617C4" w:rsidRPr="00037902" w:rsidRDefault="00C617C4" w:rsidP="00C617C4">
      <w:pPr>
        <w:pStyle w:val="Standard"/>
        <w:ind w:left="735"/>
        <w:jc w:val="center"/>
        <w:rPr>
          <w:rFonts w:asciiTheme="minorHAnsi" w:hAnsiTheme="minorHAnsi" w:cstheme="minorHAnsi"/>
          <w:b/>
          <w:sz w:val="22"/>
          <w:szCs w:val="22"/>
          <w:u w:val="single"/>
        </w:rPr>
      </w:pPr>
      <w:r w:rsidRPr="00037902">
        <w:rPr>
          <w:rFonts w:asciiTheme="minorHAnsi" w:hAnsiTheme="minorHAnsi" w:cstheme="minorHAnsi"/>
          <w:b/>
          <w:sz w:val="22"/>
          <w:szCs w:val="22"/>
          <w:u w:val="single"/>
        </w:rPr>
        <w:t>EVALUAČNÍ SYSTÉM</w:t>
      </w:r>
    </w:p>
    <w:p w14:paraId="2A0DD36E" w14:textId="77777777" w:rsidR="00C617C4" w:rsidRPr="00E24A4D" w:rsidRDefault="00C617C4" w:rsidP="00C617C4">
      <w:pPr>
        <w:pStyle w:val="Standard"/>
        <w:ind w:left="735"/>
        <w:rPr>
          <w:rFonts w:asciiTheme="minorHAnsi" w:hAnsiTheme="minorHAnsi" w:cstheme="minorHAnsi"/>
          <w:b/>
          <w:sz w:val="22"/>
          <w:szCs w:val="22"/>
        </w:rPr>
      </w:pPr>
    </w:p>
    <w:p w14:paraId="6F74E9D7" w14:textId="77777777" w:rsidR="00C617C4" w:rsidRPr="00E24A4D" w:rsidRDefault="00C617C4" w:rsidP="00C617C4">
      <w:pPr>
        <w:pStyle w:val="Standard"/>
        <w:ind w:left="720"/>
        <w:rPr>
          <w:rFonts w:asciiTheme="minorHAnsi" w:hAnsiTheme="minorHAnsi" w:cstheme="minorHAnsi"/>
          <w:b/>
          <w:sz w:val="22"/>
          <w:szCs w:val="22"/>
        </w:rPr>
      </w:pPr>
    </w:p>
    <w:p w14:paraId="733BD6DC" w14:textId="77777777" w:rsidR="00C617C4" w:rsidRPr="00E24A4D" w:rsidRDefault="00C617C4" w:rsidP="00C617C4">
      <w:pPr>
        <w:pStyle w:val="Standard"/>
        <w:jc w:val="both"/>
        <w:rPr>
          <w:rFonts w:asciiTheme="minorHAnsi" w:hAnsiTheme="minorHAnsi" w:cstheme="minorHAnsi"/>
          <w:b/>
          <w:sz w:val="22"/>
          <w:szCs w:val="22"/>
        </w:rPr>
      </w:pPr>
      <w:r w:rsidRPr="00E24A4D">
        <w:rPr>
          <w:rFonts w:asciiTheme="minorHAnsi" w:hAnsiTheme="minorHAnsi" w:cstheme="minorHAnsi"/>
          <w:b/>
          <w:sz w:val="22"/>
          <w:szCs w:val="22"/>
        </w:rPr>
        <w:t>Co chci změnit, posunout, vylepšit ….</w:t>
      </w:r>
    </w:p>
    <w:p w14:paraId="59AEBC91" w14:textId="77777777" w:rsidR="00C617C4" w:rsidRPr="00E24A4D" w:rsidRDefault="00C617C4" w:rsidP="00C617C4">
      <w:pPr>
        <w:pStyle w:val="Standard"/>
        <w:ind w:firstLine="709"/>
        <w:jc w:val="both"/>
        <w:rPr>
          <w:rFonts w:asciiTheme="minorHAnsi" w:hAnsiTheme="minorHAnsi" w:cstheme="minorHAnsi"/>
          <w:sz w:val="22"/>
          <w:szCs w:val="22"/>
        </w:rPr>
      </w:pPr>
      <w:r w:rsidRPr="00E24A4D">
        <w:rPr>
          <w:rFonts w:asciiTheme="minorHAnsi" w:hAnsiTheme="minorHAnsi" w:cstheme="minorHAnsi"/>
          <w:sz w:val="22"/>
          <w:szCs w:val="22"/>
        </w:rPr>
        <w:t>Cílem naší evaluace je zjistit, zda jsme úspěšní či neúspěšní a chceme vědět v čem a proč, když chceme zvyšovat kvalitu činnosti naší mateřské školy.</w:t>
      </w:r>
    </w:p>
    <w:p w14:paraId="1F84F041" w14:textId="77777777" w:rsidR="00C617C4" w:rsidRPr="00E24A4D" w:rsidRDefault="00C617C4" w:rsidP="00C617C4">
      <w:pPr>
        <w:pStyle w:val="Standard"/>
        <w:ind w:firstLine="709"/>
        <w:jc w:val="both"/>
        <w:rPr>
          <w:rFonts w:asciiTheme="minorHAnsi" w:hAnsiTheme="minorHAnsi" w:cstheme="minorHAnsi"/>
          <w:sz w:val="22"/>
          <w:szCs w:val="22"/>
        </w:rPr>
      </w:pPr>
      <w:r w:rsidRPr="00E24A4D">
        <w:rPr>
          <w:rFonts w:asciiTheme="minorHAnsi" w:hAnsiTheme="minorHAnsi" w:cstheme="minorHAnsi"/>
          <w:sz w:val="22"/>
          <w:szCs w:val="22"/>
        </w:rPr>
        <w:t>Evaluační činnosti na úrovni školy i třídy budou smysluplnou a funkční součástí naší vzdělávací práce.</w:t>
      </w:r>
    </w:p>
    <w:p w14:paraId="4A019E77" w14:textId="77777777" w:rsidR="00C617C4" w:rsidRPr="00E24A4D" w:rsidRDefault="00C617C4" w:rsidP="00C617C4">
      <w:pPr>
        <w:pStyle w:val="Standard"/>
        <w:ind w:firstLine="709"/>
        <w:jc w:val="both"/>
        <w:rPr>
          <w:rFonts w:asciiTheme="minorHAnsi" w:hAnsiTheme="minorHAnsi" w:cstheme="minorHAnsi"/>
          <w:sz w:val="22"/>
          <w:szCs w:val="22"/>
        </w:rPr>
      </w:pPr>
      <w:r w:rsidRPr="00E24A4D">
        <w:rPr>
          <w:rFonts w:asciiTheme="minorHAnsi" w:hAnsiTheme="minorHAnsi" w:cstheme="minorHAnsi"/>
          <w:sz w:val="22"/>
          <w:szCs w:val="22"/>
        </w:rPr>
        <w:t>Evaluace je prováděna všemi zaměstnanci MŠ. V případě potřeby budeme evaluovat operativně.</w:t>
      </w:r>
    </w:p>
    <w:p w14:paraId="3B29258E" w14:textId="77777777" w:rsidR="00C617C4" w:rsidRPr="00E24A4D" w:rsidRDefault="00C617C4" w:rsidP="00C617C4">
      <w:pPr>
        <w:pStyle w:val="Standard"/>
        <w:jc w:val="center"/>
        <w:rPr>
          <w:rFonts w:asciiTheme="minorHAnsi" w:hAnsiTheme="minorHAnsi" w:cstheme="minorHAnsi"/>
          <w:b/>
          <w:bCs/>
          <w:sz w:val="22"/>
          <w:szCs w:val="22"/>
        </w:rPr>
      </w:pPr>
    </w:p>
    <w:p w14:paraId="349288C3" w14:textId="77777777" w:rsidR="00C617C4" w:rsidRPr="00C617C4" w:rsidRDefault="00C617C4" w:rsidP="00C617C4">
      <w:pPr>
        <w:pStyle w:val="Standard"/>
        <w:jc w:val="both"/>
        <w:rPr>
          <w:rFonts w:asciiTheme="minorHAnsi" w:hAnsiTheme="minorHAnsi" w:cstheme="minorHAnsi"/>
          <w:b/>
          <w:bCs/>
          <w:sz w:val="22"/>
          <w:szCs w:val="22"/>
        </w:rPr>
      </w:pPr>
      <w:r w:rsidRPr="00C617C4">
        <w:rPr>
          <w:rFonts w:asciiTheme="minorHAnsi" w:hAnsiTheme="minorHAnsi" w:cstheme="minorHAnsi"/>
          <w:b/>
          <w:bCs/>
          <w:sz w:val="22"/>
          <w:szCs w:val="22"/>
        </w:rPr>
        <w:t>Evaluací se zaměříme na:</w:t>
      </w:r>
    </w:p>
    <w:p w14:paraId="749561F3" w14:textId="77777777" w:rsidR="00C617C4" w:rsidRPr="00604BC4" w:rsidRDefault="00C617C4" w:rsidP="00C617C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naplňování cílů našeho vzdělávacího programu</w:t>
      </w:r>
    </w:p>
    <w:p w14:paraId="21DBA190" w14:textId="77777777" w:rsidR="00C617C4" w:rsidRPr="00604BC4" w:rsidRDefault="00C617C4" w:rsidP="00C617C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jaké jsou podmínky ke vzdělávání (podmínky materiální bezpečnostní, organizační, pedagogické a</w:t>
      </w:r>
      <w:r>
        <w:rPr>
          <w:rFonts w:asciiTheme="minorHAnsi" w:eastAsia="Comic Sans MS" w:hAnsiTheme="minorHAnsi" w:cstheme="minorHAnsi"/>
          <w:color w:val="000000"/>
          <w:sz w:val="22"/>
          <w:szCs w:val="22"/>
        </w:rPr>
        <w:t> </w:t>
      </w:r>
      <w:r w:rsidRPr="00604BC4">
        <w:rPr>
          <w:rFonts w:asciiTheme="minorHAnsi" w:eastAsia="Comic Sans MS" w:hAnsiTheme="minorHAnsi" w:cstheme="minorHAnsi"/>
          <w:color w:val="000000"/>
          <w:sz w:val="22"/>
          <w:szCs w:val="22"/>
        </w:rPr>
        <w:t>psychohygienické)</w:t>
      </w:r>
    </w:p>
    <w:p w14:paraId="01D1D594" w14:textId="77777777" w:rsidR="00C617C4" w:rsidRPr="00604BC4" w:rsidRDefault="00C617C4" w:rsidP="00C617C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jak jsou zpracovány a realizovány integrované bloků</w:t>
      </w:r>
    </w:p>
    <w:p w14:paraId="69FB2E15" w14:textId="77777777" w:rsidR="00C617C4" w:rsidRPr="00604BC4" w:rsidRDefault="00C617C4" w:rsidP="00C617C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jaká je spolupráce s rodiči dětí a ostatními partnery</w:t>
      </w:r>
    </w:p>
    <w:p w14:paraId="6423D8FC" w14:textId="77777777" w:rsidR="00C617C4" w:rsidRPr="00604BC4" w:rsidRDefault="00C617C4" w:rsidP="00C617C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práce pedagogických pracovníků</w:t>
      </w:r>
    </w:p>
    <w:p w14:paraId="4E4827F8" w14:textId="77777777" w:rsidR="00C617C4" w:rsidRPr="00604BC4" w:rsidRDefault="00C617C4" w:rsidP="00C617C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jakých výsledků bylo dosaženo</w:t>
      </w:r>
    </w:p>
    <w:p w14:paraId="41322890" w14:textId="77777777" w:rsidR="00C617C4" w:rsidRPr="00E24A4D" w:rsidRDefault="00C617C4" w:rsidP="00C617C4">
      <w:pPr>
        <w:pStyle w:val="Standard"/>
        <w:jc w:val="both"/>
        <w:rPr>
          <w:rFonts w:asciiTheme="minorHAnsi" w:hAnsiTheme="minorHAnsi" w:cstheme="minorHAnsi"/>
          <w:sz w:val="22"/>
          <w:szCs w:val="22"/>
        </w:rPr>
      </w:pPr>
    </w:p>
    <w:p w14:paraId="42396782" w14:textId="77777777" w:rsidR="007341D3" w:rsidRDefault="007341D3">
      <w:pPr>
        <w:widowControl/>
        <w:suppressAutoHyphens w:val="0"/>
        <w:autoSpaceDN/>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3C4B037D" w14:textId="38236DD5" w:rsidR="00C617C4" w:rsidRPr="00C617C4" w:rsidRDefault="00C617C4" w:rsidP="00C617C4">
      <w:pPr>
        <w:pStyle w:val="Standard"/>
        <w:jc w:val="both"/>
        <w:rPr>
          <w:rFonts w:asciiTheme="minorHAnsi" w:hAnsiTheme="minorHAnsi" w:cstheme="minorHAnsi"/>
          <w:b/>
          <w:bCs/>
          <w:sz w:val="22"/>
          <w:szCs w:val="22"/>
        </w:rPr>
      </w:pPr>
      <w:r w:rsidRPr="00C617C4">
        <w:rPr>
          <w:rFonts w:asciiTheme="minorHAnsi" w:hAnsiTheme="minorHAnsi" w:cstheme="minorHAnsi"/>
          <w:b/>
          <w:bCs/>
          <w:sz w:val="22"/>
          <w:szCs w:val="22"/>
        </w:rPr>
        <w:t>Jak budeme evaluovat:</w:t>
      </w:r>
    </w:p>
    <w:p w14:paraId="24D1B0D2" w14:textId="77777777" w:rsidR="00C617C4" w:rsidRPr="00604BC4" w:rsidRDefault="00C617C4" w:rsidP="00C617C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hospitace ředitelky, vzájemné hospitace učitelek</w:t>
      </w:r>
    </w:p>
    <w:p w14:paraId="1B793D09" w14:textId="77777777" w:rsidR="00C617C4" w:rsidRPr="00604BC4" w:rsidRDefault="00C617C4" w:rsidP="00C617C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dotazníky pro rodiče, dotazníky pedagogickým zaměstnancům</w:t>
      </w:r>
    </w:p>
    <w:p w14:paraId="15274675" w14:textId="77777777" w:rsidR="00C617C4" w:rsidRPr="00604BC4" w:rsidRDefault="00C617C4" w:rsidP="00C617C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ústní evaluace týdenní učitelkami, písemná pololetní a závěrečná evaluace školního roku</w:t>
      </w:r>
    </w:p>
    <w:p w14:paraId="1EC6B539" w14:textId="77777777" w:rsidR="00C617C4" w:rsidRPr="00604BC4" w:rsidRDefault="00C617C4" w:rsidP="00C617C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založení “Portfolia“ dítěte</w:t>
      </w:r>
    </w:p>
    <w:p w14:paraId="48230075" w14:textId="77777777" w:rsidR="00C617C4" w:rsidRPr="00604BC4" w:rsidRDefault="00C617C4" w:rsidP="00C617C4">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604BC4">
        <w:rPr>
          <w:rFonts w:asciiTheme="minorHAnsi" w:eastAsia="Comic Sans MS" w:hAnsiTheme="minorHAnsi" w:cstheme="minorHAnsi"/>
          <w:color w:val="000000"/>
          <w:sz w:val="22"/>
          <w:szCs w:val="22"/>
        </w:rPr>
        <w:t>založení „Portfolia“ učitelky</w:t>
      </w:r>
    </w:p>
    <w:p w14:paraId="01D55D8D" w14:textId="77777777" w:rsidR="00C617C4" w:rsidRPr="00E24A4D" w:rsidRDefault="00C617C4" w:rsidP="00C617C4">
      <w:pPr>
        <w:pStyle w:val="Standard"/>
        <w:jc w:val="both"/>
        <w:rPr>
          <w:rFonts w:asciiTheme="minorHAnsi" w:hAnsiTheme="minorHAnsi" w:cstheme="minorHAnsi"/>
          <w:b/>
          <w:sz w:val="22"/>
          <w:szCs w:val="22"/>
        </w:rPr>
      </w:pPr>
    </w:p>
    <w:p w14:paraId="7172A3EA" w14:textId="77777777" w:rsidR="00C617C4" w:rsidRPr="00E24A4D" w:rsidRDefault="00C617C4" w:rsidP="00C617C4">
      <w:pPr>
        <w:pStyle w:val="Standard"/>
        <w:jc w:val="both"/>
        <w:rPr>
          <w:rFonts w:asciiTheme="minorHAnsi" w:hAnsiTheme="minorHAnsi" w:cstheme="minorHAnsi"/>
          <w:sz w:val="22"/>
          <w:szCs w:val="22"/>
        </w:rPr>
      </w:pPr>
      <w:r w:rsidRPr="00E24A4D">
        <w:rPr>
          <w:rFonts w:asciiTheme="minorHAnsi" w:hAnsiTheme="minorHAnsi" w:cstheme="minorHAnsi"/>
          <w:sz w:val="22"/>
          <w:szCs w:val="22"/>
        </w:rPr>
        <w:t>Každá učitelka zodpovídá ve své třídě za týdenní, pololetní a závěrečnou evaluaci a „</w:t>
      </w:r>
      <w:proofErr w:type="spellStart"/>
      <w:r w:rsidRPr="00E24A4D">
        <w:rPr>
          <w:rFonts w:asciiTheme="minorHAnsi" w:hAnsiTheme="minorHAnsi" w:cstheme="minorHAnsi"/>
          <w:sz w:val="22"/>
          <w:szCs w:val="22"/>
        </w:rPr>
        <w:t>Portfólio</w:t>
      </w:r>
      <w:proofErr w:type="spellEnd"/>
      <w:r w:rsidRPr="00E24A4D">
        <w:rPr>
          <w:rFonts w:asciiTheme="minorHAnsi" w:hAnsiTheme="minorHAnsi" w:cstheme="minorHAnsi"/>
          <w:sz w:val="22"/>
          <w:szCs w:val="22"/>
        </w:rPr>
        <w:t>“ dítěte.</w:t>
      </w:r>
    </w:p>
    <w:p w14:paraId="560742F7" w14:textId="77777777" w:rsidR="00C617C4" w:rsidRPr="00E24A4D" w:rsidRDefault="00C617C4" w:rsidP="00C617C4">
      <w:pPr>
        <w:pStyle w:val="Standard"/>
        <w:jc w:val="both"/>
        <w:rPr>
          <w:rFonts w:asciiTheme="minorHAnsi" w:hAnsiTheme="minorHAnsi" w:cstheme="minorHAnsi"/>
          <w:sz w:val="22"/>
          <w:szCs w:val="22"/>
        </w:rPr>
      </w:pPr>
    </w:p>
    <w:p w14:paraId="6FA0F158" w14:textId="77777777" w:rsidR="00C617C4" w:rsidRPr="00E24A4D" w:rsidRDefault="00C617C4" w:rsidP="00C617C4">
      <w:pPr>
        <w:pStyle w:val="Standard"/>
        <w:jc w:val="both"/>
        <w:rPr>
          <w:rFonts w:asciiTheme="minorHAnsi" w:hAnsiTheme="minorHAnsi" w:cstheme="minorHAnsi"/>
          <w:sz w:val="22"/>
          <w:szCs w:val="22"/>
        </w:rPr>
      </w:pPr>
      <w:r w:rsidRPr="00E24A4D">
        <w:rPr>
          <w:rFonts w:asciiTheme="minorHAnsi" w:hAnsiTheme="minorHAnsi" w:cstheme="minorHAnsi"/>
          <w:sz w:val="22"/>
          <w:szCs w:val="22"/>
        </w:rPr>
        <w:t>V evaluaci vzdělávacích výsledků se objeví, co se nám povedlo, na čem pracujeme a co vylepšíme. Pedagog bude průběžně sledovat a vyhodnocovat individuální rozvoj a učební pokroky každého jednotlivého dítěte.</w:t>
      </w:r>
    </w:p>
    <w:p w14:paraId="0C57A13A" w14:textId="77777777" w:rsidR="00C617C4" w:rsidRDefault="00C617C4" w:rsidP="00C617C4">
      <w:pPr>
        <w:pStyle w:val="Standard"/>
        <w:jc w:val="both"/>
        <w:rPr>
          <w:rFonts w:asciiTheme="minorHAnsi" w:hAnsiTheme="minorHAnsi" w:cstheme="minorHAnsi"/>
          <w:sz w:val="22"/>
          <w:szCs w:val="22"/>
        </w:rPr>
      </w:pPr>
      <w:r w:rsidRPr="00E24A4D">
        <w:rPr>
          <w:rFonts w:asciiTheme="minorHAnsi" w:hAnsiTheme="minorHAnsi" w:cstheme="minorHAnsi"/>
          <w:sz w:val="22"/>
          <w:szCs w:val="22"/>
        </w:rPr>
        <w:t>Následně budeme vyvozovat důsledky pro zvýšení efektivity práce.</w:t>
      </w:r>
    </w:p>
    <w:p w14:paraId="15E4F706" w14:textId="77777777" w:rsidR="00EC74B5" w:rsidRDefault="00EC74B5" w:rsidP="00C617C4">
      <w:pPr>
        <w:pStyle w:val="Standard"/>
        <w:jc w:val="both"/>
        <w:rPr>
          <w:rFonts w:asciiTheme="minorHAnsi" w:hAnsiTheme="minorHAnsi" w:cstheme="minorHAnsi"/>
          <w:sz w:val="22"/>
          <w:szCs w:val="22"/>
        </w:rPr>
      </w:pPr>
    </w:p>
    <w:p w14:paraId="0375C072" w14:textId="77777777" w:rsidR="00E00185" w:rsidRDefault="00E00185">
      <w:pPr>
        <w:widowControl/>
        <w:suppressAutoHyphens w:val="0"/>
        <w:autoSpaceDN/>
        <w:spacing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p>
    <w:p w14:paraId="53AC37C6" w14:textId="7C3E775A" w:rsidR="00EC74B5" w:rsidRPr="00E00185" w:rsidRDefault="00EC74B5" w:rsidP="00EC74B5">
      <w:pPr>
        <w:pStyle w:val="Standard"/>
        <w:jc w:val="center"/>
        <w:rPr>
          <w:rFonts w:asciiTheme="minorHAnsi" w:hAnsiTheme="minorHAnsi" w:cstheme="minorHAnsi"/>
          <w:b/>
          <w:bCs/>
          <w:sz w:val="32"/>
          <w:szCs w:val="32"/>
        </w:rPr>
      </w:pPr>
      <w:r w:rsidRPr="00E00185">
        <w:rPr>
          <w:rFonts w:asciiTheme="minorHAnsi" w:hAnsiTheme="minorHAnsi" w:cstheme="minorHAnsi"/>
          <w:b/>
          <w:bCs/>
          <w:sz w:val="32"/>
          <w:szCs w:val="32"/>
        </w:rPr>
        <w:t>Plán evaluace</w:t>
      </w:r>
    </w:p>
    <w:p w14:paraId="10E484F8" w14:textId="77777777" w:rsidR="00EC74B5" w:rsidRPr="00296CD2" w:rsidRDefault="00EC74B5" w:rsidP="00EC74B5">
      <w:pPr>
        <w:pStyle w:val="Standard"/>
        <w:rPr>
          <w:rFonts w:asciiTheme="minorHAnsi" w:hAnsiTheme="minorHAnsi" w:cstheme="minorHAnsi"/>
          <w:b/>
          <w:bCs/>
          <w:sz w:val="22"/>
          <w:szCs w:val="22"/>
        </w:rPr>
      </w:pPr>
    </w:p>
    <w:p w14:paraId="29CDCFFF" w14:textId="77777777" w:rsidR="00EC74B5" w:rsidRPr="00296CD2" w:rsidRDefault="00EC74B5" w:rsidP="00EC74B5">
      <w:pPr>
        <w:pStyle w:val="Standard"/>
        <w:rPr>
          <w:rFonts w:asciiTheme="minorHAnsi" w:hAnsiTheme="minorHAnsi" w:cstheme="minorHAnsi"/>
          <w:b/>
          <w:bCs/>
          <w:sz w:val="22"/>
          <w:szCs w:val="22"/>
        </w:rPr>
      </w:pPr>
      <w:r w:rsidRPr="00296CD2">
        <w:rPr>
          <w:rFonts w:asciiTheme="minorHAnsi" w:hAnsiTheme="minorHAnsi" w:cstheme="minorHAnsi"/>
          <w:b/>
          <w:bCs/>
          <w:sz w:val="22"/>
          <w:szCs w:val="22"/>
        </w:rPr>
        <w:t>Pedagogická oblast</w:t>
      </w:r>
    </w:p>
    <w:tbl>
      <w:tblPr>
        <w:tblStyle w:val="Mkatabulky"/>
        <w:tblW w:w="0" w:type="auto"/>
        <w:jc w:val="center"/>
        <w:tblLook w:val="04A0" w:firstRow="1" w:lastRow="0" w:firstColumn="1" w:lastColumn="0" w:noHBand="0" w:noVBand="1"/>
      </w:tblPr>
      <w:tblGrid>
        <w:gridCol w:w="1560"/>
        <w:gridCol w:w="1502"/>
        <w:gridCol w:w="1505"/>
        <w:gridCol w:w="1513"/>
        <w:gridCol w:w="1475"/>
        <w:gridCol w:w="1507"/>
      </w:tblGrid>
      <w:tr w:rsidR="000F2B2B" w:rsidRPr="00296CD2" w14:paraId="4E353CFF" w14:textId="77777777" w:rsidTr="00E00185">
        <w:trPr>
          <w:jc w:val="center"/>
        </w:trPr>
        <w:tc>
          <w:tcPr>
            <w:tcW w:w="1507" w:type="dxa"/>
            <w:shd w:val="clear" w:color="auto" w:fill="FFC000"/>
          </w:tcPr>
          <w:p w14:paraId="57B1426D" w14:textId="77777777" w:rsidR="00EC74B5" w:rsidRPr="00296CD2" w:rsidRDefault="00EC74B5" w:rsidP="00E00185">
            <w:pPr>
              <w:pStyle w:val="Standard"/>
              <w:jc w:val="center"/>
              <w:rPr>
                <w:rFonts w:asciiTheme="minorHAnsi" w:hAnsiTheme="minorHAnsi" w:cstheme="minorHAnsi"/>
                <w:b/>
                <w:bCs/>
                <w:sz w:val="22"/>
                <w:szCs w:val="22"/>
              </w:rPr>
            </w:pPr>
            <w:r w:rsidRPr="00296CD2">
              <w:rPr>
                <w:rFonts w:asciiTheme="minorHAnsi" w:hAnsiTheme="minorHAnsi" w:cstheme="minorHAnsi"/>
                <w:b/>
                <w:bCs/>
                <w:sz w:val="22"/>
                <w:szCs w:val="22"/>
              </w:rPr>
              <w:t>KDO</w:t>
            </w:r>
          </w:p>
        </w:tc>
        <w:tc>
          <w:tcPr>
            <w:tcW w:w="1510" w:type="dxa"/>
            <w:shd w:val="clear" w:color="auto" w:fill="FFC000"/>
          </w:tcPr>
          <w:p w14:paraId="464E32CD" w14:textId="38039380" w:rsidR="00EC74B5" w:rsidRPr="00296CD2" w:rsidRDefault="00EC74B5" w:rsidP="00E00185">
            <w:pPr>
              <w:pStyle w:val="Standard"/>
              <w:jc w:val="center"/>
              <w:rPr>
                <w:rFonts w:asciiTheme="minorHAnsi" w:hAnsiTheme="minorHAnsi" w:cstheme="minorHAnsi"/>
                <w:b/>
                <w:bCs/>
                <w:sz w:val="22"/>
                <w:szCs w:val="22"/>
              </w:rPr>
            </w:pPr>
            <w:r w:rsidRPr="00296CD2">
              <w:rPr>
                <w:rFonts w:asciiTheme="minorHAnsi" w:hAnsiTheme="minorHAnsi" w:cstheme="minorHAnsi"/>
                <w:b/>
                <w:bCs/>
                <w:sz w:val="22"/>
                <w:szCs w:val="22"/>
              </w:rPr>
              <w:t>CO</w:t>
            </w:r>
          </w:p>
        </w:tc>
        <w:tc>
          <w:tcPr>
            <w:tcW w:w="1510" w:type="dxa"/>
            <w:shd w:val="clear" w:color="auto" w:fill="FFC000"/>
          </w:tcPr>
          <w:p w14:paraId="40FFCF32" w14:textId="77777777" w:rsidR="00EC74B5" w:rsidRPr="00296CD2" w:rsidRDefault="00EC74B5" w:rsidP="00E00185">
            <w:pPr>
              <w:pStyle w:val="Standard"/>
              <w:jc w:val="center"/>
              <w:rPr>
                <w:rFonts w:asciiTheme="minorHAnsi" w:hAnsiTheme="minorHAnsi" w:cstheme="minorHAnsi"/>
                <w:b/>
                <w:bCs/>
                <w:sz w:val="22"/>
                <w:szCs w:val="22"/>
              </w:rPr>
            </w:pPr>
          </w:p>
        </w:tc>
        <w:tc>
          <w:tcPr>
            <w:tcW w:w="1518" w:type="dxa"/>
            <w:shd w:val="clear" w:color="auto" w:fill="FFC000"/>
          </w:tcPr>
          <w:p w14:paraId="30BC7A25" w14:textId="77777777" w:rsidR="00EC74B5" w:rsidRPr="00296CD2" w:rsidRDefault="00EC74B5" w:rsidP="00E00185">
            <w:pPr>
              <w:pStyle w:val="Standard"/>
              <w:jc w:val="center"/>
              <w:rPr>
                <w:rFonts w:asciiTheme="minorHAnsi" w:hAnsiTheme="minorHAnsi" w:cstheme="minorHAnsi"/>
                <w:b/>
                <w:bCs/>
                <w:sz w:val="22"/>
                <w:szCs w:val="22"/>
              </w:rPr>
            </w:pPr>
            <w:r w:rsidRPr="00296CD2">
              <w:rPr>
                <w:rFonts w:asciiTheme="minorHAnsi" w:hAnsiTheme="minorHAnsi" w:cstheme="minorHAnsi"/>
                <w:b/>
                <w:bCs/>
                <w:sz w:val="22"/>
                <w:szCs w:val="22"/>
              </w:rPr>
              <w:t>METODA</w:t>
            </w:r>
          </w:p>
        </w:tc>
        <w:tc>
          <w:tcPr>
            <w:tcW w:w="1507" w:type="dxa"/>
            <w:shd w:val="clear" w:color="auto" w:fill="FFC000"/>
          </w:tcPr>
          <w:p w14:paraId="49A6B422" w14:textId="77777777" w:rsidR="00EC74B5" w:rsidRPr="00296CD2" w:rsidRDefault="00EC74B5" w:rsidP="00E00185">
            <w:pPr>
              <w:pStyle w:val="Standard"/>
              <w:jc w:val="center"/>
              <w:rPr>
                <w:rFonts w:asciiTheme="minorHAnsi" w:hAnsiTheme="minorHAnsi" w:cstheme="minorHAnsi"/>
                <w:b/>
                <w:bCs/>
                <w:sz w:val="22"/>
                <w:szCs w:val="22"/>
              </w:rPr>
            </w:pPr>
            <w:r w:rsidRPr="00296CD2">
              <w:rPr>
                <w:rFonts w:asciiTheme="minorHAnsi" w:hAnsiTheme="minorHAnsi" w:cstheme="minorHAnsi"/>
                <w:b/>
                <w:bCs/>
                <w:sz w:val="22"/>
                <w:szCs w:val="22"/>
              </w:rPr>
              <w:t>FORMA</w:t>
            </w:r>
          </w:p>
        </w:tc>
        <w:tc>
          <w:tcPr>
            <w:tcW w:w="1510" w:type="dxa"/>
            <w:shd w:val="clear" w:color="auto" w:fill="FFC000"/>
          </w:tcPr>
          <w:p w14:paraId="1B595C43" w14:textId="77777777" w:rsidR="00EC74B5" w:rsidRPr="00296CD2" w:rsidRDefault="00EC74B5" w:rsidP="00E00185">
            <w:pPr>
              <w:pStyle w:val="Standard"/>
              <w:jc w:val="center"/>
              <w:rPr>
                <w:rFonts w:asciiTheme="minorHAnsi" w:hAnsiTheme="minorHAnsi" w:cstheme="minorHAnsi"/>
                <w:b/>
                <w:bCs/>
                <w:sz w:val="22"/>
                <w:szCs w:val="22"/>
              </w:rPr>
            </w:pPr>
            <w:r w:rsidRPr="00296CD2">
              <w:rPr>
                <w:rFonts w:asciiTheme="minorHAnsi" w:hAnsiTheme="minorHAnsi" w:cstheme="minorHAnsi"/>
                <w:b/>
                <w:bCs/>
                <w:sz w:val="22"/>
                <w:szCs w:val="22"/>
              </w:rPr>
              <w:t>KDY</w:t>
            </w:r>
          </w:p>
        </w:tc>
      </w:tr>
      <w:tr w:rsidR="000F2B2B" w:rsidRPr="00296CD2" w14:paraId="2401DE3C" w14:textId="77777777" w:rsidTr="00E00185">
        <w:trPr>
          <w:jc w:val="center"/>
        </w:trPr>
        <w:tc>
          <w:tcPr>
            <w:tcW w:w="1507" w:type="dxa"/>
            <w:shd w:val="clear" w:color="auto" w:fill="FFC000"/>
            <w:vAlign w:val="center"/>
          </w:tcPr>
          <w:p w14:paraId="6B71E77D" w14:textId="77777777" w:rsidR="00EC74B5" w:rsidRPr="00296CD2" w:rsidRDefault="00EC74B5" w:rsidP="00E00185">
            <w:pPr>
              <w:pStyle w:val="Standard"/>
              <w:jc w:val="center"/>
              <w:rPr>
                <w:rFonts w:asciiTheme="minorHAnsi" w:hAnsiTheme="minorHAnsi" w:cstheme="minorHAnsi"/>
                <w:b/>
                <w:bCs/>
                <w:sz w:val="22"/>
                <w:szCs w:val="22"/>
              </w:rPr>
            </w:pPr>
            <w:r w:rsidRPr="00296CD2">
              <w:rPr>
                <w:rFonts w:asciiTheme="minorHAnsi" w:hAnsiTheme="minorHAnsi" w:cstheme="minorHAnsi"/>
                <w:b/>
                <w:bCs/>
                <w:sz w:val="22"/>
                <w:szCs w:val="22"/>
              </w:rPr>
              <w:t>UČITELKY</w:t>
            </w:r>
          </w:p>
        </w:tc>
        <w:tc>
          <w:tcPr>
            <w:tcW w:w="1510" w:type="dxa"/>
            <w:vAlign w:val="center"/>
          </w:tcPr>
          <w:p w14:paraId="0BCA92FC" w14:textId="647028C4" w:rsidR="00EC74B5" w:rsidRPr="00296CD2" w:rsidRDefault="00E00185" w:rsidP="00A017B6">
            <w:pPr>
              <w:pStyle w:val="Standard"/>
              <w:rPr>
                <w:rFonts w:asciiTheme="minorHAnsi" w:hAnsiTheme="minorHAnsi" w:cstheme="minorHAnsi"/>
                <w:bCs/>
                <w:sz w:val="22"/>
                <w:szCs w:val="22"/>
              </w:rPr>
            </w:pPr>
            <w:r>
              <w:rPr>
                <w:rFonts w:asciiTheme="minorHAnsi" w:hAnsiTheme="minorHAnsi" w:cstheme="minorHAnsi"/>
                <w:bCs/>
                <w:sz w:val="22"/>
                <w:szCs w:val="22"/>
              </w:rPr>
              <w:t>podtéma</w:t>
            </w:r>
          </w:p>
        </w:tc>
        <w:tc>
          <w:tcPr>
            <w:tcW w:w="1510" w:type="dxa"/>
            <w:vAlign w:val="center"/>
          </w:tcPr>
          <w:p w14:paraId="757588AA" w14:textId="4E8C846C" w:rsidR="00EC74B5" w:rsidRPr="00296CD2" w:rsidRDefault="00E00185" w:rsidP="00A017B6">
            <w:pPr>
              <w:pStyle w:val="Standard"/>
              <w:rPr>
                <w:rFonts w:asciiTheme="minorHAnsi" w:hAnsiTheme="minorHAnsi" w:cstheme="minorHAnsi"/>
                <w:bCs/>
                <w:sz w:val="22"/>
                <w:szCs w:val="22"/>
              </w:rPr>
            </w:pPr>
            <w:r>
              <w:rPr>
                <w:rFonts w:asciiTheme="minorHAnsi" w:hAnsiTheme="minorHAnsi" w:cstheme="minorHAnsi"/>
                <w:bCs/>
                <w:sz w:val="22"/>
                <w:szCs w:val="22"/>
              </w:rPr>
              <w:t>vlastní volba podtématu, reakce a spokojenost</w:t>
            </w:r>
          </w:p>
        </w:tc>
        <w:tc>
          <w:tcPr>
            <w:tcW w:w="1518" w:type="dxa"/>
            <w:vAlign w:val="center"/>
          </w:tcPr>
          <w:p w14:paraId="3908C7A9" w14:textId="15193D7B" w:rsidR="00EC74B5" w:rsidRPr="00296CD2" w:rsidRDefault="00E00185" w:rsidP="00A017B6">
            <w:pPr>
              <w:pStyle w:val="Standard"/>
              <w:rPr>
                <w:rFonts w:asciiTheme="minorHAnsi" w:hAnsiTheme="minorHAnsi" w:cstheme="minorHAnsi"/>
                <w:bCs/>
                <w:sz w:val="22"/>
                <w:szCs w:val="22"/>
              </w:rPr>
            </w:pPr>
            <w:r>
              <w:rPr>
                <w:rFonts w:asciiTheme="minorHAnsi" w:hAnsiTheme="minorHAnsi" w:cstheme="minorHAnsi"/>
                <w:bCs/>
                <w:sz w:val="22"/>
                <w:szCs w:val="22"/>
              </w:rPr>
              <w:t>rozhovor</w:t>
            </w:r>
          </w:p>
        </w:tc>
        <w:tc>
          <w:tcPr>
            <w:tcW w:w="1507" w:type="dxa"/>
            <w:vAlign w:val="center"/>
          </w:tcPr>
          <w:p w14:paraId="20E0796F" w14:textId="31DD980E" w:rsidR="00EC74B5" w:rsidRPr="00296CD2" w:rsidRDefault="00E00185" w:rsidP="00A017B6">
            <w:pPr>
              <w:pStyle w:val="Standard"/>
              <w:rPr>
                <w:rFonts w:asciiTheme="minorHAnsi" w:hAnsiTheme="minorHAnsi" w:cstheme="minorHAnsi"/>
                <w:bCs/>
                <w:sz w:val="22"/>
                <w:szCs w:val="22"/>
              </w:rPr>
            </w:pPr>
            <w:r>
              <w:rPr>
                <w:rFonts w:asciiTheme="minorHAnsi" w:hAnsiTheme="minorHAnsi" w:cstheme="minorHAnsi"/>
                <w:bCs/>
                <w:sz w:val="22"/>
                <w:szCs w:val="22"/>
              </w:rPr>
              <w:t>ústní, písemné zprávy</w:t>
            </w:r>
          </w:p>
        </w:tc>
        <w:tc>
          <w:tcPr>
            <w:tcW w:w="1510" w:type="dxa"/>
            <w:vAlign w:val="center"/>
          </w:tcPr>
          <w:p w14:paraId="5E9F6566" w14:textId="6A528A05" w:rsidR="00EC74B5" w:rsidRPr="00296CD2" w:rsidRDefault="00E00185" w:rsidP="00A017B6">
            <w:pPr>
              <w:pStyle w:val="Standard"/>
              <w:rPr>
                <w:rFonts w:asciiTheme="minorHAnsi" w:hAnsiTheme="minorHAnsi" w:cstheme="minorHAnsi"/>
                <w:bCs/>
                <w:sz w:val="22"/>
                <w:szCs w:val="22"/>
              </w:rPr>
            </w:pPr>
            <w:r>
              <w:rPr>
                <w:rFonts w:asciiTheme="minorHAnsi" w:hAnsiTheme="minorHAnsi" w:cstheme="minorHAnsi"/>
                <w:bCs/>
                <w:sz w:val="22"/>
                <w:szCs w:val="22"/>
              </w:rPr>
              <w:t>týdně</w:t>
            </w:r>
          </w:p>
        </w:tc>
      </w:tr>
      <w:tr w:rsidR="000F2B2B" w:rsidRPr="00296CD2" w14:paraId="7E5A9926" w14:textId="77777777" w:rsidTr="00E00185">
        <w:trPr>
          <w:jc w:val="center"/>
        </w:trPr>
        <w:tc>
          <w:tcPr>
            <w:tcW w:w="1507" w:type="dxa"/>
            <w:shd w:val="clear" w:color="auto" w:fill="FFC000"/>
            <w:vAlign w:val="center"/>
          </w:tcPr>
          <w:p w14:paraId="76B77803" w14:textId="77777777" w:rsidR="00EC74B5" w:rsidRPr="00296CD2" w:rsidRDefault="00EC74B5" w:rsidP="00E00185">
            <w:pPr>
              <w:pStyle w:val="Standard"/>
              <w:jc w:val="center"/>
              <w:rPr>
                <w:rFonts w:asciiTheme="minorHAnsi" w:hAnsiTheme="minorHAnsi" w:cstheme="minorHAnsi"/>
                <w:b/>
                <w:bCs/>
                <w:sz w:val="22"/>
                <w:szCs w:val="22"/>
              </w:rPr>
            </w:pPr>
            <w:r w:rsidRPr="00296CD2">
              <w:rPr>
                <w:rFonts w:asciiTheme="minorHAnsi" w:hAnsiTheme="minorHAnsi" w:cstheme="minorHAnsi"/>
                <w:b/>
                <w:bCs/>
                <w:sz w:val="22"/>
                <w:szCs w:val="22"/>
              </w:rPr>
              <w:t>UČITELKY ŘEDITELKA</w:t>
            </w:r>
          </w:p>
        </w:tc>
        <w:tc>
          <w:tcPr>
            <w:tcW w:w="1510" w:type="dxa"/>
            <w:vAlign w:val="center"/>
          </w:tcPr>
          <w:p w14:paraId="77841195" w14:textId="460A8DF2" w:rsidR="00EC74B5" w:rsidRPr="00296CD2" w:rsidRDefault="00E00185" w:rsidP="00A017B6">
            <w:pPr>
              <w:pStyle w:val="Standard"/>
              <w:rPr>
                <w:rFonts w:asciiTheme="minorHAnsi" w:hAnsiTheme="minorHAnsi" w:cstheme="minorHAnsi"/>
                <w:bCs/>
                <w:sz w:val="22"/>
                <w:szCs w:val="22"/>
              </w:rPr>
            </w:pPr>
            <w:r>
              <w:rPr>
                <w:rFonts w:asciiTheme="minorHAnsi" w:hAnsiTheme="minorHAnsi" w:cstheme="minorHAnsi"/>
                <w:bCs/>
                <w:sz w:val="22"/>
                <w:szCs w:val="22"/>
              </w:rPr>
              <w:t>integrované bloky – vyhovující systém</w:t>
            </w:r>
          </w:p>
        </w:tc>
        <w:tc>
          <w:tcPr>
            <w:tcW w:w="1510" w:type="dxa"/>
            <w:vAlign w:val="center"/>
          </w:tcPr>
          <w:p w14:paraId="20A38322" w14:textId="2ECF01F7" w:rsidR="00EC74B5" w:rsidRPr="00296CD2" w:rsidRDefault="00E00185" w:rsidP="00A017B6">
            <w:pPr>
              <w:pStyle w:val="Standard"/>
              <w:rPr>
                <w:rFonts w:asciiTheme="minorHAnsi" w:hAnsiTheme="minorHAnsi" w:cstheme="minorHAnsi"/>
                <w:bCs/>
                <w:sz w:val="22"/>
                <w:szCs w:val="22"/>
              </w:rPr>
            </w:pPr>
            <w:r>
              <w:rPr>
                <w:rFonts w:asciiTheme="minorHAnsi" w:hAnsiTheme="minorHAnsi" w:cstheme="minorHAnsi"/>
                <w:bCs/>
                <w:sz w:val="22"/>
                <w:szCs w:val="22"/>
              </w:rPr>
              <w:t>přínos pro děti</w:t>
            </w:r>
          </w:p>
        </w:tc>
        <w:tc>
          <w:tcPr>
            <w:tcW w:w="1518" w:type="dxa"/>
            <w:vAlign w:val="center"/>
          </w:tcPr>
          <w:p w14:paraId="1AEB5BF3" w14:textId="1C976BD1" w:rsidR="007341D3"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r</w:t>
            </w:r>
            <w:r w:rsidR="00E00185">
              <w:rPr>
                <w:rFonts w:asciiTheme="minorHAnsi" w:hAnsiTheme="minorHAnsi" w:cstheme="minorHAnsi"/>
                <w:bCs/>
                <w:sz w:val="22"/>
                <w:szCs w:val="22"/>
              </w:rPr>
              <w:t>ozhovor</w:t>
            </w:r>
            <w:r>
              <w:rPr>
                <w:rFonts w:asciiTheme="minorHAnsi" w:hAnsiTheme="minorHAnsi" w:cstheme="minorHAnsi"/>
                <w:bCs/>
                <w:sz w:val="22"/>
                <w:szCs w:val="22"/>
              </w:rPr>
              <w:t>,</w:t>
            </w:r>
          </w:p>
          <w:p w14:paraId="3BEA6886" w14:textId="650F66E5" w:rsidR="00EC74B5" w:rsidRPr="00296CD2" w:rsidRDefault="00E00185" w:rsidP="00A017B6">
            <w:pPr>
              <w:pStyle w:val="Standard"/>
              <w:rPr>
                <w:rFonts w:asciiTheme="minorHAnsi" w:hAnsiTheme="minorHAnsi" w:cstheme="minorHAnsi"/>
                <w:bCs/>
                <w:sz w:val="22"/>
                <w:szCs w:val="22"/>
              </w:rPr>
            </w:pPr>
            <w:r>
              <w:rPr>
                <w:rFonts w:asciiTheme="minorHAnsi" w:hAnsiTheme="minorHAnsi" w:cstheme="minorHAnsi"/>
                <w:bCs/>
                <w:sz w:val="22"/>
                <w:szCs w:val="22"/>
              </w:rPr>
              <w:t>diskuze</w:t>
            </w:r>
            <w:r w:rsidR="00EC74B5" w:rsidRPr="00296CD2">
              <w:rPr>
                <w:rFonts w:asciiTheme="minorHAnsi" w:hAnsiTheme="minorHAnsi" w:cstheme="minorHAnsi"/>
                <w:bCs/>
                <w:sz w:val="22"/>
                <w:szCs w:val="22"/>
              </w:rPr>
              <w:t xml:space="preserve"> </w:t>
            </w:r>
          </w:p>
        </w:tc>
        <w:tc>
          <w:tcPr>
            <w:tcW w:w="1507" w:type="dxa"/>
            <w:vAlign w:val="center"/>
          </w:tcPr>
          <w:p w14:paraId="2AB8A6DC" w14:textId="35CA87CB" w:rsidR="00EC74B5" w:rsidRPr="00296CD2" w:rsidRDefault="00E00185" w:rsidP="00A017B6">
            <w:pPr>
              <w:pStyle w:val="Standard"/>
              <w:rPr>
                <w:rFonts w:asciiTheme="minorHAnsi" w:hAnsiTheme="minorHAnsi" w:cstheme="minorHAnsi"/>
                <w:bCs/>
                <w:sz w:val="22"/>
                <w:szCs w:val="22"/>
              </w:rPr>
            </w:pPr>
            <w:r>
              <w:rPr>
                <w:rFonts w:asciiTheme="minorHAnsi" w:hAnsiTheme="minorHAnsi" w:cstheme="minorHAnsi"/>
                <w:bCs/>
                <w:sz w:val="22"/>
                <w:szCs w:val="22"/>
              </w:rPr>
              <w:t>ústně</w:t>
            </w:r>
          </w:p>
        </w:tc>
        <w:tc>
          <w:tcPr>
            <w:tcW w:w="1510" w:type="dxa"/>
            <w:vAlign w:val="center"/>
          </w:tcPr>
          <w:p w14:paraId="08E61905" w14:textId="190FEB11" w:rsidR="00EC74B5" w:rsidRPr="00296CD2" w:rsidRDefault="00EC74B5" w:rsidP="00A017B6">
            <w:pPr>
              <w:pStyle w:val="Standard"/>
              <w:rPr>
                <w:rFonts w:asciiTheme="minorHAnsi" w:hAnsiTheme="minorHAnsi" w:cstheme="minorHAnsi"/>
                <w:bCs/>
                <w:sz w:val="22"/>
                <w:szCs w:val="22"/>
              </w:rPr>
            </w:pPr>
            <w:r w:rsidRPr="00296CD2">
              <w:rPr>
                <w:rFonts w:asciiTheme="minorHAnsi" w:hAnsiTheme="minorHAnsi" w:cstheme="minorHAnsi"/>
                <w:bCs/>
                <w:sz w:val="22"/>
                <w:szCs w:val="22"/>
              </w:rPr>
              <w:t xml:space="preserve">1x za dva měsíce </w:t>
            </w:r>
            <w:r w:rsidR="00E00185">
              <w:rPr>
                <w:rFonts w:asciiTheme="minorHAnsi" w:hAnsiTheme="minorHAnsi" w:cstheme="minorHAnsi"/>
                <w:bCs/>
                <w:sz w:val="22"/>
                <w:szCs w:val="22"/>
              </w:rPr>
              <w:t>–</w:t>
            </w:r>
            <w:r w:rsidRPr="00296CD2">
              <w:rPr>
                <w:rFonts w:asciiTheme="minorHAnsi" w:hAnsiTheme="minorHAnsi" w:cstheme="minorHAnsi"/>
                <w:bCs/>
                <w:sz w:val="22"/>
                <w:szCs w:val="22"/>
              </w:rPr>
              <w:t xml:space="preserve"> po integrovaném bloku </w:t>
            </w:r>
          </w:p>
        </w:tc>
      </w:tr>
      <w:tr w:rsidR="000F2B2B" w:rsidRPr="00296CD2" w14:paraId="72CE9688" w14:textId="77777777" w:rsidTr="00E00185">
        <w:trPr>
          <w:jc w:val="center"/>
        </w:trPr>
        <w:tc>
          <w:tcPr>
            <w:tcW w:w="1507" w:type="dxa"/>
            <w:shd w:val="clear" w:color="auto" w:fill="FFC000"/>
            <w:vAlign w:val="center"/>
          </w:tcPr>
          <w:p w14:paraId="74B239D1" w14:textId="77777777" w:rsidR="00EC74B5" w:rsidRPr="00296CD2" w:rsidRDefault="00EC74B5" w:rsidP="00E00185">
            <w:pPr>
              <w:pStyle w:val="Standard"/>
              <w:jc w:val="center"/>
              <w:rPr>
                <w:rFonts w:asciiTheme="minorHAnsi" w:hAnsiTheme="minorHAnsi" w:cstheme="minorHAnsi"/>
                <w:b/>
                <w:bCs/>
                <w:sz w:val="22"/>
                <w:szCs w:val="22"/>
              </w:rPr>
            </w:pPr>
            <w:r w:rsidRPr="00296CD2">
              <w:rPr>
                <w:rFonts w:asciiTheme="minorHAnsi" w:hAnsiTheme="minorHAnsi" w:cstheme="minorHAnsi"/>
                <w:b/>
                <w:bCs/>
                <w:sz w:val="22"/>
                <w:szCs w:val="22"/>
              </w:rPr>
              <w:t>UČITELKY ŘEDITELKA</w:t>
            </w:r>
          </w:p>
        </w:tc>
        <w:tc>
          <w:tcPr>
            <w:tcW w:w="1510" w:type="dxa"/>
            <w:vAlign w:val="center"/>
          </w:tcPr>
          <w:p w14:paraId="7461003B" w14:textId="333E299A"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soulad TVP a ŠVP s RVP</w:t>
            </w:r>
          </w:p>
        </w:tc>
        <w:tc>
          <w:tcPr>
            <w:tcW w:w="1510" w:type="dxa"/>
            <w:vAlign w:val="center"/>
          </w:tcPr>
          <w:p w14:paraId="4852DAA2" w14:textId="2ADCCE9D" w:rsidR="00EC74B5" w:rsidRPr="00296CD2" w:rsidRDefault="000F2B2B" w:rsidP="00A017B6">
            <w:pPr>
              <w:pStyle w:val="Standard"/>
              <w:rPr>
                <w:rFonts w:asciiTheme="minorHAnsi" w:hAnsiTheme="minorHAnsi" w:cstheme="minorHAnsi"/>
                <w:bCs/>
                <w:sz w:val="22"/>
                <w:szCs w:val="22"/>
              </w:rPr>
            </w:pPr>
            <w:r>
              <w:rPr>
                <w:rFonts w:asciiTheme="minorHAnsi" w:hAnsiTheme="minorHAnsi" w:cstheme="minorHAnsi"/>
                <w:bCs/>
                <w:sz w:val="22"/>
                <w:szCs w:val="22"/>
              </w:rPr>
              <w:t>p</w:t>
            </w:r>
            <w:r w:rsidR="00EC74B5" w:rsidRPr="00296CD2">
              <w:rPr>
                <w:rFonts w:asciiTheme="minorHAnsi" w:hAnsiTheme="minorHAnsi" w:cstheme="minorHAnsi"/>
                <w:bCs/>
                <w:sz w:val="22"/>
                <w:szCs w:val="22"/>
              </w:rPr>
              <w:t>odmínky vzdělávání, aktivity MŠ zapojení rodičů</w:t>
            </w:r>
          </w:p>
        </w:tc>
        <w:tc>
          <w:tcPr>
            <w:tcW w:w="1518" w:type="dxa"/>
            <w:vAlign w:val="center"/>
          </w:tcPr>
          <w:p w14:paraId="14B39E5B" w14:textId="05521796" w:rsidR="00EC74B5" w:rsidRPr="00296CD2" w:rsidRDefault="000F2B2B" w:rsidP="000F2B2B">
            <w:pPr>
              <w:pStyle w:val="Standard"/>
              <w:rPr>
                <w:rFonts w:asciiTheme="minorHAnsi" w:hAnsiTheme="minorHAnsi" w:cstheme="minorHAnsi"/>
                <w:bCs/>
                <w:sz w:val="22"/>
                <w:szCs w:val="22"/>
              </w:rPr>
            </w:pPr>
            <w:r>
              <w:rPr>
                <w:rFonts w:asciiTheme="minorHAnsi" w:hAnsiTheme="minorHAnsi" w:cstheme="minorHAnsi"/>
                <w:bCs/>
                <w:sz w:val="22"/>
                <w:szCs w:val="22"/>
              </w:rPr>
              <w:t>rozhovor, pedagogická rada, hospitace ředitelky</w:t>
            </w:r>
          </w:p>
        </w:tc>
        <w:tc>
          <w:tcPr>
            <w:tcW w:w="1507" w:type="dxa"/>
            <w:vAlign w:val="center"/>
          </w:tcPr>
          <w:p w14:paraId="49CEBBC9" w14:textId="312261D6"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ústní, písemná</w:t>
            </w:r>
            <w:r w:rsidR="00EC74B5" w:rsidRPr="00296CD2">
              <w:rPr>
                <w:rFonts w:asciiTheme="minorHAnsi" w:hAnsiTheme="minorHAnsi" w:cstheme="minorHAnsi"/>
                <w:bCs/>
                <w:sz w:val="22"/>
                <w:szCs w:val="22"/>
              </w:rPr>
              <w:t xml:space="preserve"> </w:t>
            </w:r>
          </w:p>
        </w:tc>
        <w:tc>
          <w:tcPr>
            <w:tcW w:w="1510" w:type="dxa"/>
            <w:vAlign w:val="center"/>
          </w:tcPr>
          <w:p w14:paraId="746309AA" w14:textId="35A85964" w:rsidR="007341D3"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listopad</w:t>
            </w:r>
          </w:p>
          <w:p w14:paraId="1B06E6BD" w14:textId="10632658"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leden</w:t>
            </w:r>
            <w:r w:rsidR="00EC74B5" w:rsidRPr="00296CD2">
              <w:rPr>
                <w:rFonts w:asciiTheme="minorHAnsi" w:hAnsiTheme="minorHAnsi" w:cstheme="minorHAnsi"/>
                <w:bCs/>
                <w:sz w:val="22"/>
                <w:szCs w:val="22"/>
              </w:rPr>
              <w:t xml:space="preserve"> </w:t>
            </w:r>
          </w:p>
        </w:tc>
      </w:tr>
      <w:tr w:rsidR="000F2B2B" w:rsidRPr="00296CD2" w14:paraId="2DC86C47" w14:textId="77777777" w:rsidTr="00E00185">
        <w:trPr>
          <w:jc w:val="center"/>
        </w:trPr>
        <w:tc>
          <w:tcPr>
            <w:tcW w:w="1507" w:type="dxa"/>
            <w:shd w:val="clear" w:color="auto" w:fill="FFC000"/>
            <w:vAlign w:val="center"/>
          </w:tcPr>
          <w:p w14:paraId="7A71D03F" w14:textId="345705BD" w:rsidR="00EC74B5" w:rsidRPr="00296CD2" w:rsidRDefault="00EC74B5" w:rsidP="00E00185">
            <w:pPr>
              <w:pStyle w:val="Standard"/>
              <w:jc w:val="center"/>
              <w:rPr>
                <w:rFonts w:asciiTheme="minorHAnsi" w:hAnsiTheme="minorHAnsi" w:cstheme="minorHAnsi"/>
                <w:b/>
                <w:bCs/>
                <w:sz w:val="22"/>
                <w:szCs w:val="22"/>
              </w:rPr>
            </w:pPr>
            <w:r w:rsidRPr="00296CD2">
              <w:rPr>
                <w:rFonts w:asciiTheme="minorHAnsi" w:hAnsiTheme="minorHAnsi" w:cstheme="minorHAnsi"/>
                <w:b/>
                <w:bCs/>
                <w:sz w:val="22"/>
                <w:szCs w:val="22"/>
              </w:rPr>
              <w:t>UČITELKY ŘEDITELK</w:t>
            </w:r>
            <w:r w:rsidR="00303BC9">
              <w:rPr>
                <w:rFonts w:asciiTheme="minorHAnsi" w:hAnsiTheme="minorHAnsi" w:cstheme="minorHAnsi"/>
                <w:b/>
                <w:bCs/>
                <w:sz w:val="22"/>
                <w:szCs w:val="22"/>
              </w:rPr>
              <w:t>A</w:t>
            </w:r>
          </w:p>
        </w:tc>
        <w:tc>
          <w:tcPr>
            <w:tcW w:w="1510" w:type="dxa"/>
            <w:vAlign w:val="center"/>
          </w:tcPr>
          <w:p w14:paraId="7B4EF001" w14:textId="322837E9"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i</w:t>
            </w:r>
            <w:r w:rsidR="00EC74B5" w:rsidRPr="00296CD2">
              <w:rPr>
                <w:rFonts w:asciiTheme="minorHAnsi" w:hAnsiTheme="minorHAnsi" w:cstheme="minorHAnsi"/>
                <w:bCs/>
                <w:sz w:val="22"/>
                <w:szCs w:val="22"/>
              </w:rPr>
              <w:t>ndividuální hodnocení rozvoje dítěte</w:t>
            </w:r>
          </w:p>
        </w:tc>
        <w:tc>
          <w:tcPr>
            <w:tcW w:w="1510" w:type="dxa"/>
            <w:vAlign w:val="center"/>
          </w:tcPr>
          <w:p w14:paraId="1E5A3E97" w14:textId="4F053C61"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v</w:t>
            </w:r>
            <w:r w:rsidR="00EC74B5" w:rsidRPr="00296CD2">
              <w:rPr>
                <w:rFonts w:asciiTheme="minorHAnsi" w:hAnsiTheme="minorHAnsi" w:cstheme="minorHAnsi"/>
                <w:bCs/>
                <w:sz w:val="22"/>
                <w:szCs w:val="22"/>
              </w:rPr>
              <w:t>ýchozí stav, adaptace vztah sociální tělesný a dušení pracovní návyky</w:t>
            </w:r>
          </w:p>
        </w:tc>
        <w:tc>
          <w:tcPr>
            <w:tcW w:w="1518" w:type="dxa"/>
            <w:vAlign w:val="center"/>
          </w:tcPr>
          <w:p w14:paraId="071FF3D0" w14:textId="2DBCE9D9"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p</w:t>
            </w:r>
            <w:r w:rsidR="00EC74B5" w:rsidRPr="00296CD2">
              <w:rPr>
                <w:rFonts w:asciiTheme="minorHAnsi" w:hAnsiTheme="minorHAnsi" w:cstheme="minorHAnsi"/>
                <w:bCs/>
                <w:sz w:val="22"/>
                <w:szCs w:val="22"/>
              </w:rPr>
              <w:t>ozorování chování</w:t>
            </w:r>
          </w:p>
        </w:tc>
        <w:tc>
          <w:tcPr>
            <w:tcW w:w="1507" w:type="dxa"/>
            <w:vAlign w:val="center"/>
          </w:tcPr>
          <w:p w14:paraId="6FD91494" w14:textId="6458EA83"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ú</w:t>
            </w:r>
            <w:r w:rsidR="00EC74B5" w:rsidRPr="00296CD2">
              <w:rPr>
                <w:rFonts w:asciiTheme="minorHAnsi" w:hAnsiTheme="minorHAnsi" w:cstheme="minorHAnsi"/>
                <w:bCs/>
                <w:sz w:val="22"/>
                <w:szCs w:val="22"/>
              </w:rPr>
              <w:t>stní a písemná</w:t>
            </w:r>
          </w:p>
        </w:tc>
        <w:tc>
          <w:tcPr>
            <w:tcW w:w="1510" w:type="dxa"/>
            <w:vAlign w:val="center"/>
          </w:tcPr>
          <w:p w14:paraId="75F75D6F" w14:textId="395F79FC"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p</w:t>
            </w:r>
            <w:r w:rsidR="00EC74B5" w:rsidRPr="00296CD2">
              <w:rPr>
                <w:rFonts w:asciiTheme="minorHAnsi" w:hAnsiTheme="minorHAnsi" w:cstheme="minorHAnsi"/>
                <w:bCs/>
                <w:sz w:val="22"/>
                <w:szCs w:val="22"/>
              </w:rPr>
              <w:t xml:space="preserve">růběžně, zápis do </w:t>
            </w:r>
            <w:proofErr w:type="spellStart"/>
            <w:r w:rsidR="00EC74B5" w:rsidRPr="00296CD2">
              <w:rPr>
                <w:rFonts w:asciiTheme="minorHAnsi" w:hAnsiTheme="minorHAnsi" w:cstheme="minorHAnsi"/>
                <w:bCs/>
                <w:sz w:val="22"/>
                <w:szCs w:val="22"/>
              </w:rPr>
              <w:t>portfólií</w:t>
            </w:r>
            <w:proofErr w:type="spellEnd"/>
            <w:r w:rsidR="00EC74B5" w:rsidRPr="00296CD2">
              <w:rPr>
                <w:rFonts w:asciiTheme="minorHAnsi" w:hAnsiTheme="minorHAnsi" w:cstheme="minorHAnsi"/>
                <w:bCs/>
                <w:sz w:val="22"/>
                <w:szCs w:val="22"/>
              </w:rPr>
              <w:t xml:space="preserve"> dětí</w:t>
            </w:r>
          </w:p>
        </w:tc>
      </w:tr>
      <w:tr w:rsidR="000F2B2B" w:rsidRPr="00296CD2" w14:paraId="440D7A12" w14:textId="77777777" w:rsidTr="00E00185">
        <w:trPr>
          <w:jc w:val="center"/>
        </w:trPr>
        <w:tc>
          <w:tcPr>
            <w:tcW w:w="1507" w:type="dxa"/>
            <w:shd w:val="clear" w:color="auto" w:fill="FFC000"/>
            <w:vAlign w:val="center"/>
          </w:tcPr>
          <w:p w14:paraId="7CEEAA7E" w14:textId="77777777" w:rsidR="00EC74B5" w:rsidRPr="00296CD2" w:rsidRDefault="00EC74B5" w:rsidP="00E00185">
            <w:pPr>
              <w:pStyle w:val="Standard"/>
              <w:jc w:val="center"/>
              <w:rPr>
                <w:rFonts w:asciiTheme="minorHAnsi" w:hAnsiTheme="minorHAnsi" w:cstheme="minorHAnsi"/>
                <w:b/>
                <w:bCs/>
                <w:sz w:val="22"/>
                <w:szCs w:val="22"/>
              </w:rPr>
            </w:pPr>
            <w:r w:rsidRPr="00296CD2">
              <w:rPr>
                <w:rFonts w:asciiTheme="minorHAnsi" w:hAnsiTheme="minorHAnsi" w:cstheme="minorHAnsi"/>
                <w:b/>
                <w:bCs/>
                <w:sz w:val="22"/>
                <w:szCs w:val="22"/>
              </w:rPr>
              <w:t>UČITELKY ŘEDITELKA</w:t>
            </w:r>
          </w:p>
        </w:tc>
        <w:tc>
          <w:tcPr>
            <w:tcW w:w="1510" w:type="dxa"/>
            <w:vAlign w:val="center"/>
          </w:tcPr>
          <w:p w14:paraId="6B0FA7A5"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vlastní pedagogická práce</w:t>
            </w:r>
          </w:p>
        </w:tc>
        <w:tc>
          <w:tcPr>
            <w:tcW w:w="1510" w:type="dxa"/>
            <w:vAlign w:val="center"/>
          </w:tcPr>
          <w:p w14:paraId="529F5928" w14:textId="77777777" w:rsidR="00EC74B5" w:rsidRPr="00296CD2" w:rsidRDefault="00EC74B5" w:rsidP="00A017B6">
            <w:pPr>
              <w:pStyle w:val="Standard"/>
              <w:rPr>
                <w:rFonts w:asciiTheme="minorHAnsi" w:hAnsiTheme="minorHAnsi" w:cstheme="minorHAnsi"/>
                <w:bCs/>
                <w:sz w:val="22"/>
                <w:szCs w:val="22"/>
              </w:rPr>
            </w:pPr>
          </w:p>
        </w:tc>
        <w:tc>
          <w:tcPr>
            <w:tcW w:w="1518" w:type="dxa"/>
            <w:vAlign w:val="center"/>
          </w:tcPr>
          <w:p w14:paraId="462C22E1" w14:textId="5C3709D0"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dotazník</w:t>
            </w:r>
          </w:p>
        </w:tc>
        <w:tc>
          <w:tcPr>
            <w:tcW w:w="1507" w:type="dxa"/>
            <w:vAlign w:val="center"/>
          </w:tcPr>
          <w:p w14:paraId="2642F94B" w14:textId="386366BF"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písemná</w:t>
            </w:r>
            <w:r w:rsidR="00EC74B5" w:rsidRPr="00296CD2">
              <w:rPr>
                <w:rFonts w:asciiTheme="minorHAnsi" w:hAnsiTheme="minorHAnsi" w:cstheme="minorHAnsi"/>
                <w:bCs/>
                <w:sz w:val="22"/>
                <w:szCs w:val="22"/>
              </w:rPr>
              <w:t xml:space="preserve"> </w:t>
            </w:r>
          </w:p>
        </w:tc>
        <w:tc>
          <w:tcPr>
            <w:tcW w:w="1510" w:type="dxa"/>
            <w:vAlign w:val="center"/>
          </w:tcPr>
          <w:p w14:paraId="726266C5" w14:textId="16AD4D71"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únor</w:t>
            </w:r>
          </w:p>
        </w:tc>
      </w:tr>
      <w:tr w:rsidR="000F2B2B" w:rsidRPr="00296CD2" w14:paraId="7D2666F0" w14:textId="77777777" w:rsidTr="00E00185">
        <w:trPr>
          <w:jc w:val="center"/>
        </w:trPr>
        <w:tc>
          <w:tcPr>
            <w:tcW w:w="1507" w:type="dxa"/>
            <w:shd w:val="clear" w:color="auto" w:fill="FFC000"/>
            <w:vAlign w:val="center"/>
          </w:tcPr>
          <w:p w14:paraId="5410CA99" w14:textId="77777777" w:rsidR="00EC74B5" w:rsidRPr="00296CD2" w:rsidRDefault="00EC74B5" w:rsidP="00E00185">
            <w:pPr>
              <w:pStyle w:val="Standard"/>
              <w:jc w:val="center"/>
              <w:rPr>
                <w:rFonts w:asciiTheme="minorHAnsi" w:hAnsiTheme="minorHAnsi" w:cstheme="minorHAnsi"/>
                <w:b/>
                <w:bCs/>
                <w:sz w:val="22"/>
                <w:szCs w:val="22"/>
              </w:rPr>
            </w:pPr>
            <w:r w:rsidRPr="00296CD2">
              <w:rPr>
                <w:rFonts w:asciiTheme="minorHAnsi" w:hAnsiTheme="minorHAnsi" w:cstheme="minorHAnsi"/>
                <w:b/>
                <w:bCs/>
                <w:sz w:val="22"/>
                <w:szCs w:val="22"/>
              </w:rPr>
              <w:t>UČITELKY ŘEDITELKA</w:t>
            </w:r>
          </w:p>
        </w:tc>
        <w:tc>
          <w:tcPr>
            <w:tcW w:w="1510" w:type="dxa"/>
            <w:vAlign w:val="center"/>
          </w:tcPr>
          <w:p w14:paraId="2339230E"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osobní rozvoj pedagogů</w:t>
            </w:r>
          </w:p>
        </w:tc>
        <w:tc>
          <w:tcPr>
            <w:tcW w:w="1510" w:type="dxa"/>
            <w:vAlign w:val="center"/>
          </w:tcPr>
          <w:p w14:paraId="620290E6" w14:textId="1A09CE95"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ú</w:t>
            </w:r>
            <w:r w:rsidR="00EC74B5" w:rsidRPr="00296CD2">
              <w:rPr>
                <w:rFonts w:asciiTheme="minorHAnsi" w:hAnsiTheme="minorHAnsi" w:cstheme="minorHAnsi"/>
                <w:bCs/>
                <w:sz w:val="22"/>
                <w:szCs w:val="22"/>
              </w:rPr>
              <w:t>čast na seminářích, studium odborné literatury – samostudium</w:t>
            </w:r>
          </w:p>
        </w:tc>
        <w:tc>
          <w:tcPr>
            <w:tcW w:w="1518" w:type="dxa"/>
            <w:vAlign w:val="center"/>
          </w:tcPr>
          <w:p w14:paraId="177DA5F8" w14:textId="4BFB7576"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s</w:t>
            </w:r>
            <w:r w:rsidR="00EC74B5" w:rsidRPr="00296CD2">
              <w:rPr>
                <w:rFonts w:asciiTheme="minorHAnsi" w:hAnsiTheme="minorHAnsi" w:cstheme="minorHAnsi"/>
                <w:bCs/>
                <w:sz w:val="22"/>
                <w:szCs w:val="22"/>
              </w:rPr>
              <w:t xml:space="preserve">emináře, školení, studium odborné </w:t>
            </w:r>
            <w:proofErr w:type="gramStart"/>
            <w:r w:rsidR="00EC74B5" w:rsidRPr="00296CD2">
              <w:rPr>
                <w:rFonts w:asciiTheme="minorHAnsi" w:hAnsiTheme="minorHAnsi" w:cstheme="minorHAnsi"/>
                <w:bCs/>
                <w:sz w:val="22"/>
                <w:szCs w:val="22"/>
              </w:rPr>
              <w:t xml:space="preserve">literatury  </w:t>
            </w:r>
            <w:r w:rsidR="000F2B2B">
              <w:rPr>
                <w:rFonts w:asciiTheme="minorHAnsi" w:hAnsiTheme="minorHAnsi" w:cstheme="minorHAnsi"/>
                <w:bCs/>
                <w:sz w:val="22"/>
                <w:szCs w:val="22"/>
              </w:rPr>
              <w:t>–</w:t>
            </w:r>
            <w:proofErr w:type="gramEnd"/>
            <w:r w:rsidR="00EC74B5" w:rsidRPr="00296CD2">
              <w:rPr>
                <w:rFonts w:asciiTheme="minorHAnsi" w:hAnsiTheme="minorHAnsi" w:cstheme="minorHAnsi"/>
                <w:bCs/>
                <w:sz w:val="22"/>
                <w:szCs w:val="22"/>
              </w:rPr>
              <w:t xml:space="preserve"> samostudium</w:t>
            </w:r>
          </w:p>
        </w:tc>
        <w:tc>
          <w:tcPr>
            <w:tcW w:w="1507" w:type="dxa"/>
            <w:vAlign w:val="center"/>
          </w:tcPr>
          <w:p w14:paraId="4A54C979" w14:textId="46A135D3"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ú</w:t>
            </w:r>
            <w:r w:rsidR="00EC74B5" w:rsidRPr="00296CD2">
              <w:rPr>
                <w:rFonts w:asciiTheme="minorHAnsi" w:hAnsiTheme="minorHAnsi" w:cstheme="minorHAnsi"/>
                <w:bCs/>
                <w:sz w:val="22"/>
                <w:szCs w:val="22"/>
              </w:rPr>
              <w:t>stní – diskuze, písemná</w:t>
            </w:r>
          </w:p>
        </w:tc>
        <w:tc>
          <w:tcPr>
            <w:tcW w:w="1510" w:type="dxa"/>
            <w:vAlign w:val="center"/>
          </w:tcPr>
          <w:p w14:paraId="31C21182" w14:textId="0B5A7BF2"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p</w:t>
            </w:r>
            <w:r w:rsidR="00EC74B5" w:rsidRPr="00296CD2">
              <w:rPr>
                <w:rFonts w:asciiTheme="minorHAnsi" w:hAnsiTheme="minorHAnsi" w:cstheme="minorHAnsi"/>
                <w:bCs/>
                <w:sz w:val="22"/>
                <w:szCs w:val="22"/>
              </w:rPr>
              <w:t>ololetně</w:t>
            </w:r>
          </w:p>
        </w:tc>
      </w:tr>
      <w:tr w:rsidR="000F2B2B" w:rsidRPr="00296CD2" w14:paraId="242A320B" w14:textId="77777777" w:rsidTr="00E00185">
        <w:trPr>
          <w:jc w:val="center"/>
        </w:trPr>
        <w:tc>
          <w:tcPr>
            <w:tcW w:w="1507" w:type="dxa"/>
            <w:shd w:val="clear" w:color="auto" w:fill="FFC000"/>
            <w:vAlign w:val="center"/>
          </w:tcPr>
          <w:p w14:paraId="454806AA" w14:textId="5764758F" w:rsidR="00EC74B5" w:rsidRPr="00296CD2" w:rsidRDefault="00EC74B5" w:rsidP="00E00185">
            <w:pPr>
              <w:pStyle w:val="Standard"/>
              <w:jc w:val="center"/>
              <w:rPr>
                <w:rFonts w:asciiTheme="minorHAnsi" w:hAnsiTheme="minorHAnsi" w:cstheme="minorHAnsi"/>
                <w:b/>
                <w:bCs/>
                <w:sz w:val="22"/>
                <w:szCs w:val="22"/>
              </w:rPr>
            </w:pPr>
            <w:r w:rsidRPr="00296CD2">
              <w:rPr>
                <w:rFonts w:asciiTheme="minorHAnsi" w:hAnsiTheme="minorHAnsi" w:cstheme="minorHAnsi"/>
                <w:b/>
                <w:bCs/>
                <w:sz w:val="22"/>
                <w:szCs w:val="22"/>
              </w:rPr>
              <w:t>PROVOZNÍ ZAMĚSTNANCI</w:t>
            </w:r>
          </w:p>
        </w:tc>
        <w:tc>
          <w:tcPr>
            <w:tcW w:w="1510" w:type="dxa"/>
            <w:vAlign w:val="center"/>
          </w:tcPr>
          <w:p w14:paraId="77347CCC" w14:textId="77777777" w:rsidR="00EC74B5" w:rsidRPr="00296CD2" w:rsidRDefault="00EC74B5" w:rsidP="00A017B6">
            <w:pPr>
              <w:pStyle w:val="Standard"/>
              <w:rPr>
                <w:rFonts w:asciiTheme="minorHAnsi" w:hAnsiTheme="minorHAnsi" w:cstheme="minorHAnsi"/>
                <w:bCs/>
                <w:sz w:val="22"/>
                <w:szCs w:val="22"/>
              </w:rPr>
            </w:pPr>
            <w:r w:rsidRPr="00296CD2">
              <w:rPr>
                <w:rFonts w:asciiTheme="minorHAnsi" w:hAnsiTheme="minorHAnsi" w:cstheme="minorHAnsi"/>
                <w:sz w:val="22"/>
                <w:szCs w:val="22"/>
              </w:rPr>
              <w:t>osobní rozvoj provozních zaměstnanců</w:t>
            </w:r>
          </w:p>
        </w:tc>
        <w:tc>
          <w:tcPr>
            <w:tcW w:w="1510" w:type="dxa"/>
            <w:vAlign w:val="center"/>
          </w:tcPr>
          <w:p w14:paraId="33A4A488" w14:textId="14C6A75F"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š</w:t>
            </w:r>
            <w:r w:rsidR="00EC74B5" w:rsidRPr="00296CD2">
              <w:rPr>
                <w:rFonts w:asciiTheme="minorHAnsi" w:hAnsiTheme="minorHAnsi" w:cstheme="minorHAnsi"/>
                <w:bCs/>
                <w:sz w:val="22"/>
                <w:szCs w:val="22"/>
              </w:rPr>
              <w:t xml:space="preserve">kolení, studium odborné </w:t>
            </w:r>
            <w:proofErr w:type="gramStart"/>
            <w:r w:rsidR="00EC74B5" w:rsidRPr="00296CD2">
              <w:rPr>
                <w:rFonts w:asciiTheme="minorHAnsi" w:hAnsiTheme="minorHAnsi" w:cstheme="minorHAnsi"/>
                <w:bCs/>
                <w:sz w:val="22"/>
                <w:szCs w:val="22"/>
              </w:rPr>
              <w:t xml:space="preserve">literatury  </w:t>
            </w:r>
            <w:r w:rsidR="000F2B2B">
              <w:rPr>
                <w:rFonts w:asciiTheme="minorHAnsi" w:hAnsiTheme="minorHAnsi" w:cstheme="minorHAnsi"/>
                <w:bCs/>
                <w:sz w:val="22"/>
                <w:szCs w:val="22"/>
              </w:rPr>
              <w:t>–</w:t>
            </w:r>
            <w:proofErr w:type="gramEnd"/>
            <w:r w:rsidR="00EC74B5" w:rsidRPr="00296CD2">
              <w:rPr>
                <w:rFonts w:asciiTheme="minorHAnsi" w:hAnsiTheme="minorHAnsi" w:cstheme="minorHAnsi"/>
                <w:bCs/>
                <w:sz w:val="22"/>
                <w:szCs w:val="22"/>
              </w:rPr>
              <w:t xml:space="preserve"> samostudium</w:t>
            </w:r>
          </w:p>
        </w:tc>
        <w:tc>
          <w:tcPr>
            <w:tcW w:w="1518" w:type="dxa"/>
            <w:vAlign w:val="center"/>
          </w:tcPr>
          <w:p w14:paraId="4E48CA26" w14:textId="6D6F7647"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r</w:t>
            </w:r>
            <w:r w:rsidR="00EC74B5" w:rsidRPr="00296CD2">
              <w:rPr>
                <w:rFonts w:asciiTheme="minorHAnsi" w:hAnsiTheme="minorHAnsi" w:cstheme="minorHAnsi"/>
                <w:bCs/>
                <w:sz w:val="22"/>
                <w:szCs w:val="22"/>
              </w:rPr>
              <w:t>ozhovor, dotazník</w:t>
            </w:r>
          </w:p>
        </w:tc>
        <w:tc>
          <w:tcPr>
            <w:tcW w:w="1507" w:type="dxa"/>
            <w:vAlign w:val="center"/>
          </w:tcPr>
          <w:p w14:paraId="597FFE5A" w14:textId="35BF63D5"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ú</w:t>
            </w:r>
            <w:r w:rsidR="00EC74B5" w:rsidRPr="00296CD2">
              <w:rPr>
                <w:rFonts w:asciiTheme="minorHAnsi" w:hAnsiTheme="minorHAnsi" w:cstheme="minorHAnsi"/>
                <w:bCs/>
                <w:sz w:val="22"/>
                <w:szCs w:val="22"/>
              </w:rPr>
              <w:t>stní a písemná</w:t>
            </w:r>
          </w:p>
        </w:tc>
        <w:tc>
          <w:tcPr>
            <w:tcW w:w="1510" w:type="dxa"/>
            <w:vAlign w:val="center"/>
          </w:tcPr>
          <w:p w14:paraId="1E4DA7C7" w14:textId="7B4329E7"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p</w:t>
            </w:r>
            <w:r w:rsidR="00EC74B5" w:rsidRPr="00296CD2">
              <w:rPr>
                <w:rFonts w:asciiTheme="minorHAnsi" w:hAnsiTheme="minorHAnsi" w:cstheme="minorHAnsi"/>
                <w:bCs/>
                <w:sz w:val="22"/>
                <w:szCs w:val="22"/>
              </w:rPr>
              <w:t>racovní porady 4x ročně</w:t>
            </w:r>
          </w:p>
        </w:tc>
      </w:tr>
      <w:tr w:rsidR="000F2B2B" w:rsidRPr="00296CD2" w14:paraId="3681A282" w14:textId="77777777" w:rsidTr="00E00185">
        <w:trPr>
          <w:jc w:val="center"/>
        </w:trPr>
        <w:tc>
          <w:tcPr>
            <w:tcW w:w="1507" w:type="dxa"/>
            <w:shd w:val="clear" w:color="auto" w:fill="FFC000"/>
            <w:vAlign w:val="center"/>
          </w:tcPr>
          <w:p w14:paraId="1FF9A41A" w14:textId="77777777" w:rsidR="00E00185" w:rsidRDefault="00EC74B5" w:rsidP="00E00185">
            <w:pPr>
              <w:pStyle w:val="Standard"/>
              <w:jc w:val="center"/>
              <w:rPr>
                <w:rFonts w:asciiTheme="minorHAnsi" w:hAnsiTheme="minorHAnsi" w:cstheme="minorHAnsi"/>
                <w:b/>
                <w:bCs/>
                <w:sz w:val="22"/>
                <w:szCs w:val="22"/>
              </w:rPr>
            </w:pPr>
            <w:r w:rsidRPr="00296CD2">
              <w:rPr>
                <w:rFonts w:asciiTheme="minorHAnsi" w:hAnsiTheme="minorHAnsi" w:cstheme="minorHAnsi"/>
                <w:b/>
                <w:bCs/>
                <w:sz w:val="22"/>
                <w:szCs w:val="22"/>
              </w:rPr>
              <w:t xml:space="preserve">UČITELKY </w:t>
            </w:r>
          </w:p>
          <w:p w14:paraId="01CEA50B" w14:textId="43FEC5DE" w:rsidR="00EC74B5" w:rsidRPr="00296CD2" w:rsidRDefault="00EC74B5" w:rsidP="00E00185">
            <w:pPr>
              <w:pStyle w:val="Standard"/>
              <w:jc w:val="center"/>
              <w:rPr>
                <w:rFonts w:asciiTheme="minorHAnsi" w:hAnsiTheme="minorHAnsi" w:cstheme="minorHAnsi"/>
                <w:b/>
                <w:bCs/>
                <w:sz w:val="22"/>
                <w:szCs w:val="22"/>
              </w:rPr>
            </w:pPr>
            <w:r w:rsidRPr="00296CD2">
              <w:rPr>
                <w:rFonts w:asciiTheme="minorHAnsi" w:hAnsiTheme="minorHAnsi" w:cstheme="minorHAnsi"/>
                <w:b/>
                <w:bCs/>
                <w:sz w:val="22"/>
                <w:szCs w:val="22"/>
              </w:rPr>
              <w:t>DĚTI</w:t>
            </w:r>
          </w:p>
        </w:tc>
        <w:tc>
          <w:tcPr>
            <w:tcW w:w="1510" w:type="dxa"/>
            <w:vAlign w:val="center"/>
          </w:tcPr>
          <w:p w14:paraId="6F9E50B0" w14:textId="7E2E8C52" w:rsidR="00EC74B5" w:rsidRPr="00296CD2" w:rsidRDefault="007341D3" w:rsidP="00A017B6">
            <w:pPr>
              <w:pStyle w:val="Standard"/>
              <w:rPr>
                <w:rFonts w:asciiTheme="minorHAnsi" w:hAnsiTheme="minorHAnsi" w:cstheme="minorHAnsi"/>
                <w:sz w:val="22"/>
                <w:szCs w:val="22"/>
              </w:rPr>
            </w:pPr>
            <w:r>
              <w:rPr>
                <w:rFonts w:asciiTheme="minorHAnsi" w:hAnsiTheme="minorHAnsi" w:cstheme="minorHAnsi"/>
                <w:sz w:val="22"/>
                <w:szCs w:val="22"/>
              </w:rPr>
              <w:t>z</w:t>
            </w:r>
            <w:r w:rsidR="00EC74B5" w:rsidRPr="00296CD2">
              <w:rPr>
                <w:rFonts w:asciiTheme="minorHAnsi" w:hAnsiTheme="minorHAnsi" w:cstheme="minorHAnsi"/>
                <w:sz w:val="22"/>
                <w:szCs w:val="22"/>
              </w:rPr>
              <w:t>aložení portfolií dětí</w:t>
            </w:r>
          </w:p>
        </w:tc>
        <w:tc>
          <w:tcPr>
            <w:tcW w:w="1510" w:type="dxa"/>
            <w:vAlign w:val="center"/>
          </w:tcPr>
          <w:p w14:paraId="278A6AE6" w14:textId="197663B5"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p</w:t>
            </w:r>
            <w:r w:rsidR="00EC74B5" w:rsidRPr="00296CD2">
              <w:rPr>
                <w:rFonts w:asciiTheme="minorHAnsi" w:hAnsiTheme="minorHAnsi" w:cstheme="minorHAnsi"/>
                <w:bCs/>
                <w:sz w:val="22"/>
                <w:szCs w:val="22"/>
              </w:rPr>
              <w:t>okroky ve vývoji, kresby, zvukové nahrávky</w:t>
            </w:r>
          </w:p>
        </w:tc>
        <w:tc>
          <w:tcPr>
            <w:tcW w:w="1518" w:type="dxa"/>
            <w:vAlign w:val="center"/>
          </w:tcPr>
          <w:p w14:paraId="0433C6CF" w14:textId="272E8579"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r</w:t>
            </w:r>
            <w:r w:rsidR="00EC74B5" w:rsidRPr="00296CD2">
              <w:rPr>
                <w:rFonts w:asciiTheme="minorHAnsi" w:hAnsiTheme="minorHAnsi" w:cstheme="minorHAnsi"/>
                <w:bCs/>
                <w:sz w:val="22"/>
                <w:szCs w:val="22"/>
              </w:rPr>
              <w:t>ozhovory</w:t>
            </w:r>
          </w:p>
        </w:tc>
        <w:tc>
          <w:tcPr>
            <w:tcW w:w="1507" w:type="dxa"/>
            <w:vAlign w:val="center"/>
          </w:tcPr>
          <w:p w14:paraId="515EB117" w14:textId="63D951A0"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ú</w:t>
            </w:r>
            <w:r w:rsidR="00EC74B5" w:rsidRPr="00296CD2">
              <w:rPr>
                <w:rFonts w:asciiTheme="minorHAnsi" w:hAnsiTheme="minorHAnsi" w:cstheme="minorHAnsi"/>
                <w:bCs/>
                <w:sz w:val="22"/>
                <w:szCs w:val="22"/>
              </w:rPr>
              <w:t xml:space="preserve">stně </w:t>
            </w:r>
          </w:p>
        </w:tc>
        <w:tc>
          <w:tcPr>
            <w:tcW w:w="1510" w:type="dxa"/>
            <w:vAlign w:val="center"/>
          </w:tcPr>
          <w:p w14:paraId="38BC9A8B" w14:textId="38FDDF9A" w:rsidR="00EC74B5" w:rsidRPr="00296CD2" w:rsidRDefault="007341D3" w:rsidP="00A017B6">
            <w:pPr>
              <w:pStyle w:val="Standard"/>
              <w:rPr>
                <w:rFonts w:asciiTheme="minorHAnsi" w:hAnsiTheme="minorHAnsi" w:cstheme="minorHAnsi"/>
                <w:bCs/>
                <w:sz w:val="22"/>
                <w:szCs w:val="22"/>
              </w:rPr>
            </w:pPr>
            <w:r>
              <w:rPr>
                <w:rFonts w:asciiTheme="minorHAnsi" w:hAnsiTheme="minorHAnsi" w:cstheme="minorHAnsi"/>
                <w:bCs/>
                <w:sz w:val="22"/>
                <w:szCs w:val="22"/>
              </w:rPr>
              <w:t>p</w:t>
            </w:r>
            <w:r w:rsidR="00EC74B5" w:rsidRPr="00296CD2">
              <w:rPr>
                <w:rFonts w:asciiTheme="minorHAnsi" w:hAnsiTheme="minorHAnsi" w:cstheme="minorHAnsi"/>
                <w:bCs/>
                <w:sz w:val="22"/>
                <w:szCs w:val="22"/>
              </w:rPr>
              <w:t xml:space="preserve">růběžně </w:t>
            </w:r>
          </w:p>
        </w:tc>
      </w:tr>
    </w:tbl>
    <w:p w14:paraId="2644312A" w14:textId="77777777" w:rsidR="00EC74B5" w:rsidRPr="00296CD2" w:rsidRDefault="00EC74B5" w:rsidP="00EC74B5">
      <w:pPr>
        <w:pStyle w:val="Standard"/>
        <w:rPr>
          <w:rFonts w:asciiTheme="minorHAnsi" w:hAnsiTheme="minorHAnsi" w:cstheme="minorHAnsi"/>
          <w:b/>
          <w:bCs/>
          <w:sz w:val="22"/>
          <w:szCs w:val="22"/>
        </w:rPr>
      </w:pPr>
    </w:p>
    <w:p w14:paraId="211EED3B" w14:textId="77777777" w:rsidR="00EC74B5" w:rsidRPr="00296CD2" w:rsidRDefault="00EC74B5" w:rsidP="00EC74B5">
      <w:pPr>
        <w:pStyle w:val="Standard"/>
        <w:jc w:val="both"/>
        <w:rPr>
          <w:rFonts w:asciiTheme="minorHAnsi" w:hAnsiTheme="minorHAnsi" w:cstheme="minorHAnsi"/>
          <w:sz w:val="22"/>
          <w:szCs w:val="22"/>
        </w:rPr>
      </w:pPr>
    </w:p>
    <w:p w14:paraId="3A7FA329" w14:textId="77777777" w:rsidR="00EC74B5" w:rsidRPr="00296CD2" w:rsidRDefault="00EC74B5" w:rsidP="00EC74B5">
      <w:pPr>
        <w:pStyle w:val="Standard"/>
        <w:jc w:val="both"/>
        <w:rPr>
          <w:rFonts w:asciiTheme="minorHAnsi" w:hAnsiTheme="minorHAnsi" w:cstheme="minorHAnsi"/>
          <w:b/>
          <w:bCs/>
          <w:sz w:val="22"/>
          <w:szCs w:val="22"/>
        </w:rPr>
      </w:pPr>
    </w:p>
    <w:p w14:paraId="4DA3349C" w14:textId="77777777" w:rsidR="00EC74B5" w:rsidRPr="00296CD2" w:rsidRDefault="00EC74B5" w:rsidP="00EC74B5">
      <w:pPr>
        <w:pStyle w:val="Standard"/>
        <w:jc w:val="center"/>
        <w:rPr>
          <w:rFonts w:asciiTheme="minorHAnsi" w:hAnsiTheme="minorHAnsi" w:cstheme="minorHAnsi"/>
          <w:b/>
          <w:bCs/>
          <w:sz w:val="22"/>
          <w:szCs w:val="22"/>
        </w:rPr>
      </w:pPr>
    </w:p>
    <w:p w14:paraId="092620EA" w14:textId="77777777" w:rsidR="00EC74B5" w:rsidRPr="00296CD2" w:rsidRDefault="00EC74B5" w:rsidP="00EC74B5">
      <w:pPr>
        <w:pStyle w:val="Standard"/>
        <w:jc w:val="center"/>
        <w:rPr>
          <w:rFonts w:asciiTheme="minorHAnsi" w:hAnsiTheme="minorHAnsi" w:cstheme="minorHAnsi"/>
          <w:b/>
          <w:bCs/>
          <w:sz w:val="22"/>
          <w:szCs w:val="22"/>
        </w:rPr>
      </w:pPr>
    </w:p>
    <w:p w14:paraId="16C95520" w14:textId="77777777" w:rsidR="00EC74B5" w:rsidRPr="00296CD2" w:rsidRDefault="00EC74B5" w:rsidP="00EC74B5">
      <w:pPr>
        <w:pStyle w:val="Standard"/>
        <w:jc w:val="center"/>
        <w:rPr>
          <w:rFonts w:asciiTheme="minorHAnsi" w:hAnsiTheme="minorHAnsi" w:cstheme="minorHAnsi"/>
          <w:b/>
          <w:bCs/>
          <w:sz w:val="22"/>
          <w:szCs w:val="22"/>
        </w:rPr>
      </w:pPr>
    </w:p>
    <w:p w14:paraId="44D3753B" w14:textId="77777777" w:rsidR="00EC74B5" w:rsidRPr="00296CD2" w:rsidRDefault="00EC74B5" w:rsidP="00EC74B5">
      <w:pPr>
        <w:pStyle w:val="Standard"/>
        <w:jc w:val="center"/>
        <w:rPr>
          <w:rFonts w:asciiTheme="minorHAnsi" w:hAnsiTheme="minorHAnsi" w:cstheme="minorHAnsi"/>
          <w:b/>
          <w:bCs/>
          <w:sz w:val="22"/>
          <w:szCs w:val="22"/>
        </w:rPr>
      </w:pPr>
    </w:p>
    <w:p w14:paraId="7F4532A5" w14:textId="77777777" w:rsidR="00EC74B5" w:rsidRPr="00296CD2" w:rsidRDefault="00EC74B5" w:rsidP="00EC74B5">
      <w:pPr>
        <w:pStyle w:val="Standard"/>
        <w:jc w:val="center"/>
        <w:rPr>
          <w:rFonts w:asciiTheme="minorHAnsi" w:hAnsiTheme="minorHAnsi" w:cstheme="minorHAnsi"/>
          <w:b/>
          <w:bCs/>
          <w:sz w:val="22"/>
          <w:szCs w:val="22"/>
        </w:rPr>
      </w:pPr>
    </w:p>
    <w:p w14:paraId="1CB4D875" w14:textId="77777777" w:rsidR="00EC74B5" w:rsidRPr="00296CD2" w:rsidRDefault="00EC74B5" w:rsidP="00EC74B5">
      <w:pPr>
        <w:pStyle w:val="Standard"/>
        <w:jc w:val="center"/>
        <w:rPr>
          <w:rFonts w:asciiTheme="minorHAnsi" w:hAnsiTheme="minorHAnsi" w:cstheme="minorHAnsi"/>
          <w:b/>
          <w:bCs/>
          <w:sz w:val="22"/>
          <w:szCs w:val="22"/>
        </w:rPr>
      </w:pPr>
    </w:p>
    <w:p w14:paraId="60E0C55C" w14:textId="77777777" w:rsidR="00EC74B5" w:rsidRPr="00296CD2" w:rsidRDefault="00EC74B5" w:rsidP="00EC74B5">
      <w:pPr>
        <w:pStyle w:val="Standard"/>
        <w:jc w:val="center"/>
        <w:rPr>
          <w:rFonts w:asciiTheme="minorHAnsi" w:hAnsiTheme="minorHAnsi" w:cstheme="minorHAnsi"/>
          <w:b/>
          <w:bCs/>
          <w:sz w:val="22"/>
          <w:szCs w:val="22"/>
        </w:rPr>
      </w:pPr>
    </w:p>
    <w:p w14:paraId="2A0057DA" w14:textId="1869A4E0" w:rsidR="00EC74B5" w:rsidRPr="00E00185" w:rsidRDefault="00EC74B5" w:rsidP="00EC74B5">
      <w:pPr>
        <w:pStyle w:val="Standard"/>
        <w:jc w:val="center"/>
        <w:rPr>
          <w:rFonts w:asciiTheme="minorHAnsi" w:hAnsiTheme="minorHAnsi" w:cstheme="minorHAnsi"/>
          <w:b/>
          <w:bCs/>
          <w:sz w:val="32"/>
          <w:szCs w:val="32"/>
        </w:rPr>
      </w:pPr>
      <w:r w:rsidRPr="00E00185">
        <w:rPr>
          <w:rFonts w:asciiTheme="minorHAnsi" w:hAnsiTheme="minorHAnsi" w:cstheme="minorHAnsi"/>
          <w:b/>
          <w:bCs/>
          <w:sz w:val="32"/>
          <w:szCs w:val="32"/>
        </w:rPr>
        <w:t>Oblast podmínek pro kvalitní práci při uskutečňování TVP a ŠVP</w:t>
      </w:r>
    </w:p>
    <w:p w14:paraId="6A372294" w14:textId="77777777" w:rsidR="00EC74B5" w:rsidRPr="00296CD2" w:rsidRDefault="00EC74B5" w:rsidP="00EC74B5">
      <w:pPr>
        <w:pStyle w:val="Standard"/>
        <w:jc w:val="both"/>
        <w:rPr>
          <w:rFonts w:asciiTheme="minorHAnsi" w:hAnsiTheme="minorHAnsi" w:cstheme="minorHAnsi"/>
          <w:b/>
          <w:bCs/>
          <w:sz w:val="22"/>
          <w:szCs w:val="22"/>
        </w:rPr>
      </w:pP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11"/>
        <w:gridCol w:w="1512"/>
        <w:gridCol w:w="1512"/>
        <w:gridCol w:w="1512"/>
        <w:gridCol w:w="1511"/>
        <w:gridCol w:w="1847"/>
      </w:tblGrid>
      <w:tr w:rsidR="00EC74B5" w:rsidRPr="00296CD2" w14:paraId="00ED8C89" w14:textId="77777777" w:rsidTr="00A017B6">
        <w:trPr>
          <w:cantSplit/>
          <w:trHeight w:val="276"/>
        </w:trPr>
        <w:tc>
          <w:tcPr>
            <w:tcW w:w="1511" w:type="dxa"/>
            <w:shd w:val="clear" w:color="auto" w:fill="FFC000"/>
            <w:tcMar>
              <w:top w:w="55" w:type="dxa"/>
              <w:left w:w="55" w:type="dxa"/>
              <w:bottom w:w="55" w:type="dxa"/>
              <w:right w:w="55" w:type="dxa"/>
            </w:tcMar>
          </w:tcPr>
          <w:p w14:paraId="6036868B" w14:textId="6A6A2F4C" w:rsidR="00EC74B5" w:rsidRPr="00296CD2" w:rsidRDefault="000F2B2B" w:rsidP="000F2B2B">
            <w:pPr>
              <w:pStyle w:val="TableContents"/>
              <w:snapToGrid w:val="0"/>
              <w:jc w:val="center"/>
              <w:rPr>
                <w:rFonts w:asciiTheme="minorHAnsi" w:hAnsiTheme="minorHAnsi" w:cstheme="minorHAnsi"/>
                <w:b/>
                <w:sz w:val="22"/>
                <w:szCs w:val="22"/>
              </w:rPr>
            </w:pPr>
            <w:r>
              <w:rPr>
                <w:rFonts w:asciiTheme="minorHAnsi" w:hAnsiTheme="minorHAnsi" w:cstheme="minorHAnsi"/>
                <w:b/>
                <w:sz w:val="22"/>
                <w:szCs w:val="22"/>
              </w:rPr>
              <w:t>KDO</w:t>
            </w:r>
          </w:p>
        </w:tc>
        <w:tc>
          <w:tcPr>
            <w:tcW w:w="1512" w:type="dxa"/>
            <w:shd w:val="clear" w:color="auto" w:fill="FFC000"/>
            <w:tcMar>
              <w:top w:w="55" w:type="dxa"/>
              <w:left w:w="55" w:type="dxa"/>
              <w:bottom w:w="55" w:type="dxa"/>
              <w:right w:w="55" w:type="dxa"/>
            </w:tcMar>
          </w:tcPr>
          <w:p w14:paraId="26D4693A" w14:textId="4097A9B6" w:rsidR="00EC74B5" w:rsidRPr="00296CD2" w:rsidRDefault="000F2B2B" w:rsidP="000F2B2B">
            <w:pPr>
              <w:pStyle w:val="TableContents"/>
              <w:snapToGrid w:val="0"/>
              <w:jc w:val="center"/>
              <w:rPr>
                <w:rFonts w:asciiTheme="minorHAnsi" w:hAnsiTheme="minorHAnsi" w:cstheme="minorHAnsi"/>
                <w:b/>
                <w:sz w:val="22"/>
                <w:szCs w:val="22"/>
              </w:rPr>
            </w:pPr>
            <w:r>
              <w:rPr>
                <w:rFonts w:asciiTheme="minorHAnsi" w:hAnsiTheme="minorHAnsi" w:cstheme="minorHAnsi"/>
                <w:b/>
                <w:sz w:val="22"/>
                <w:szCs w:val="22"/>
              </w:rPr>
              <w:t>CO</w:t>
            </w:r>
          </w:p>
        </w:tc>
        <w:tc>
          <w:tcPr>
            <w:tcW w:w="1512" w:type="dxa"/>
            <w:shd w:val="clear" w:color="auto" w:fill="FFC000"/>
            <w:tcMar>
              <w:top w:w="55" w:type="dxa"/>
              <w:left w:w="55" w:type="dxa"/>
              <w:bottom w:w="55" w:type="dxa"/>
              <w:right w:w="55" w:type="dxa"/>
            </w:tcMar>
          </w:tcPr>
          <w:p w14:paraId="3DD58AAC" w14:textId="77777777" w:rsidR="00EC74B5" w:rsidRPr="00296CD2" w:rsidRDefault="00EC74B5" w:rsidP="000F2B2B">
            <w:pPr>
              <w:pStyle w:val="TableContents"/>
              <w:snapToGrid w:val="0"/>
              <w:jc w:val="center"/>
              <w:rPr>
                <w:rFonts w:asciiTheme="minorHAnsi" w:hAnsiTheme="minorHAnsi" w:cstheme="minorHAnsi"/>
                <w:b/>
                <w:sz w:val="22"/>
                <w:szCs w:val="22"/>
              </w:rPr>
            </w:pPr>
          </w:p>
        </w:tc>
        <w:tc>
          <w:tcPr>
            <w:tcW w:w="1512" w:type="dxa"/>
            <w:shd w:val="clear" w:color="auto" w:fill="FFC000"/>
            <w:tcMar>
              <w:top w:w="55" w:type="dxa"/>
              <w:left w:w="55" w:type="dxa"/>
              <w:bottom w:w="55" w:type="dxa"/>
              <w:right w:w="55" w:type="dxa"/>
            </w:tcMar>
          </w:tcPr>
          <w:p w14:paraId="4435AF97" w14:textId="3CC2B67E" w:rsidR="00EC74B5" w:rsidRPr="00296CD2" w:rsidRDefault="000F2B2B" w:rsidP="000F2B2B">
            <w:pPr>
              <w:pStyle w:val="TableContents"/>
              <w:snapToGrid w:val="0"/>
              <w:jc w:val="center"/>
              <w:rPr>
                <w:rFonts w:asciiTheme="minorHAnsi" w:hAnsiTheme="minorHAnsi" w:cstheme="minorHAnsi"/>
                <w:b/>
                <w:sz w:val="22"/>
                <w:szCs w:val="22"/>
              </w:rPr>
            </w:pPr>
            <w:r>
              <w:rPr>
                <w:rFonts w:asciiTheme="minorHAnsi" w:hAnsiTheme="minorHAnsi" w:cstheme="minorHAnsi"/>
                <w:b/>
                <w:sz w:val="22"/>
                <w:szCs w:val="22"/>
              </w:rPr>
              <w:t>METODA</w:t>
            </w:r>
          </w:p>
        </w:tc>
        <w:tc>
          <w:tcPr>
            <w:tcW w:w="1511" w:type="dxa"/>
            <w:shd w:val="clear" w:color="auto" w:fill="FFC000"/>
            <w:tcMar>
              <w:top w:w="55" w:type="dxa"/>
              <w:left w:w="55" w:type="dxa"/>
              <w:bottom w:w="55" w:type="dxa"/>
              <w:right w:w="55" w:type="dxa"/>
            </w:tcMar>
          </w:tcPr>
          <w:p w14:paraId="5A9E1C28" w14:textId="3E2CF7B8" w:rsidR="00EC74B5" w:rsidRPr="00296CD2" w:rsidRDefault="000F2B2B" w:rsidP="000F2B2B">
            <w:pPr>
              <w:pStyle w:val="TableContents"/>
              <w:snapToGrid w:val="0"/>
              <w:jc w:val="center"/>
              <w:rPr>
                <w:rFonts w:asciiTheme="minorHAnsi" w:hAnsiTheme="minorHAnsi" w:cstheme="minorHAnsi"/>
                <w:b/>
                <w:sz w:val="22"/>
                <w:szCs w:val="22"/>
              </w:rPr>
            </w:pPr>
            <w:r>
              <w:rPr>
                <w:rFonts w:asciiTheme="minorHAnsi" w:hAnsiTheme="minorHAnsi" w:cstheme="minorHAnsi"/>
                <w:b/>
                <w:sz w:val="22"/>
                <w:szCs w:val="22"/>
              </w:rPr>
              <w:t>FORMA</w:t>
            </w:r>
          </w:p>
        </w:tc>
        <w:tc>
          <w:tcPr>
            <w:tcW w:w="1847" w:type="dxa"/>
            <w:shd w:val="clear" w:color="auto" w:fill="FFC000"/>
            <w:tcMar>
              <w:top w:w="55" w:type="dxa"/>
              <w:left w:w="55" w:type="dxa"/>
              <w:bottom w:w="55" w:type="dxa"/>
              <w:right w:w="55" w:type="dxa"/>
            </w:tcMar>
          </w:tcPr>
          <w:p w14:paraId="7EAAFE5F" w14:textId="6B4EC968" w:rsidR="00EC74B5" w:rsidRPr="00296CD2" w:rsidRDefault="000F2B2B" w:rsidP="000F2B2B">
            <w:pPr>
              <w:pStyle w:val="TableContents"/>
              <w:snapToGrid w:val="0"/>
              <w:jc w:val="center"/>
              <w:rPr>
                <w:rFonts w:asciiTheme="minorHAnsi" w:hAnsiTheme="minorHAnsi" w:cstheme="minorHAnsi"/>
                <w:b/>
                <w:sz w:val="22"/>
                <w:szCs w:val="22"/>
              </w:rPr>
            </w:pPr>
            <w:r>
              <w:rPr>
                <w:rFonts w:asciiTheme="minorHAnsi" w:hAnsiTheme="minorHAnsi" w:cstheme="minorHAnsi"/>
                <w:b/>
                <w:sz w:val="22"/>
                <w:szCs w:val="22"/>
              </w:rPr>
              <w:t>KDY</w:t>
            </w:r>
          </w:p>
        </w:tc>
      </w:tr>
      <w:tr w:rsidR="00EC74B5" w:rsidRPr="00296CD2" w14:paraId="704D1D13" w14:textId="77777777" w:rsidTr="000F2B2B">
        <w:trPr>
          <w:cantSplit/>
          <w:trHeight w:val="276"/>
        </w:trPr>
        <w:tc>
          <w:tcPr>
            <w:tcW w:w="1511" w:type="dxa"/>
            <w:shd w:val="clear" w:color="auto" w:fill="FFC000"/>
            <w:tcMar>
              <w:top w:w="55" w:type="dxa"/>
              <w:left w:w="55" w:type="dxa"/>
              <w:bottom w:w="55" w:type="dxa"/>
              <w:right w:w="55" w:type="dxa"/>
            </w:tcMar>
            <w:vAlign w:val="center"/>
          </w:tcPr>
          <w:p w14:paraId="3435075D" w14:textId="77777777" w:rsidR="00EC74B5" w:rsidRPr="00296CD2" w:rsidRDefault="00EC74B5" w:rsidP="00A017B6">
            <w:pPr>
              <w:pStyle w:val="TableContents"/>
              <w:snapToGrid w:val="0"/>
              <w:rPr>
                <w:rFonts w:asciiTheme="minorHAnsi" w:hAnsiTheme="minorHAnsi" w:cstheme="minorHAnsi"/>
                <w:b/>
                <w:sz w:val="22"/>
                <w:szCs w:val="22"/>
              </w:rPr>
            </w:pPr>
            <w:r w:rsidRPr="00296CD2">
              <w:rPr>
                <w:rFonts w:asciiTheme="minorHAnsi" w:hAnsiTheme="minorHAnsi" w:cstheme="minorHAnsi"/>
                <w:b/>
                <w:sz w:val="22"/>
                <w:szCs w:val="22"/>
              </w:rPr>
              <w:t>ŘEDITELKA</w:t>
            </w:r>
          </w:p>
        </w:tc>
        <w:tc>
          <w:tcPr>
            <w:tcW w:w="1512" w:type="dxa"/>
            <w:tcMar>
              <w:top w:w="55" w:type="dxa"/>
              <w:left w:w="55" w:type="dxa"/>
              <w:bottom w:w="55" w:type="dxa"/>
              <w:right w:w="55" w:type="dxa"/>
            </w:tcMar>
            <w:vAlign w:val="center"/>
          </w:tcPr>
          <w:p w14:paraId="716838F9" w14:textId="0612C994" w:rsidR="00EC74B5" w:rsidRPr="00296CD2" w:rsidRDefault="000F2B2B" w:rsidP="00A017B6">
            <w:pPr>
              <w:pStyle w:val="TableContents"/>
              <w:snapToGrid w:val="0"/>
              <w:rPr>
                <w:rFonts w:asciiTheme="minorHAnsi" w:hAnsiTheme="minorHAnsi" w:cstheme="minorHAnsi"/>
                <w:sz w:val="22"/>
                <w:szCs w:val="22"/>
              </w:rPr>
            </w:pPr>
            <w:r>
              <w:rPr>
                <w:rFonts w:asciiTheme="minorHAnsi" w:hAnsiTheme="minorHAnsi" w:cstheme="minorHAnsi"/>
                <w:sz w:val="22"/>
                <w:szCs w:val="22"/>
              </w:rPr>
              <w:t>m</w:t>
            </w:r>
            <w:r w:rsidR="00EC74B5" w:rsidRPr="00296CD2">
              <w:rPr>
                <w:rFonts w:asciiTheme="minorHAnsi" w:hAnsiTheme="minorHAnsi" w:cstheme="minorHAnsi"/>
                <w:sz w:val="22"/>
                <w:szCs w:val="22"/>
              </w:rPr>
              <w:t>ateriální podmínky</w:t>
            </w:r>
          </w:p>
        </w:tc>
        <w:tc>
          <w:tcPr>
            <w:tcW w:w="1512" w:type="dxa"/>
            <w:tcMar>
              <w:top w:w="55" w:type="dxa"/>
              <w:left w:w="55" w:type="dxa"/>
              <w:bottom w:w="55" w:type="dxa"/>
              <w:right w:w="55" w:type="dxa"/>
            </w:tcMar>
            <w:vAlign w:val="center"/>
          </w:tcPr>
          <w:p w14:paraId="465EAB05"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modernizace před. zařízení</w:t>
            </w:r>
          </w:p>
        </w:tc>
        <w:tc>
          <w:tcPr>
            <w:tcW w:w="1512" w:type="dxa"/>
            <w:tcMar>
              <w:top w:w="55" w:type="dxa"/>
              <w:left w:w="55" w:type="dxa"/>
              <w:bottom w:w="55" w:type="dxa"/>
              <w:right w:w="55" w:type="dxa"/>
            </w:tcMar>
            <w:vAlign w:val="center"/>
          </w:tcPr>
          <w:p w14:paraId="38D3B91B"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diskuze se zastupiteli, starostou OÚ</w:t>
            </w:r>
          </w:p>
        </w:tc>
        <w:tc>
          <w:tcPr>
            <w:tcW w:w="1511" w:type="dxa"/>
            <w:tcMar>
              <w:top w:w="55" w:type="dxa"/>
              <w:left w:w="55" w:type="dxa"/>
              <w:bottom w:w="55" w:type="dxa"/>
              <w:right w:w="55" w:type="dxa"/>
            </w:tcMar>
            <w:vAlign w:val="center"/>
          </w:tcPr>
          <w:p w14:paraId="2D7115EE"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ústní</w:t>
            </w:r>
          </w:p>
          <w:p w14:paraId="66630C1F" w14:textId="77777777" w:rsidR="00EC74B5" w:rsidRPr="00296CD2" w:rsidRDefault="00EC74B5" w:rsidP="00A017B6">
            <w:pPr>
              <w:pStyle w:val="TableContents"/>
              <w:rPr>
                <w:rFonts w:asciiTheme="minorHAnsi" w:hAnsiTheme="minorHAnsi" w:cstheme="minorHAnsi"/>
                <w:sz w:val="22"/>
                <w:szCs w:val="22"/>
              </w:rPr>
            </w:pPr>
            <w:r w:rsidRPr="00296CD2">
              <w:rPr>
                <w:rFonts w:asciiTheme="minorHAnsi" w:hAnsiTheme="minorHAnsi" w:cstheme="minorHAnsi"/>
                <w:sz w:val="22"/>
                <w:szCs w:val="22"/>
              </w:rPr>
              <w:t>písemná</w:t>
            </w:r>
          </w:p>
        </w:tc>
        <w:tc>
          <w:tcPr>
            <w:tcW w:w="1847" w:type="dxa"/>
            <w:tcMar>
              <w:top w:w="55" w:type="dxa"/>
              <w:left w:w="55" w:type="dxa"/>
              <w:bottom w:w="55" w:type="dxa"/>
              <w:right w:w="55" w:type="dxa"/>
            </w:tcMar>
            <w:vAlign w:val="center"/>
          </w:tcPr>
          <w:p w14:paraId="00D4F81A"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září</w:t>
            </w:r>
          </w:p>
          <w:p w14:paraId="053EB412" w14:textId="77777777" w:rsidR="00EC74B5" w:rsidRPr="00296CD2" w:rsidRDefault="00EC74B5" w:rsidP="00A017B6">
            <w:pPr>
              <w:pStyle w:val="TableContents"/>
              <w:rPr>
                <w:rFonts w:asciiTheme="minorHAnsi" w:hAnsiTheme="minorHAnsi" w:cstheme="minorHAnsi"/>
                <w:sz w:val="22"/>
                <w:szCs w:val="22"/>
              </w:rPr>
            </w:pPr>
            <w:r w:rsidRPr="00296CD2">
              <w:rPr>
                <w:rFonts w:asciiTheme="minorHAnsi" w:hAnsiTheme="minorHAnsi" w:cstheme="minorHAnsi"/>
                <w:sz w:val="22"/>
                <w:szCs w:val="22"/>
              </w:rPr>
              <w:t>leden</w:t>
            </w:r>
          </w:p>
          <w:p w14:paraId="518ED9FA" w14:textId="77777777" w:rsidR="00EC74B5" w:rsidRPr="00296CD2" w:rsidRDefault="00EC74B5" w:rsidP="00A017B6">
            <w:pPr>
              <w:pStyle w:val="TableContents"/>
              <w:rPr>
                <w:rFonts w:asciiTheme="minorHAnsi" w:hAnsiTheme="minorHAnsi" w:cstheme="minorHAnsi"/>
                <w:sz w:val="22"/>
                <w:szCs w:val="22"/>
              </w:rPr>
            </w:pPr>
            <w:r w:rsidRPr="00296CD2">
              <w:rPr>
                <w:rFonts w:asciiTheme="minorHAnsi" w:hAnsiTheme="minorHAnsi" w:cstheme="minorHAnsi"/>
                <w:sz w:val="22"/>
                <w:szCs w:val="22"/>
              </w:rPr>
              <w:t>dle potřeby i častěji</w:t>
            </w:r>
          </w:p>
        </w:tc>
      </w:tr>
      <w:tr w:rsidR="00EC74B5" w:rsidRPr="00296CD2" w14:paraId="7BA614D0" w14:textId="77777777" w:rsidTr="000F2B2B">
        <w:trPr>
          <w:cantSplit/>
          <w:trHeight w:val="276"/>
        </w:trPr>
        <w:tc>
          <w:tcPr>
            <w:tcW w:w="1511" w:type="dxa"/>
            <w:shd w:val="clear" w:color="auto" w:fill="FFC000"/>
            <w:tcMar>
              <w:top w:w="55" w:type="dxa"/>
              <w:left w:w="55" w:type="dxa"/>
              <w:bottom w:w="55" w:type="dxa"/>
              <w:right w:w="55" w:type="dxa"/>
            </w:tcMar>
            <w:vAlign w:val="center"/>
          </w:tcPr>
          <w:p w14:paraId="596146E8" w14:textId="77777777" w:rsidR="00EC74B5" w:rsidRPr="00296CD2" w:rsidRDefault="00EC74B5" w:rsidP="00A017B6">
            <w:pPr>
              <w:pStyle w:val="TableContents"/>
              <w:snapToGrid w:val="0"/>
              <w:rPr>
                <w:rFonts w:asciiTheme="minorHAnsi" w:hAnsiTheme="minorHAnsi" w:cstheme="minorHAnsi"/>
                <w:b/>
                <w:sz w:val="22"/>
                <w:szCs w:val="22"/>
              </w:rPr>
            </w:pPr>
            <w:r w:rsidRPr="00296CD2">
              <w:rPr>
                <w:rFonts w:asciiTheme="minorHAnsi" w:hAnsiTheme="minorHAnsi" w:cstheme="minorHAnsi"/>
                <w:b/>
                <w:sz w:val="22"/>
                <w:szCs w:val="22"/>
              </w:rPr>
              <w:t>ŘEDITELKA</w:t>
            </w:r>
          </w:p>
        </w:tc>
        <w:tc>
          <w:tcPr>
            <w:tcW w:w="1512" w:type="dxa"/>
            <w:tcMar>
              <w:top w:w="55" w:type="dxa"/>
              <w:left w:w="55" w:type="dxa"/>
              <w:bottom w:w="55" w:type="dxa"/>
              <w:right w:w="55" w:type="dxa"/>
            </w:tcMar>
            <w:vAlign w:val="center"/>
          </w:tcPr>
          <w:p w14:paraId="03EA066E" w14:textId="3C55A0D4" w:rsidR="00EC74B5" w:rsidRPr="00296CD2" w:rsidRDefault="000F2B2B" w:rsidP="00A017B6">
            <w:pPr>
              <w:pStyle w:val="TableContents"/>
              <w:snapToGrid w:val="0"/>
              <w:rPr>
                <w:rFonts w:asciiTheme="minorHAnsi" w:hAnsiTheme="minorHAnsi" w:cstheme="minorHAnsi"/>
                <w:sz w:val="22"/>
                <w:szCs w:val="22"/>
              </w:rPr>
            </w:pPr>
            <w:r>
              <w:rPr>
                <w:rFonts w:asciiTheme="minorHAnsi" w:hAnsiTheme="minorHAnsi" w:cstheme="minorHAnsi"/>
                <w:sz w:val="22"/>
                <w:szCs w:val="22"/>
              </w:rPr>
              <w:t>m</w:t>
            </w:r>
            <w:r w:rsidR="00EC74B5" w:rsidRPr="00296CD2">
              <w:rPr>
                <w:rFonts w:asciiTheme="minorHAnsi" w:hAnsiTheme="minorHAnsi" w:cstheme="minorHAnsi"/>
                <w:sz w:val="22"/>
                <w:szCs w:val="22"/>
              </w:rPr>
              <w:t>ateriální podmínky</w:t>
            </w:r>
          </w:p>
        </w:tc>
        <w:tc>
          <w:tcPr>
            <w:tcW w:w="1512" w:type="dxa"/>
            <w:tcMar>
              <w:top w:w="55" w:type="dxa"/>
              <w:left w:w="55" w:type="dxa"/>
              <w:bottom w:w="55" w:type="dxa"/>
              <w:right w:w="55" w:type="dxa"/>
            </w:tcMar>
            <w:vAlign w:val="center"/>
          </w:tcPr>
          <w:p w14:paraId="44055CC3"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řešení dle požadavků KHS</w:t>
            </w:r>
          </w:p>
        </w:tc>
        <w:tc>
          <w:tcPr>
            <w:tcW w:w="1512" w:type="dxa"/>
            <w:tcMar>
              <w:top w:w="55" w:type="dxa"/>
              <w:left w:w="55" w:type="dxa"/>
              <w:bottom w:w="55" w:type="dxa"/>
              <w:right w:w="55" w:type="dxa"/>
            </w:tcMar>
            <w:vAlign w:val="center"/>
          </w:tcPr>
          <w:p w14:paraId="1CC48487"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diskuze</w:t>
            </w:r>
          </w:p>
        </w:tc>
        <w:tc>
          <w:tcPr>
            <w:tcW w:w="1511" w:type="dxa"/>
            <w:tcMar>
              <w:top w:w="55" w:type="dxa"/>
              <w:left w:w="55" w:type="dxa"/>
              <w:bottom w:w="55" w:type="dxa"/>
              <w:right w:w="55" w:type="dxa"/>
            </w:tcMar>
            <w:vAlign w:val="center"/>
          </w:tcPr>
          <w:p w14:paraId="3A1CE0CC"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ústní</w:t>
            </w:r>
          </w:p>
        </w:tc>
        <w:tc>
          <w:tcPr>
            <w:tcW w:w="1847" w:type="dxa"/>
            <w:tcMar>
              <w:top w:w="55" w:type="dxa"/>
              <w:left w:w="55" w:type="dxa"/>
              <w:bottom w:w="55" w:type="dxa"/>
              <w:right w:w="55" w:type="dxa"/>
            </w:tcMar>
            <w:vAlign w:val="center"/>
          </w:tcPr>
          <w:p w14:paraId="00E8BCF8"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duben – prověrky BOZP</w:t>
            </w:r>
          </w:p>
        </w:tc>
      </w:tr>
      <w:tr w:rsidR="00EC74B5" w:rsidRPr="00296CD2" w14:paraId="2F9FC1AF" w14:textId="77777777" w:rsidTr="000F2B2B">
        <w:trPr>
          <w:cantSplit/>
          <w:trHeight w:val="276"/>
        </w:trPr>
        <w:tc>
          <w:tcPr>
            <w:tcW w:w="1511" w:type="dxa"/>
            <w:shd w:val="clear" w:color="auto" w:fill="FFC000"/>
            <w:tcMar>
              <w:top w:w="55" w:type="dxa"/>
              <w:left w:w="55" w:type="dxa"/>
              <w:bottom w:w="55" w:type="dxa"/>
              <w:right w:w="55" w:type="dxa"/>
            </w:tcMar>
            <w:vAlign w:val="center"/>
          </w:tcPr>
          <w:p w14:paraId="2D795B89" w14:textId="77777777" w:rsidR="00EC74B5" w:rsidRPr="00296CD2" w:rsidRDefault="00EC74B5" w:rsidP="00A017B6">
            <w:pPr>
              <w:pStyle w:val="TableContents"/>
              <w:snapToGrid w:val="0"/>
              <w:rPr>
                <w:rFonts w:asciiTheme="minorHAnsi" w:hAnsiTheme="minorHAnsi" w:cstheme="minorHAnsi"/>
                <w:b/>
                <w:sz w:val="22"/>
                <w:szCs w:val="22"/>
              </w:rPr>
            </w:pPr>
            <w:r w:rsidRPr="00296CD2">
              <w:rPr>
                <w:rFonts w:asciiTheme="minorHAnsi" w:hAnsiTheme="minorHAnsi" w:cstheme="minorHAnsi"/>
                <w:b/>
                <w:sz w:val="22"/>
                <w:szCs w:val="22"/>
              </w:rPr>
              <w:t>ŘEDITELKA HOSPODÁŘKA ŠKOLNICE</w:t>
            </w:r>
          </w:p>
        </w:tc>
        <w:tc>
          <w:tcPr>
            <w:tcW w:w="1512" w:type="dxa"/>
            <w:tcMar>
              <w:top w:w="55" w:type="dxa"/>
              <w:left w:w="55" w:type="dxa"/>
              <w:bottom w:w="55" w:type="dxa"/>
              <w:right w:w="55" w:type="dxa"/>
            </w:tcMar>
            <w:vAlign w:val="center"/>
          </w:tcPr>
          <w:p w14:paraId="23B97269" w14:textId="0EF85755" w:rsidR="00EC74B5" w:rsidRPr="00296CD2" w:rsidRDefault="000F2B2B" w:rsidP="00A017B6">
            <w:pPr>
              <w:pStyle w:val="TableContents"/>
              <w:snapToGrid w:val="0"/>
              <w:rPr>
                <w:rFonts w:asciiTheme="minorHAnsi" w:hAnsiTheme="minorHAnsi" w:cstheme="minorHAnsi"/>
                <w:sz w:val="22"/>
                <w:szCs w:val="22"/>
              </w:rPr>
            </w:pPr>
            <w:r>
              <w:rPr>
                <w:rFonts w:asciiTheme="minorHAnsi" w:hAnsiTheme="minorHAnsi" w:cstheme="minorHAnsi"/>
                <w:sz w:val="22"/>
                <w:szCs w:val="22"/>
              </w:rPr>
              <w:t>e</w:t>
            </w:r>
            <w:r w:rsidR="00EC74B5" w:rsidRPr="00296CD2">
              <w:rPr>
                <w:rFonts w:asciiTheme="minorHAnsi" w:hAnsiTheme="minorHAnsi" w:cstheme="minorHAnsi"/>
                <w:sz w:val="22"/>
                <w:szCs w:val="22"/>
              </w:rPr>
              <w:t>konomické podmínky</w:t>
            </w:r>
          </w:p>
        </w:tc>
        <w:tc>
          <w:tcPr>
            <w:tcW w:w="1512" w:type="dxa"/>
            <w:tcMar>
              <w:top w:w="55" w:type="dxa"/>
              <w:left w:w="55" w:type="dxa"/>
              <w:bottom w:w="55" w:type="dxa"/>
              <w:right w:w="55" w:type="dxa"/>
            </w:tcMar>
            <w:vAlign w:val="center"/>
          </w:tcPr>
          <w:p w14:paraId="1C66DF3E"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čerpání rozpočtu KÚ, OÚ</w:t>
            </w:r>
          </w:p>
          <w:p w14:paraId="318F10BC" w14:textId="77777777" w:rsidR="00EC74B5" w:rsidRPr="00296CD2" w:rsidRDefault="00EC74B5" w:rsidP="00A017B6">
            <w:pPr>
              <w:pStyle w:val="TableContents"/>
              <w:rPr>
                <w:rFonts w:asciiTheme="minorHAnsi" w:hAnsiTheme="minorHAnsi" w:cstheme="minorHAnsi"/>
                <w:sz w:val="22"/>
                <w:szCs w:val="22"/>
              </w:rPr>
            </w:pPr>
            <w:r w:rsidRPr="00296CD2">
              <w:rPr>
                <w:rFonts w:asciiTheme="minorHAnsi" w:hAnsiTheme="minorHAnsi" w:cstheme="minorHAnsi"/>
                <w:sz w:val="22"/>
                <w:szCs w:val="22"/>
              </w:rPr>
              <w:t>pohyb materiálových zásob</w:t>
            </w:r>
          </w:p>
        </w:tc>
        <w:tc>
          <w:tcPr>
            <w:tcW w:w="1512" w:type="dxa"/>
            <w:tcMar>
              <w:top w:w="55" w:type="dxa"/>
              <w:left w:w="55" w:type="dxa"/>
              <w:bottom w:w="55" w:type="dxa"/>
              <w:right w:w="55" w:type="dxa"/>
            </w:tcMar>
            <w:vAlign w:val="center"/>
          </w:tcPr>
          <w:p w14:paraId="5881D383"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diskuze</w:t>
            </w:r>
          </w:p>
        </w:tc>
        <w:tc>
          <w:tcPr>
            <w:tcW w:w="1511" w:type="dxa"/>
            <w:tcMar>
              <w:top w:w="55" w:type="dxa"/>
              <w:left w:w="55" w:type="dxa"/>
              <w:bottom w:w="55" w:type="dxa"/>
              <w:right w:w="55" w:type="dxa"/>
            </w:tcMar>
            <w:vAlign w:val="center"/>
          </w:tcPr>
          <w:p w14:paraId="079C32EB"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ústní,</w:t>
            </w:r>
          </w:p>
          <w:p w14:paraId="0E5A0B2F" w14:textId="77777777" w:rsidR="00EC74B5" w:rsidRPr="00296CD2" w:rsidRDefault="00EC74B5" w:rsidP="00A017B6">
            <w:pPr>
              <w:pStyle w:val="TableContents"/>
              <w:rPr>
                <w:rFonts w:asciiTheme="minorHAnsi" w:hAnsiTheme="minorHAnsi" w:cstheme="minorHAnsi"/>
                <w:sz w:val="22"/>
                <w:szCs w:val="22"/>
              </w:rPr>
            </w:pPr>
            <w:r w:rsidRPr="00296CD2">
              <w:rPr>
                <w:rFonts w:asciiTheme="minorHAnsi" w:hAnsiTheme="minorHAnsi" w:cstheme="minorHAnsi"/>
                <w:sz w:val="22"/>
                <w:szCs w:val="22"/>
              </w:rPr>
              <w:t>písemná</w:t>
            </w:r>
          </w:p>
        </w:tc>
        <w:tc>
          <w:tcPr>
            <w:tcW w:w="1847" w:type="dxa"/>
            <w:tcMar>
              <w:top w:w="55" w:type="dxa"/>
              <w:left w:w="55" w:type="dxa"/>
              <w:bottom w:w="55" w:type="dxa"/>
              <w:right w:w="55" w:type="dxa"/>
            </w:tcMar>
            <w:vAlign w:val="center"/>
          </w:tcPr>
          <w:p w14:paraId="2F6BCB30"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leden, březen, červen, září, prosinec</w:t>
            </w:r>
          </w:p>
          <w:p w14:paraId="555EC45B" w14:textId="77777777" w:rsidR="00EC74B5" w:rsidRPr="00296CD2" w:rsidRDefault="00EC74B5" w:rsidP="00A017B6">
            <w:pPr>
              <w:pStyle w:val="TableContents"/>
              <w:rPr>
                <w:rFonts w:asciiTheme="minorHAnsi" w:hAnsiTheme="minorHAnsi" w:cstheme="minorHAnsi"/>
                <w:sz w:val="22"/>
                <w:szCs w:val="22"/>
              </w:rPr>
            </w:pPr>
            <w:r w:rsidRPr="00296CD2">
              <w:rPr>
                <w:rFonts w:asciiTheme="minorHAnsi" w:hAnsiTheme="minorHAnsi" w:cstheme="minorHAnsi"/>
                <w:sz w:val="22"/>
                <w:szCs w:val="22"/>
              </w:rPr>
              <w:t>září, leden</w:t>
            </w:r>
          </w:p>
        </w:tc>
      </w:tr>
      <w:tr w:rsidR="00EC74B5" w:rsidRPr="00296CD2" w14:paraId="2378E6CA" w14:textId="77777777" w:rsidTr="000F2B2B">
        <w:trPr>
          <w:cantSplit/>
          <w:trHeight w:val="276"/>
        </w:trPr>
        <w:tc>
          <w:tcPr>
            <w:tcW w:w="1511" w:type="dxa"/>
            <w:shd w:val="clear" w:color="auto" w:fill="FFC000"/>
            <w:tcMar>
              <w:top w:w="55" w:type="dxa"/>
              <w:left w:w="55" w:type="dxa"/>
              <w:bottom w:w="55" w:type="dxa"/>
              <w:right w:w="55" w:type="dxa"/>
            </w:tcMar>
            <w:vAlign w:val="center"/>
          </w:tcPr>
          <w:p w14:paraId="1ED61C43" w14:textId="77777777" w:rsidR="00EC74B5" w:rsidRPr="00296CD2" w:rsidRDefault="00EC74B5" w:rsidP="00A017B6">
            <w:pPr>
              <w:pStyle w:val="TableContents"/>
              <w:snapToGrid w:val="0"/>
              <w:rPr>
                <w:rFonts w:asciiTheme="minorHAnsi" w:hAnsiTheme="minorHAnsi" w:cstheme="minorHAnsi"/>
                <w:b/>
                <w:sz w:val="22"/>
                <w:szCs w:val="22"/>
              </w:rPr>
            </w:pPr>
            <w:r w:rsidRPr="00296CD2">
              <w:rPr>
                <w:rFonts w:asciiTheme="minorHAnsi" w:hAnsiTheme="minorHAnsi" w:cstheme="minorHAnsi"/>
                <w:b/>
                <w:sz w:val="22"/>
                <w:szCs w:val="22"/>
              </w:rPr>
              <w:t>ŘEDITELKA VEDOUCÍ ŠKOLNÍ JÍDELNY</w:t>
            </w:r>
          </w:p>
        </w:tc>
        <w:tc>
          <w:tcPr>
            <w:tcW w:w="1512" w:type="dxa"/>
            <w:tcMar>
              <w:top w:w="55" w:type="dxa"/>
              <w:left w:w="55" w:type="dxa"/>
              <w:bottom w:w="55" w:type="dxa"/>
              <w:right w:w="55" w:type="dxa"/>
            </w:tcMar>
            <w:vAlign w:val="center"/>
          </w:tcPr>
          <w:p w14:paraId="1706E6F9" w14:textId="3A71E7C7" w:rsidR="00EC74B5" w:rsidRPr="00296CD2" w:rsidRDefault="000F2B2B" w:rsidP="00A017B6">
            <w:pPr>
              <w:pStyle w:val="TableContents"/>
              <w:snapToGrid w:val="0"/>
              <w:rPr>
                <w:rFonts w:asciiTheme="minorHAnsi" w:hAnsiTheme="minorHAnsi" w:cstheme="minorHAnsi"/>
                <w:sz w:val="22"/>
                <w:szCs w:val="22"/>
              </w:rPr>
            </w:pPr>
            <w:r>
              <w:rPr>
                <w:rFonts w:asciiTheme="minorHAnsi" w:hAnsiTheme="minorHAnsi" w:cstheme="minorHAnsi"/>
                <w:sz w:val="22"/>
                <w:szCs w:val="22"/>
              </w:rPr>
              <w:t>o</w:t>
            </w:r>
            <w:r w:rsidR="00EC74B5" w:rsidRPr="00296CD2">
              <w:rPr>
                <w:rFonts w:asciiTheme="minorHAnsi" w:hAnsiTheme="minorHAnsi" w:cstheme="minorHAnsi"/>
                <w:sz w:val="22"/>
                <w:szCs w:val="22"/>
              </w:rPr>
              <w:t>rganizační podmínky</w:t>
            </w:r>
          </w:p>
        </w:tc>
        <w:tc>
          <w:tcPr>
            <w:tcW w:w="1512" w:type="dxa"/>
            <w:tcMar>
              <w:top w:w="55" w:type="dxa"/>
              <w:left w:w="55" w:type="dxa"/>
              <w:bottom w:w="55" w:type="dxa"/>
              <w:right w:w="55" w:type="dxa"/>
            </w:tcMar>
            <w:vAlign w:val="center"/>
          </w:tcPr>
          <w:p w14:paraId="7ED78D82"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přijímání nových dětí, provoz MŠ</w:t>
            </w:r>
          </w:p>
        </w:tc>
        <w:tc>
          <w:tcPr>
            <w:tcW w:w="1512" w:type="dxa"/>
            <w:tcMar>
              <w:top w:w="55" w:type="dxa"/>
              <w:left w:w="55" w:type="dxa"/>
              <w:bottom w:w="55" w:type="dxa"/>
              <w:right w:w="55" w:type="dxa"/>
            </w:tcMar>
            <w:vAlign w:val="center"/>
          </w:tcPr>
          <w:p w14:paraId="2E5CB721"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dotazník</w:t>
            </w:r>
          </w:p>
          <w:p w14:paraId="35EA2D0E" w14:textId="77777777" w:rsidR="00EC74B5" w:rsidRPr="00296CD2" w:rsidRDefault="00EC74B5" w:rsidP="00A017B6">
            <w:pPr>
              <w:pStyle w:val="TableContents"/>
              <w:rPr>
                <w:rFonts w:asciiTheme="minorHAnsi" w:hAnsiTheme="minorHAnsi" w:cstheme="minorHAnsi"/>
                <w:sz w:val="22"/>
                <w:szCs w:val="22"/>
              </w:rPr>
            </w:pPr>
          </w:p>
        </w:tc>
        <w:tc>
          <w:tcPr>
            <w:tcW w:w="1511" w:type="dxa"/>
            <w:tcMar>
              <w:top w:w="55" w:type="dxa"/>
              <w:left w:w="55" w:type="dxa"/>
              <w:bottom w:w="55" w:type="dxa"/>
              <w:right w:w="55" w:type="dxa"/>
            </w:tcMar>
            <w:vAlign w:val="center"/>
          </w:tcPr>
          <w:p w14:paraId="73CF312C"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písemná</w:t>
            </w:r>
          </w:p>
        </w:tc>
        <w:tc>
          <w:tcPr>
            <w:tcW w:w="1847" w:type="dxa"/>
            <w:tcMar>
              <w:top w:w="55" w:type="dxa"/>
              <w:left w:w="55" w:type="dxa"/>
              <w:bottom w:w="55" w:type="dxa"/>
              <w:right w:w="55" w:type="dxa"/>
            </w:tcMar>
            <w:vAlign w:val="center"/>
          </w:tcPr>
          <w:p w14:paraId="6E9E62F0"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Březen, červen</w:t>
            </w:r>
          </w:p>
          <w:p w14:paraId="4D467810" w14:textId="77777777" w:rsidR="00EC74B5" w:rsidRPr="00296CD2" w:rsidRDefault="00EC74B5" w:rsidP="00A017B6">
            <w:pPr>
              <w:pStyle w:val="TableContents"/>
              <w:rPr>
                <w:rFonts w:asciiTheme="minorHAnsi" w:hAnsiTheme="minorHAnsi" w:cstheme="minorHAnsi"/>
                <w:sz w:val="22"/>
                <w:szCs w:val="22"/>
              </w:rPr>
            </w:pPr>
          </w:p>
        </w:tc>
      </w:tr>
      <w:tr w:rsidR="00EC74B5" w:rsidRPr="00296CD2" w14:paraId="5864C45A" w14:textId="77777777" w:rsidTr="000F2B2B">
        <w:trPr>
          <w:cantSplit/>
          <w:trHeight w:val="276"/>
        </w:trPr>
        <w:tc>
          <w:tcPr>
            <w:tcW w:w="1511" w:type="dxa"/>
            <w:shd w:val="clear" w:color="auto" w:fill="FFC000"/>
            <w:tcMar>
              <w:top w:w="55" w:type="dxa"/>
              <w:left w:w="55" w:type="dxa"/>
              <w:bottom w:w="55" w:type="dxa"/>
              <w:right w:w="55" w:type="dxa"/>
            </w:tcMar>
            <w:vAlign w:val="center"/>
          </w:tcPr>
          <w:p w14:paraId="703A9937" w14:textId="77777777" w:rsidR="00EC74B5" w:rsidRPr="00296CD2" w:rsidRDefault="00EC74B5" w:rsidP="00A017B6">
            <w:pPr>
              <w:pStyle w:val="TableContents"/>
              <w:snapToGrid w:val="0"/>
              <w:rPr>
                <w:rFonts w:asciiTheme="minorHAnsi" w:hAnsiTheme="minorHAnsi" w:cstheme="minorHAnsi"/>
                <w:b/>
                <w:sz w:val="22"/>
                <w:szCs w:val="22"/>
              </w:rPr>
            </w:pPr>
            <w:r w:rsidRPr="00296CD2">
              <w:rPr>
                <w:rFonts w:asciiTheme="minorHAnsi" w:hAnsiTheme="minorHAnsi" w:cstheme="minorHAnsi"/>
                <w:b/>
                <w:sz w:val="22"/>
                <w:szCs w:val="22"/>
              </w:rPr>
              <w:t>UČITELKY ŘEDITELKA</w:t>
            </w:r>
          </w:p>
        </w:tc>
        <w:tc>
          <w:tcPr>
            <w:tcW w:w="1512" w:type="dxa"/>
            <w:tcMar>
              <w:top w:w="55" w:type="dxa"/>
              <w:left w:w="55" w:type="dxa"/>
              <w:bottom w:w="55" w:type="dxa"/>
              <w:right w:w="55" w:type="dxa"/>
            </w:tcMar>
            <w:vAlign w:val="center"/>
          </w:tcPr>
          <w:p w14:paraId="1314B7E9" w14:textId="20FFFCF3" w:rsidR="00EC74B5" w:rsidRPr="00296CD2" w:rsidRDefault="000F2B2B" w:rsidP="00A017B6">
            <w:pPr>
              <w:pStyle w:val="TableContents"/>
              <w:snapToGrid w:val="0"/>
              <w:rPr>
                <w:rFonts w:asciiTheme="minorHAnsi" w:hAnsiTheme="minorHAnsi" w:cstheme="minorHAnsi"/>
                <w:sz w:val="22"/>
                <w:szCs w:val="22"/>
              </w:rPr>
            </w:pPr>
            <w:r>
              <w:rPr>
                <w:rFonts w:asciiTheme="minorHAnsi" w:hAnsiTheme="minorHAnsi" w:cstheme="minorHAnsi"/>
                <w:sz w:val="22"/>
                <w:szCs w:val="22"/>
              </w:rPr>
              <w:t>p</w:t>
            </w:r>
            <w:r w:rsidR="00EC74B5" w:rsidRPr="00296CD2">
              <w:rPr>
                <w:rFonts w:asciiTheme="minorHAnsi" w:hAnsiTheme="minorHAnsi" w:cstheme="minorHAnsi"/>
                <w:sz w:val="22"/>
                <w:szCs w:val="22"/>
              </w:rPr>
              <w:t>sychohygienické podmínky</w:t>
            </w:r>
          </w:p>
        </w:tc>
        <w:tc>
          <w:tcPr>
            <w:tcW w:w="1512" w:type="dxa"/>
            <w:tcMar>
              <w:top w:w="55" w:type="dxa"/>
              <w:left w:w="55" w:type="dxa"/>
              <w:bottom w:w="55" w:type="dxa"/>
              <w:right w:w="55" w:type="dxa"/>
            </w:tcMar>
            <w:vAlign w:val="center"/>
          </w:tcPr>
          <w:p w14:paraId="1CE032E6"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adaptace na nové prostředí</w:t>
            </w:r>
          </w:p>
          <w:p w14:paraId="600D5F72" w14:textId="77777777" w:rsidR="00EC74B5" w:rsidRPr="00296CD2" w:rsidRDefault="00EC74B5" w:rsidP="00A017B6">
            <w:pPr>
              <w:pStyle w:val="TableContents"/>
              <w:rPr>
                <w:rFonts w:asciiTheme="minorHAnsi" w:hAnsiTheme="minorHAnsi" w:cstheme="minorHAnsi"/>
                <w:sz w:val="22"/>
                <w:szCs w:val="22"/>
              </w:rPr>
            </w:pPr>
            <w:r w:rsidRPr="00296CD2">
              <w:rPr>
                <w:rFonts w:asciiTheme="minorHAnsi" w:hAnsiTheme="minorHAnsi" w:cstheme="minorHAnsi"/>
                <w:sz w:val="22"/>
                <w:szCs w:val="22"/>
              </w:rPr>
              <w:t>-vytvoření pravidel pro komunikaci</w:t>
            </w:r>
          </w:p>
          <w:p w14:paraId="7C137399" w14:textId="77777777" w:rsidR="00EC74B5" w:rsidRPr="00296CD2" w:rsidRDefault="00EC74B5" w:rsidP="00A017B6">
            <w:pPr>
              <w:pStyle w:val="TableContents"/>
              <w:rPr>
                <w:rFonts w:asciiTheme="minorHAnsi" w:hAnsiTheme="minorHAnsi" w:cstheme="minorHAnsi"/>
                <w:sz w:val="22"/>
                <w:szCs w:val="22"/>
              </w:rPr>
            </w:pPr>
            <w:r w:rsidRPr="00296CD2">
              <w:rPr>
                <w:rFonts w:asciiTheme="minorHAnsi" w:hAnsiTheme="minorHAnsi" w:cstheme="minorHAnsi"/>
                <w:sz w:val="22"/>
                <w:szCs w:val="22"/>
              </w:rPr>
              <w:t>s dětmi a rodiči</w:t>
            </w:r>
          </w:p>
        </w:tc>
        <w:tc>
          <w:tcPr>
            <w:tcW w:w="1512" w:type="dxa"/>
            <w:tcMar>
              <w:top w:w="55" w:type="dxa"/>
              <w:left w:w="55" w:type="dxa"/>
              <w:bottom w:w="55" w:type="dxa"/>
              <w:right w:w="55" w:type="dxa"/>
            </w:tcMar>
            <w:vAlign w:val="center"/>
          </w:tcPr>
          <w:p w14:paraId="1146B6F6"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rozhovor</w:t>
            </w:r>
          </w:p>
          <w:p w14:paraId="60E5B0F0" w14:textId="77777777" w:rsidR="00EC74B5" w:rsidRPr="00296CD2" w:rsidRDefault="00EC74B5" w:rsidP="00A017B6">
            <w:pPr>
              <w:pStyle w:val="TableContents"/>
              <w:rPr>
                <w:rFonts w:asciiTheme="minorHAnsi" w:hAnsiTheme="minorHAnsi" w:cstheme="minorHAnsi"/>
                <w:sz w:val="22"/>
                <w:szCs w:val="22"/>
              </w:rPr>
            </w:pPr>
            <w:r w:rsidRPr="00296CD2">
              <w:rPr>
                <w:rFonts w:asciiTheme="minorHAnsi" w:hAnsiTheme="minorHAnsi" w:cstheme="minorHAnsi"/>
                <w:sz w:val="22"/>
                <w:szCs w:val="22"/>
              </w:rPr>
              <w:t>hospitace</w:t>
            </w:r>
          </w:p>
        </w:tc>
        <w:tc>
          <w:tcPr>
            <w:tcW w:w="1511" w:type="dxa"/>
            <w:tcMar>
              <w:top w:w="55" w:type="dxa"/>
              <w:left w:w="55" w:type="dxa"/>
              <w:bottom w:w="55" w:type="dxa"/>
              <w:right w:w="55" w:type="dxa"/>
            </w:tcMar>
            <w:vAlign w:val="center"/>
          </w:tcPr>
          <w:p w14:paraId="66C1E284"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ústní</w:t>
            </w:r>
          </w:p>
          <w:p w14:paraId="371BE168" w14:textId="77777777" w:rsidR="00EC74B5" w:rsidRPr="00296CD2" w:rsidRDefault="00EC74B5" w:rsidP="00A017B6">
            <w:pPr>
              <w:pStyle w:val="TableContents"/>
              <w:rPr>
                <w:rFonts w:asciiTheme="minorHAnsi" w:hAnsiTheme="minorHAnsi" w:cstheme="minorHAnsi"/>
                <w:sz w:val="22"/>
                <w:szCs w:val="22"/>
              </w:rPr>
            </w:pPr>
            <w:r w:rsidRPr="00296CD2">
              <w:rPr>
                <w:rFonts w:asciiTheme="minorHAnsi" w:hAnsiTheme="minorHAnsi" w:cstheme="minorHAnsi"/>
                <w:sz w:val="22"/>
                <w:szCs w:val="22"/>
              </w:rPr>
              <w:t>písemná</w:t>
            </w:r>
          </w:p>
        </w:tc>
        <w:tc>
          <w:tcPr>
            <w:tcW w:w="1847" w:type="dxa"/>
            <w:tcMar>
              <w:top w:w="55" w:type="dxa"/>
              <w:left w:w="55" w:type="dxa"/>
              <w:bottom w:w="55" w:type="dxa"/>
              <w:right w:w="55" w:type="dxa"/>
            </w:tcMar>
            <w:vAlign w:val="center"/>
          </w:tcPr>
          <w:p w14:paraId="43A32B7F"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září</w:t>
            </w:r>
          </w:p>
          <w:p w14:paraId="65C8835F" w14:textId="77777777" w:rsidR="00EC74B5" w:rsidRPr="00296CD2" w:rsidRDefault="00EC74B5" w:rsidP="00A017B6">
            <w:pPr>
              <w:pStyle w:val="TableContents"/>
              <w:rPr>
                <w:rFonts w:asciiTheme="minorHAnsi" w:hAnsiTheme="minorHAnsi" w:cstheme="minorHAnsi"/>
                <w:sz w:val="22"/>
                <w:szCs w:val="22"/>
              </w:rPr>
            </w:pPr>
            <w:r w:rsidRPr="00296CD2">
              <w:rPr>
                <w:rFonts w:asciiTheme="minorHAnsi" w:hAnsiTheme="minorHAnsi" w:cstheme="minorHAnsi"/>
                <w:sz w:val="22"/>
                <w:szCs w:val="22"/>
              </w:rPr>
              <w:t>leden</w:t>
            </w:r>
          </w:p>
        </w:tc>
      </w:tr>
      <w:tr w:rsidR="00EC74B5" w:rsidRPr="00296CD2" w14:paraId="62C4F986" w14:textId="77777777" w:rsidTr="000F2B2B">
        <w:trPr>
          <w:cantSplit/>
          <w:trHeight w:val="276"/>
        </w:trPr>
        <w:tc>
          <w:tcPr>
            <w:tcW w:w="1511" w:type="dxa"/>
            <w:shd w:val="clear" w:color="auto" w:fill="FFC000"/>
            <w:tcMar>
              <w:top w:w="55" w:type="dxa"/>
              <w:left w:w="55" w:type="dxa"/>
              <w:bottom w:w="55" w:type="dxa"/>
              <w:right w:w="55" w:type="dxa"/>
            </w:tcMar>
            <w:vAlign w:val="center"/>
          </w:tcPr>
          <w:p w14:paraId="2CCD9FAA" w14:textId="77777777" w:rsidR="00EC74B5" w:rsidRPr="00296CD2" w:rsidRDefault="00EC74B5" w:rsidP="00A017B6">
            <w:pPr>
              <w:pStyle w:val="TableContents"/>
              <w:snapToGrid w:val="0"/>
              <w:rPr>
                <w:rFonts w:asciiTheme="minorHAnsi" w:hAnsiTheme="minorHAnsi" w:cstheme="minorHAnsi"/>
                <w:b/>
                <w:sz w:val="22"/>
                <w:szCs w:val="22"/>
              </w:rPr>
            </w:pPr>
            <w:r w:rsidRPr="00296CD2">
              <w:rPr>
                <w:rFonts w:asciiTheme="minorHAnsi" w:hAnsiTheme="minorHAnsi" w:cstheme="minorHAnsi"/>
                <w:b/>
                <w:sz w:val="22"/>
                <w:szCs w:val="22"/>
              </w:rPr>
              <w:t xml:space="preserve">VŠICHNI ZAMĚSTNANCI </w:t>
            </w:r>
          </w:p>
        </w:tc>
        <w:tc>
          <w:tcPr>
            <w:tcW w:w="1512" w:type="dxa"/>
            <w:tcMar>
              <w:top w:w="55" w:type="dxa"/>
              <w:left w:w="55" w:type="dxa"/>
              <w:bottom w:w="55" w:type="dxa"/>
              <w:right w:w="55" w:type="dxa"/>
            </w:tcMar>
            <w:vAlign w:val="center"/>
          </w:tcPr>
          <w:p w14:paraId="677316F8"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personální podmínky</w:t>
            </w:r>
          </w:p>
        </w:tc>
        <w:tc>
          <w:tcPr>
            <w:tcW w:w="1512" w:type="dxa"/>
            <w:tcMar>
              <w:top w:w="55" w:type="dxa"/>
              <w:left w:w="55" w:type="dxa"/>
              <w:bottom w:w="55" w:type="dxa"/>
              <w:right w:w="55" w:type="dxa"/>
            </w:tcMar>
            <w:vAlign w:val="center"/>
          </w:tcPr>
          <w:p w14:paraId="45451C9B"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aktivita zaměstnanců, absence, zástupy, přesčasy</w:t>
            </w:r>
          </w:p>
        </w:tc>
        <w:tc>
          <w:tcPr>
            <w:tcW w:w="1512" w:type="dxa"/>
            <w:tcMar>
              <w:top w:w="55" w:type="dxa"/>
              <w:left w:w="55" w:type="dxa"/>
              <w:bottom w:w="55" w:type="dxa"/>
              <w:right w:w="55" w:type="dxa"/>
            </w:tcMar>
            <w:vAlign w:val="center"/>
          </w:tcPr>
          <w:p w14:paraId="07675176"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rozhovor</w:t>
            </w:r>
          </w:p>
          <w:p w14:paraId="21ACC59B" w14:textId="77777777" w:rsidR="00EC74B5" w:rsidRPr="00296CD2" w:rsidRDefault="00EC74B5" w:rsidP="00A017B6">
            <w:pPr>
              <w:pStyle w:val="TableContents"/>
              <w:rPr>
                <w:rFonts w:asciiTheme="minorHAnsi" w:hAnsiTheme="minorHAnsi" w:cstheme="minorHAnsi"/>
                <w:sz w:val="22"/>
                <w:szCs w:val="22"/>
              </w:rPr>
            </w:pPr>
            <w:r w:rsidRPr="00296CD2">
              <w:rPr>
                <w:rFonts w:asciiTheme="minorHAnsi" w:hAnsiTheme="minorHAnsi" w:cstheme="minorHAnsi"/>
                <w:sz w:val="22"/>
                <w:szCs w:val="22"/>
              </w:rPr>
              <w:t>dotazník</w:t>
            </w:r>
          </w:p>
        </w:tc>
        <w:tc>
          <w:tcPr>
            <w:tcW w:w="1511" w:type="dxa"/>
            <w:tcMar>
              <w:top w:w="55" w:type="dxa"/>
              <w:left w:w="55" w:type="dxa"/>
              <w:bottom w:w="55" w:type="dxa"/>
              <w:right w:w="55" w:type="dxa"/>
            </w:tcMar>
            <w:vAlign w:val="center"/>
          </w:tcPr>
          <w:p w14:paraId="7C258573"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ústní</w:t>
            </w:r>
          </w:p>
          <w:p w14:paraId="467D8B2E" w14:textId="77777777" w:rsidR="00EC74B5" w:rsidRPr="00296CD2" w:rsidRDefault="00EC74B5" w:rsidP="00A017B6">
            <w:pPr>
              <w:pStyle w:val="TableContents"/>
              <w:rPr>
                <w:rFonts w:asciiTheme="minorHAnsi" w:hAnsiTheme="minorHAnsi" w:cstheme="minorHAnsi"/>
                <w:sz w:val="22"/>
                <w:szCs w:val="22"/>
              </w:rPr>
            </w:pPr>
            <w:r w:rsidRPr="00296CD2">
              <w:rPr>
                <w:rFonts w:asciiTheme="minorHAnsi" w:hAnsiTheme="minorHAnsi" w:cstheme="minorHAnsi"/>
                <w:sz w:val="22"/>
                <w:szCs w:val="22"/>
              </w:rPr>
              <w:t>písemná</w:t>
            </w:r>
          </w:p>
        </w:tc>
        <w:tc>
          <w:tcPr>
            <w:tcW w:w="1847" w:type="dxa"/>
            <w:tcMar>
              <w:top w:w="55" w:type="dxa"/>
              <w:left w:w="55" w:type="dxa"/>
              <w:bottom w:w="55" w:type="dxa"/>
              <w:right w:w="55" w:type="dxa"/>
            </w:tcMar>
            <w:vAlign w:val="center"/>
          </w:tcPr>
          <w:p w14:paraId="59514E08" w14:textId="77777777" w:rsidR="00EC74B5" w:rsidRPr="00296CD2" w:rsidRDefault="00EC74B5" w:rsidP="00A017B6">
            <w:pPr>
              <w:pStyle w:val="TableContents"/>
              <w:snapToGrid w:val="0"/>
              <w:rPr>
                <w:rFonts w:asciiTheme="minorHAnsi" w:hAnsiTheme="minorHAnsi" w:cstheme="minorHAnsi"/>
                <w:sz w:val="22"/>
                <w:szCs w:val="22"/>
              </w:rPr>
            </w:pPr>
            <w:r w:rsidRPr="00296CD2">
              <w:rPr>
                <w:rFonts w:asciiTheme="minorHAnsi" w:hAnsiTheme="minorHAnsi" w:cstheme="minorHAnsi"/>
                <w:sz w:val="22"/>
                <w:szCs w:val="22"/>
              </w:rPr>
              <w:t>leden, červen</w:t>
            </w:r>
          </w:p>
          <w:p w14:paraId="1F2B7F72" w14:textId="77777777" w:rsidR="00EC74B5" w:rsidRPr="00296CD2" w:rsidRDefault="00EC74B5" w:rsidP="00A017B6">
            <w:pPr>
              <w:pStyle w:val="TableContents"/>
              <w:rPr>
                <w:rFonts w:asciiTheme="minorHAnsi" w:hAnsiTheme="minorHAnsi" w:cstheme="minorHAnsi"/>
                <w:sz w:val="22"/>
                <w:szCs w:val="22"/>
              </w:rPr>
            </w:pPr>
            <w:r w:rsidRPr="00296CD2">
              <w:rPr>
                <w:rFonts w:asciiTheme="minorHAnsi" w:hAnsiTheme="minorHAnsi" w:cstheme="minorHAnsi"/>
                <w:sz w:val="22"/>
                <w:szCs w:val="22"/>
              </w:rPr>
              <w:t>únor</w:t>
            </w:r>
          </w:p>
        </w:tc>
      </w:tr>
    </w:tbl>
    <w:p w14:paraId="39A583F7" w14:textId="77777777" w:rsidR="00EC74B5" w:rsidRPr="00296CD2" w:rsidRDefault="00EC74B5" w:rsidP="00EC74B5">
      <w:pPr>
        <w:pStyle w:val="Standard"/>
        <w:jc w:val="center"/>
        <w:rPr>
          <w:rFonts w:asciiTheme="minorHAnsi" w:hAnsiTheme="minorHAnsi" w:cstheme="minorHAnsi"/>
          <w:b/>
          <w:bCs/>
          <w:sz w:val="22"/>
          <w:szCs w:val="22"/>
        </w:rPr>
      </w:pPr>
    </w:p>
    <w:p w14:paraId="1DC45EFE" w14:textId="77777777" w:rsidR="00EC74B5" w:rsidRPr="00296CD2" w:rsidRDefault="00EC74B5" w:rsidP="00EC74B5">
      <w:pPr>
        <w:pStyle w:val="Standard"/>
        <w:jc w:val="center"/>
        <w:rPr>
          <w:rFonts w:asciiTheme="minorHAnsi" w:hAnsiTheme="minorHAnsi" w:cstheme="minorHAnsi"/>
          <w:b/>
          <w:bCs/>
          <w:sz w:val="22"/>
          <w:szCs w:val="22"/>
        </w:rPr>
      </w:pPr>
    </w:p>
    <w:p w14:paraId="117CFBF6" w14:textId="77777777" w:rsidR="00EC74B5" w:rsidRPr="00296CD2" w:rsidRDefault="00EC74B5" w:rsidP="00EC74B5">
      <w:pPr>
        <w:pStyle w:val="Standard"/>
        <w:jc w:val="center"/>
        <w:rPr>
          <w:rFonts w:asciiTheme="minorHAnsi" w:hAnsiTheme="minorHAnsi" w:cstheme="minorHAnsi"/>
          <w:b/>
          <w:bCs/>
          <w:sz w:val="22"/>
          <w:szCs w:val="22"/>
        </w:rPr>
      </w:pPr>
    </w:p>
    <w:p w14:paraId="02DABD00" w14:textId="77777777" w:rsidR="00EC74B5" w:rsidRPr="00296CD2" w:rsidRDefault="00EC74B5" w:rsidP="00EC74B5">
      <w:pPr>
        <w:pStyle w:val="Standard"/>
        <w:jc w:val="center"/>
        <w:rPr>
          <w:rFonts w:asciiTheme="minorHAnsi" w:hAnsiTheme="minorHAnsi" w:cstheme="minorHAnsi"/>
          <w:b/>
          <w:bCs/>
          <w:sz w:val="22"/>
          <w:szCs w:val="22"/>
        </w:rPr>
      </w:pPr>
    </w:p>
    <w:p w14:paraId="1C91580F" w14:textId="77777777" w:rsidR="00EC74B5" w:rsidRPr="00296CD2" w:rsidRDefault="00EC74B5" w:rsidP="00EC74B5">
      <w:pPr>
        <w:pStyle w:val="Standard"/>
        <w:rPr>
          <w:rFonts w:asciiTheme="minorHAnsi" w:hAnsiTheme="minorHAnsi" w:cstheme="minorHAnsi"/>
          <w:b/>
          <w:bCs/>
          <w:sz w:val="22"/>
          <w:szCs w:val="22"/>
        </w:rPr>
      </w:pPr>
    </w:p>
    <w:p w14:paraId="0EEBEDA1" w14:textId="77777777" w:rsidR="00EC74B5" w:rsidRPr="00296CD2" w:rsidRDefault="00EC74B5" w:rsidP="00EC74B5">
      <w:pPr>
        <w:pStyle w:val="Standard"/>
        <w:rPr>
          <w:rFonts w:asciiTheme="minorHAnsi" w:hAnsiTheme="minorHAnsi" w:cstheme="minorHAnsi"/>
          <w:b/>
          <w:bCs/>
          <w:sz w:val="22"/>
          <w:szCs w:val="22"/>
        </w:rPr>
      </w:pPr>
    </w:p>
    <w:p w14:paraId="0C07EA1F" w14:textId="77777777" w:rsidR="00EC74B5" w:rsidRPr="00296CD2" w:rsidRDefault="00EC74B5" w:rsidP="00EC74B5">
      <w:pPr>
        <w:pStyle w:val="Standard"/>
        <w:rPr>
          <w:rFonts w:asciiTheme="minorHAnsi" w:hAnsiTheme="minorHAnsi" w:cstheme="minorHAnsi"/>
          <w:b/>
          <w:bCs/>
          <w:sz w:val="22"/>
          <w:szCs w:val="22"/>
        </w:rPr>
      </w:pPr>
    </w:p>
    <w:p w14:paraId="26AD5652" w14:textId="77777777" w:rsidR="00EC74B5" w:rsidRPr="00296CD2" w:rsidRDefault="00EC74B5" w:rsidP="00EC74B5">
      <w:pPr>
        <w:pStyle w:val="Standard"/>
        <w:rPr>
          <w:rFonts w:asciiTheme="minorHAnsi" w:hAnsiTheme="minorHAnsi" w:cstheme="minorHAnsi"/>
          <w:b/>
          <w:bCs/>
          <w:sz w:val="22"/>
          <w:szCs w:val="22"/>
        </w:rPr>
      </w:pPr>
    </w:p>
    <w:p w14:paraId="62D53DF6" w14:textId="77777777" w:rsidR="00EC74B5" w:rsidRPr="00296CD2" w:rsidRDefault="00EC74B5" w:rsidP="00EC74B5">
      <w:pPr>
        <w:pStyle w:val="Standard"/>
        <w:rPr>
          <w:rFonts w:asciiTheme="minorHAnsi" w:hAnsiTheme="minorHAnsi" w:cstheme="minorHAnsi"/>
          <w:b/>
          <w:bCs/>
          <w:sz w:val="22"/>
          <w:szCs w:val="22"/>
        </w:rPr>
      </w:pPr>
    </w:p>
    <w:p w14:paraId="29B6ECB9" w14:textId="77777777" w:rsidR="00EC74B5" w:rsidRPr="00296CD2" w:rsidRDefault="00EC74B5" w:rsidP="00EC74B5">
      <w:pPr>
        <w:pStyle w:val="Standard"/>
        <w:rPr>
          <w:rFonts w:asciiTheme="minorHAnsi" w:hAnsiTheme="minorHAnsi" w:cstheme="minorHAnsi"/>
          <w:b/>
          <w:bCs/>
          <w:sz w:val="22"/>
          <w:szCs w:val="22"/>
        </w:rPr>
      </w:pPr>
    </w:p>
    <w:p w14:paraId="69A42D53" w14:textId="77777777" w:rsidR="00EC74B5" w:rsidRPr="00296CD2" w:rsidRDefault="00EC74B5" w:rsidP="00EC74B5">
      <w:pPr>
        <w:pStyle w:val="Standard"/>
        <w:rPr>
          <w:rFonts w:asciiTheme="minorHAnsi" w:hAnsiTheme="minorHAnsi" w:cstheme="minorHAnsi"/>
          <w:b/>
          <w:bCs/>
          <w:sz w:val="22"/>
          <w:szCs w:val="22"/>
        </w:rPr>
      </w:pPr>
    </w:p>
    <w:p w14:paraId="5A6BCB3A" w14:textId="77777777" w:rsidR="00EC74B5" w:rsidRPr="00296CD2" w:rsidRDefault="00EC74B5" w:rsidP="00EC74B5">
      <w:pPr>
        <w:pStyle w:val="Standard"/>
        <w:rPr>
          <w:rFonts w:asciiTheme="minorHAnsi" w:hAnsiTheme="minorHAnsi" w:cstheme="minorHAnsi"/>
          <w:b/>
          <w:bCs/>
          <w:sz w:val="22"/>
          <w:szCs w:val="22"/>
        </w:rPr>
      </w:pPr>
    </w:p>
    <w:p w14:paraId="7460567F" w14:textId="77777777" w:rsidR="00EC74B5" w:rsidRPr="00296CD2" w:rsidRDefault="00EC74B5" w:rsidP="00EC74B5">
      <w:pPr>
        <w:pStyle w:val="Standard"/>
        <w:rPr>
          <w:rFonts w:asciiTheme="minorHAnsi" w:hAnsiTheme="minorHAnsi" w:cstheme="minorHAnsi"/>
          <w:b/>
          <w:bCs/>
          <w:sz w:val="22"/>
          <w:szCs w:val="22"/>
        </w:rPr>
      </w:pPr>
    </w:p>
    <w:p w14:paraId="2EE32B97" w14:textId="77777777" w:rsidR="00EC74B5" w:rsidRPr="00296CD2" w:rsidRDefault="00EC74B5" w:rsidP="00EC74B5">
      <w:pPr>
        <w:pStyle w:val="Standard"/>
        <w:rPr>
          <w:rFonts w:asciiTheme="minorHAnsi" w:hAnsiTheme="minorHAnsi" w:cstheme="minorHAnsi"/>
          <w:b/>
          <w:bCs/>
          <w:sz w:val="22"/>
          <w:szCs w:val="22"/>
        </w:rPr>
      </w:pPr>
    </w:p>
    <w:p w14:paraId="5C0C1798" w14:textId="201D4031" w:rsidR="003E1FC5" w:rsidRDefault="003E1FC5">
      <w:pPr>
        <w:widowControl/>
        <w:suppressAutoHyphens w:val="0"/>
        <w:autoSpaceDN/>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56F216F5" w14:textId="77777777" w:rsidR="00EC74B5" w:rsidRPr="00296CD2" w:rsidRDefault="00EC74B5" w:rsidP="00EC74B5">
      <w:pPr>
        <w:pStyle w:val="Standard"/>
        <w:jc w:val="center"/>
        <w:rPr>
          <w:rFonts w:asciiTheme="minorHAnsi" w:hAnsiTheme="minorHAnsi" w:cstheme="minorHAnsi"/>
          <w:b/>
          <w:bCs/>
          <w:sz w:val="22"/>
          <w:szCs w:val="22"/>
        </w:rPr>
      </w:pPr>
    </w:p>
    <w:p w14:paraId="20678EB2" w14:textId="77777777" w:rsidR="00EC74B5" w:rsidRPr="00E00185" w:rsidRDefault="00EC74B5" w:rsidP="00EC74B5">
      <w:pPr>
        <w:pStyle w:val="Standard"/>
        <w:jc w:val="center"/>
        <w:rPr>
          <w:rFonts w:asciiTheme="minorHAnsi" w:hAnsiTheme="minorHAnsi" w:cstheme="minorHAnsi"/>
          <w:b/>
          <w:bCs/>
          <w:sz w:val="32"/>
          <w:szCs w:val="32"/>
        </w:rPr>
      </w:pPr>
      <w:r w:rsidRPr="00E00185">
        <w:rPr>
          <w:rFonts w:asciiTheme="minorHAnsi" w:hAnsiTheme="minorHAnsi" w:cstheme="minorHAnsi"/>
          <w:b/>
          <w:bCs/>
          <w:sz w:val="32"/>
          <w:szCs w:val="32"/>
        </w:rPr>
        <w:t>Spolupráce s rodiči</w:t>
      </w:r>
    </w:p>
    <w:p w14:paraId="353B256A" w14:textId="77777777" w:rsidR="00EC74B5" w:rsidRPr="00296CD2" w:rsidRDefault="00EC74B5" w:rsidP="00EC74B5">
      <w:pPr>
        <w:pStyle w:val="Standard"/>
        <w:ind w:left="735" w:hanging="375"/>
        <w:jc w:val="center"/>
        <w:rPr>
          <w:rFonts w:asciiTheme="minorHAnsi" w:hAnsiTheme="minorHAnsi" w:cstheme="minorHAnsi"/>
          <w:sz w:val="22"/>
          <w:szCs w:val="22"/>
        </w:rPr>
      </w:pPr>
    </w:p>
    <w:tbl>
      <w:tblPr>
        <w:tblStyle w:val="Mkatabulky"/>
        <w:tblW w:w="0" w:type="auto"/>
        <w:tblInd w:w="735" w:type="dxa"/>
        <w:tblLook w:val="04A0" w:firstRow="1" w:lastRow="0" w:firstColumn="1" w:lastColumn="0" w:noHBand="0" w:noVBand="1"/>
      </w:tblPr>
      <w:tblGrid>
        <w:gridCol w:w="1340"/>
        <w:gridCol w:w="1559"/>
        <w:gridCol w:w="1443"/>
        <w:gridCol w:w="1347"/>
        <w:gridCol w:w="1276"/>
        <w:gridCol w:w="1362"/>
      </w:tblGrid>
      <w:tr w:rsidR="000F2B2B" w:rsidRPr="00296CD2" w14:paraId="5D8D376B" w14:textId="77777777" w:rsidTr="00A017B6">
        <w:tc>
          <w:tcPr>
            <w:tcW w:w="1340" w:type="dxa"/>
            <w:shd w:val="clear" w:color="auto" w:fill="FFC000"/>
          </w:tcPr>
          <w:p w14:paraId="3917264E" w14:textId="027B37B4" w:rsidR="00EC74B5" w:rsidRPr="00296CD2" w:rsidRDefault="000F2B2B" w:rsidP="00A017B6">
            <w:pPr>
              <w:pStyle w:val="Standard"/>
              <w:jc w:val="center"/>
              <w:rPr>
                <w:rFonts w:asciiTheme="minorHAnsi" w:hAnsiTheme="minorHAnsi" w:cstheme="minorHAnsi"/>
                <w:b/>
                <w:sz w:val="22"/>
                <w:szCs w:val="22"/>
              </w:rPr>
            </w:pPr>
            <w:r>
              <w:rPr>
                <w:rFonts w:asciiTheme="minorHAnsi" w:hAnsiTheme="minorHAnsi" w:cstheme="minorHAnsi"/>
                <w:b/>
                <w:sz w:val="22"/>
                <w:szCs w:val="22"/>
              </w:rPr>
              <w:t>KDO</w:t>
            </w:r>
          </w:p>
        </w:tc>
        <w:tc>
          <w:tcPr>
            <w:tcW w:w="1559" w:type="dxa"/>
            <w:shd w:val="clear" w:color="auto" w:fill="FFC000"/>
          </w:tcPr>
          <w:p w14:paraId="48254D29" w14:textId="58EFC36A" w:rsidR="00EC74B5" w:rsidRPr="00296CD2" w:rsidRDefault="000F2B2B" w:rsidP="00A017B6">
            <w:pPr>
              <w:pStyle w:val="Standard"/>
              <w:jc w:val="center"/>
              <w:rPr>
                <w:rFonts w:asciiTheme="minorHAnsi" w:hAnsiTheme="minorHAnsi" w:cstheme="minorHAnsi"/>
                <w:b/>
                <w:sz w:val="22"/>
                <w:szCs w:val="22"/>
              </w:rPr>
            </w:pPr>
            <w:r>
              <w:rPr>
                <w:rFonts w:asciiTheme="minorHAnsi" w:hAnsiTheme="minorHAnsi" w:cstheme="minorHAnsi"/>
                <w:b/>
                <w:sz w:val="22"/>
                <w:szCs w:val="22"/>
              </w:rPr>
              <w:t>CO</w:t>
            </w:r>
          </w:p>
        </w:tc>
        <w:tc>
          <w:tcPr>
            <w:tcW w:w="1443" w:type="dxa"/>
            <w:shd w:val="clear" w:color="auto" w:fill="FFC000"/>
          </w:tcPr>
          <w:p w14:paraId="5A0DFB07" w14:textId="77777777" w:rsidR="00EC74B5" w:rsidRPr="00296CD2" w:rsidRDefault="00EC74B5" w:rsidP="00A017B6">
            <w:pPr>
              <w:pStyle w:val="Standard"/>
              <w:jc w:val="center"/>
              <w:rPr>
                <w:rFonts w:asciiTheme="minorHAnsi" w:hAnsiTheme="minorHAnsi" w:cstheme="minorHAnsi"/>
                <w:b/>
                <w:sz w:val="22"/>
                <w:szCs w:val="22"/>
              </w:rPr>
            </w:pPr>
            <w:r w:rsidRPr="00296CD2">
              <w:rPr>
                <w:rFonts w:asciiTheme="minorHAnsi" w:hAnsiTheme="minorHAnsi" w:cstheme="minorHAnsi"/>
                <w:b/>
                <w:sz w:val="22"/>
                <w:szCs w:val="22"/>
              </w:rPr>
              <w:t xml:space="preserve">JAK </w:t>
            </w:r>
          </w:p>
        </w:tc>
        <w:tc>
          <w:tcPr>
            <w:tcW w:w="1347" w:type="dxa"/>
            <w:shd w:val="clear" w:color="auto" w:fill="FFC000"/>
          </w:tcPr>
          <w:p w14:paraId="65643347" w14:textId="77777777" w:rsidR="00EC74B5" w:rsidRPr="00296CD2" w:rsidRDefault="00EC74B5" w:rsidP="00A017B6">
            <w:pPr>
              <w:pStyle w:val="Standard"/>
              <w:jc w:val="center"/>
              <w:rPr>
                <w:rFonts w:asciiTheme="minorHAnsi" w:hAnsiTheme="minorHAnsi" w:cstheme="minorHAnsi"/>
                <w:b/>
                <w:sz w:val="22"/>
                <w:szCs w:val="22"/>
              </w:rPr>
            </w:pPr>
            <w:r w:rsidRPr="00296CD2">
              <w:rPr>
                <w:rFonts w:asciiTheme="minorHAnsi" w:hAnsiTheme="minorHAnsi" w:cstheme="minorHAnsi"/>
                <w:b/>
                <w:sz w:val="22"/>
                <w:szCs w:val="22"/>
              </w:rPr>
              <w:t>METODA</w:t>
            </w:r>
          </w:p>
        </w:tc>
        <w:tc>
          <w:tcPr>
            <w:tcW w:w="1276" w:type="dxa"/>
            <w:shd w:val="clear" w:color="auto" w:fill="FFC000"/>
          </w:tcPr>
          <w:p w14:paraId="50100EAC" w14:textId="77777777" w:rsidR="00EC74B5" w:rsidRPr="00296CD2" w:rsidRDefault="00EC74B5" w:rsidP="00A017B6">
            <w:pPr>
              <w:pStyle w:val="Standard"/>
              <w:jc w:val="center"/>
              <w:rPr>
                <w:rFonts w:asciiTheme="minorHAnsi" w:hAnsiTheme="minorHAnsi" w:cstheme="minorHAnsi"/>
                <w:b/>
                <w:sz w:val="22"/>
                <w:szCs w:val="22"/>
              </w:rPr>
            </w:pPr>
            <w:r w:rsidRPr="00296CD2">
              <w:rPr>
                <w:rFonts w:asciiTheme="minorHAnsi" w:hAnsiTheme="minorHAnsi" w:cstheme="minorHAnsi"/>
                <w:b/>
                <w:sz w:val="22"/>
                <w:szCs w:val="22"/>
              </w:rPr>
              <w:t>FORMA</w:t>
            </w:r>
          </w:p>
        </w:tc>
        <w:tc>
          <w:tcPr>
            <w:tcW w:w="1362" w:type="dxa"/>
            <w:shd w:val="clear" w:color="auto" w:fill="FFC000"/>
          </w:tcPr>
          <w:p w14:paraId="130FBB32" w14:textId="77777777" w:rsidR="00EC74B5" w:rsidRPr="00296CD2" w:rsidRDefault="00EC74B5" w:rsidP="00A017B6">
            <w:pPr>
              <w:pStyle w:val="Standard"/>
              <w:jc w:val="center"/>
              <w:rPr>
                <w:rFonts w:asciiTheme="minorHAnsi" w:hAnsiTheme="minorHAnsi" w:cstheme="minorHAnsi"/>
                <w:b/>
                <w:sz w:val="22"/>
                <w:szCs w:val="22"/>
              </w:rPr>
            </w:pPr>
            <w:r w:rsidRPr="00296CD2">
              <w:rPr>
                <w:rFonts w:asciiTheme="minorHAnsi" w:hAnsiTheme="minorHAnsi" w:cstheme="minorHAnsi"/>
                <w:b/>
                <w:sz w:val="22"/>
                <w:szCs w:val="22"/>
              </w:rPr>
              <w:t>KDY</w:t>
            </w:r>
          </w:p>
        </w:tc>
      </w:tr>
      <w:tr w:rsidR="000F2B2B" w:rsidRPr="00296CD2" w14:paraId="3A7D193F" w14:textId="77777777" w:rsidTr="000F2B2B">
        <w:tc>
          <w:tcPr>
            <w:tcW w:w="1340" w:type="dxa"/>
            <w:shd w:val="clear" w:color="auto" w:fill="FFC000"/>
            <w:vAlign w:val="center"/>
          </w:tcPr>
          <w:p w14:paraId="0D93DDF0" w14:textId="77777777" w:rsidR="00EC74B5" w:rsidRPr="00296CD2" w:rsidRDefault="00EC74B5" w:rsidP="00A017B6">
            <w:pPr>
              <w:pStyle w:val="Standard"/>
              <w:jc w:val="center"/>
              <w:rPr>
                <w:rFonts w:asciiTheme="minorHAnsi" w:hAnsiTheme="minorHAnsi" w:cstheme="minorHAnsi"/>
                <w:b/>
                <w:sz w:val="22"/>
                <w:szCs w:val="22"/>
              </w:rPr>
            </w:pPr>
            <w:r w:rsidRPr="00296CD2">
              <w:rPr>
                <w:rFonts w:asciiTheme="minorHAnsi" w:hAnsiTheme="minorHAnsi" w:cstheme="minorHAnsi"/>
                <w:b/>
                <w:sz w:val="22"/>
                <w:szCs w:val="22"/>
              </w:rPr>
              <w:t>ŘEDITELKA</w:t>
            </w:r>
          </w:p>
        </w:tc>
        <w:tc>
          <w:tcPr>
            <w:tcW w:w="1559" w:type="dxa"/>
            <w:vAlign w:val="center"/>
          </w:tcPr>
          <w:p w14:paraId="7CB60066" w14:textId="061F2520" w:rsidR="00EC74B5"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schůzka s rodiči</w:t>
            </w:r>
          </w:p>
        </w:tc>
        <w:tc>
          <w:tcPr>
            <w:tcW w:w="1443" w:type="dxa"/>
            <w:vAlign w:val="center"/>
          </w:tcPr>
          <w:p w14:paraId="6D3A3C71" w14:textId="298E77CF" w:rsidR="00EC74B5"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náměty na práci v MŠ, spolupráce rodičů</w:t>
            </w:r>
            <w:r w:rsidR="00EC74B5" w:rsidRPr="00296CD2">
              <w:rPr>
                <w:rFonts w:asciiTheme="minorHAnsi" w:hAnsiTheme="minorHAnsi" w:cstheme="minorHAnsi"/>
                <w:sz w:val="22"/>
                <w:szCs w:val="22"/>
              </w:rPr>
              <w:t xml:space="preserve"> </w:t>
            </w:r>
          </w:p>
        </w:tc>
        <w:tc>
          <w:tcPr>
            <w:tcW w:w="1347" w:type="dxa"/>
            <w:vAlign w:val="center"/>
          </w:tcPr>
          <w:p w14:paraId="6E2DB0C3" w14:textId="77777777" w:rsidR="00EC74B5" w:rsidRPr="00296CD2" w:rsidRDefault="00EC74B5" w:rsidP="000F2B2B">
            <w:pPr>
              <w:pStyle w:val="Standard"/>
              <w:rPr>
                <w:rFonts w:asciiTheme="minorHAnsi" w:hAnsiTheme="minorHAnsi" w:cstheme="minorHAnsi"/>
                <w:sz w:val="22"/>
                <w:szCs w:val="22"/>
              </w:rPr>
            </w:pPr>
            <w:r w:rsidRPr="00296CD2">
              <w:rPr>
                <w:rFonts w:asciiTheme="minorHAnsi" w:hAnsiTheme="minorHAnsi" w:cstheme="minorHAnsi"/>
                <w:sz w:val="22"/>
                <w:szCs w:val="22"/>
              </w:rPr>
              <w:t>rozhovor</w:t>
            </w:r>
          </w:p>
        </w:tc>
        <w:tc>
          <w:tcPr>
            <w:tcW w:w="1276" w:type="dxa"/>
            <w:vAlign w:val="center"/>
          </w:tcPr>
          <w:p w14:paraId="69E31077" w14:textId="3F2F35BE" w:rsidR="00EC74B5"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ústní</w:t>
            </w:r>
          </w:p>
        </w:tc>
        <w:tc>
          <w:tcPr>
            <w:tcW w:w="1362" w:type="dxa"/>
            <w:vAlign w:val="center"/>
          </w:tcPr>
          <w:p w14:paraId="485AB819" w14:textId="417FB945" w:rsidR="000F2B2B"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září</w:t>
            </w:r>
          </w:p>
          <w:p w14:paraId="46FB8729" w14:textId="69B2788B" w:rsidR="00EC74B5"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únor</w:t>
            </w:r>
            <w:r w:rsidR="00EC74B5" w:rsidRPr="00296CD2">
              <w:rPr>
                <w:rFonts w:asciiTheme="minorHAnsi" w:hAnsiTheme="minorHAnsi" w:cstheme="minorHAnsi"/>
                <w:sz w:val="22"/>
                <w:szCs w:val="22"/>
              </w:rPr>
              <w:t xml:space="preserve"> </w:t>
            </w:r>
          </w:p>
        </w:tc>
      </w:tr>
      <w:tr w:rsidR="000F2B2B" w:rsidRPr="00296CD2" w14:paraId="67DFD0E8" w14:textId="77777777" w:rsidTr="000F2B2B">
        <w:tc>
          <w:tcPr>
            <w:tcW w:w="1340" w:type="dxa"/>
            <w:shd w:val="clear" w:color="auto" w:fill="FFC000"/>
            <w:vAlign w:val="center"/>
          </w:tcPr>
          <w:p w14:paraId="6C3E4832" w14:textId="77777777" w:rsidR="000F2B2B" w:rsidRPr="00296CD2" w:rsidRDefault="000F2B2B" w:rsidP="000F2B2B">
            <w:pPr>
              <w:pStyle w:val="Standard"/>
              <w:jc w:val="center"/>
              <w:rPr>
                <w:rFonts w:asciiTheme="minorHAnsi" w:hAnsiTheme="minorHAnsi" w:cstheme="minorHAnsi"/>
                <w:b/>
                <w:sz w:val="22"/>
                <w:szCs w:val="22"/>
              </w:rPr>
            </w:pPr>
            <w:r w:rsidRPr="00296CD2">
              <w:rPr>
                <w:rFonts w:asciiTheme="minorHAnsi" w:hAnsiTheme="minorHAnsi" w:cstheme="minorHAnsi"/>
                <w:b/>
                <w:sz w:val="22"/>
                <w:szCs w:val="22"/>
              </w:rPr>
              <w:t>ŘEDITELKA UČITELKY</w:t>
            </w:r>
          </w:p>
        </w:tc>
        <w:tc>
          <w:tcPr>
            <w:tcW w:w="1559" w:type="dxa"/>
            <w:vAlign w:val="center"/>
          </w:tcPr>
          <w:p w14:paraId="2C649CDA" w14:textId="3243C059" w:rsidR="000F2B2B"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sponzorství</w:t>
            </w:r>
          </w:p>
        </w:tc>
        <w:tc>
          <w:tcPr>
            <w:tcW w:w="1443" w:type="dxa"/>
            <w:vAlign w:val="center"/>
          </w:tcPr>
          <w:p w14:paraId="2AE2263F" w14:textId="6D05D150" w:rsidR="000F2B2B"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dary</w:t>
            </w:r>
            <w:r w:rsidRPr="00296CD2">
              <w:rPr>
                <w:rFonts w:asciiTheme="minorHAnsi" w:hAnsiTheme="minorHAnsi" w:cstheme="minorHAnsi"/>
                <w:sz w:val="22"/>
                <w:szCs w:val="22"/>
              </w:rPr>
              <w:t xml:space="preserve"> pro MŠ</w:t>
            </w:r>
          </w:p>
        </w:tc>
        <w:tc>
          <w:tcPr>
            <w:tcW w:w="1347" w:type="dxa"/>
            <w:vAlign w:val="center"/>
          </w:tcPr>
          <w:p w14:paraId="40E20A91" w14:textId="52C61665" w:rsidR="000F2B2B"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r</w:t>
            </w:r>
            <w:r w:rsidRPr="00296CD2">
              <w:rPr>
                <w:rFonts w:asciiTheme="minorHAnsi" w:hAnsiTheme="minorHAnsi" w:cstheme="minorHAnsi"/>
                <w:sz w:val="22"/>
                <w:szCs w:val="22"/>
              </w:rPr>
              <w:t>ozhovor</w:t>
            </w:r>
          </w:p>
        </w:tc>
        <w:tc>
          <w:tcPr>
            <w:tcW w:w="1276" w:type="dxa"/>
            <w:vAlign w:val="center"/>
          </w:tcPr>
          <w:p w14:paraId="3ABC21AF" w14:textId="3A1114AA" w:rsidR="000F2B2B" w:rsidRPr="00296CD2" w:rsidRDefault="000F2B2B" w:rsidP="000F2B2B">
            <w:pPr>
              <w:pStyle w:val="Standard"/>
              <w:rPr>
                <w:rFonts w:asciiTheme="minorHAnsi" w:hAnsiTheme="minorHAnsi" w:cstheme="minorHAnsi"/>
                <w:sz w:val="22"/>
                <w:szCs w:val="22"/>
              </w:rPr>
            </w:pPr>
            <w:r w:rsidRPr="00765834">
              <w:rPr>
                <w:rFonts w:asciiTheme="minorHAnsi" w:hAnsiTheme="minorHAnsi" w:cstheme="minorHAnsi"/>
                <w:sz w:val="22"/>
                <w:szCs w:val="22"/>
              </w:rPr>
              <w:t>ústní</w:t>
            </w:r>
          </w:p>
        </w:tc>
        <w:tc>
          <w:tcPr>
            <w:tcW w:w="1362" w:type="dxa"/>
            <w:vAlign w:val="center"/>
          </w:tcPr>
          <w:p w14:paraId="5E651B93" w14:textId="0FC8BA17" w:rsidR="000F2B2B"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průběžně</w:t>
            </w:r>
            <w:r w:rsidRPr="00296CD2">
              <w:rPr>
                <w:rFonts w:asciiTheme="minorHAnsi" w:hAnsiTheme="minorHAnsi" w:cstheme="minorHAnsi"/>
                <w:sz w:val="22"/>
                <w:szCs w:val="22"/>
              </w:rPr>
              <w:t xml:space="preserve"> </w:t>
            </w:r>
          </w:p>
        </w:tc>
      </w:tr>
      <w:tr w:rsidR="000F2B2B" w:rsidRPr="00296CD2" w14:paraId="4A5F46F7" w14:textId="77777777" w:rsidTr="000F2B2B">
        <w:tc>
          <w:tcPr>
            <w:tcW w:w="1340" w:type="dxa"/>
            <w:shd w:val="clear" w:color="auto" w:fill="FFC000"/>
            <w:vAlign w:val="center"/>
          </w:tcPr>
          <w:p w14:paraId="105E53D0" w14:textId="77777777" w:rsidR="000F2B2B" w:rsidRPr="00296CD2" w:rsidRDefault="000F2B2B" w:rsidP="000F2B2B">
            <w:pPr>
              <w:pStyle w:val="Standard"/>
              <w:jc w:val="center"/>
              <w:rPr>
                <w:rFonts w:asciiTheme="minorHAnsi" w:hAnsiTheme="minorHAnsi" w:cstheme="minorHAnsi"/>
                <w:b/>
                <w:sz w:val="22"/>
                <w:szCs w:val="22"/>
              </w:rPr>
            </w:pPr>
            <w:r w:rsidRPr="00296CD2">
              <w:rPr>
                <w:rFonts w:asciiTheme="minorHAnsi" w:hAnsiTheme="minorHAnsi" w:cstheme="minorHAnsi"/>
                <w:b/>
                <w:sz w:val="22"/>
                <w:szCs w:val="22"/>
              </w:rPr>
              <w:t>UČITELKY ŘEDITELKA</w:t>
            </w:r>
          </w:p>
        </w:tc>
        <w:tc>
          <w:tcPr>
            <w:tcW w:w="1559" w:type="dxa"/>
            <w:vAlign w:val="center"/>
          </w:tcPr>
          <w:p w14:paraId="0DC20BE3" w14:textId="2A6179B6" w:rsidR="000F2B2B"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poradní dny</w:t>
            </w:r>
            <w:r w:rsidRPr="00296CD2">
              <w:rPr>
                <w:rFonts w:asciiTheme="minorHAnsi" w:hAnsiTheme="minorHAnsi" w:cstheme="minorHAnsi"/>
                <w:sz w:val="22"/>
                <w:szCs w:val="22"/>
              </w:rPr>
              <w:t xml:space="preserve"> </w:t>
            </w:r>
          </w:p>
        </w:tc>
        <w:tc>
          <w:tcPr>
            <w:tcW w:w="1443" w:type="dxa"/>
            <w:vAlign w:val="center"/>
          </w:tcPr>
          <w:p w14:paraId="684EB537" w14:textId="77777777" w:rsidR="000F2B2B" w:rsidRPr="00296CD2" w:rsidRDefault="000F2B2B" w:rsidP="000F2B2B">
            <w:pPr>
              <w:pStyle w:val="Standard"/>
              <w:rPr>
                <w:rFonts w:asciiTheme="minorHAnsi" w:hAnsiTheme="minorHAnsi" w:cstheme="minorHAnsi"/>
                <w:sz w:val="22"/>
                <w:szCs w:val="22"/>
              </w:rPr>
            </w:pPr>
          </w:p>
        </w:tc>
        <w:tc>
          <w:tcPr>
            <w:tcW w:w="1347" w:type="dxa"/>
            <w:vAlign w:val="center"/>
          </w:tcPr>
          <w:p w14:paraId="2E8AF033" w14:textId="419E6366" w:rsidR="000F2B2B"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r</w:t>
            </w:r>
            <w:r w:rsidRPr="00296CD2">
              <w:rPr>
                <w:rFonts w:asciiTheme="minorHAnsi" w:hAnsiTheme="minorHAnsi" w:cstheme="minorHAnsi"/>
                <w:sz w:val="22"/>
                <w:szCs w:val="22"/>
              </w:rPr>
              <w:t>ozhovor, pozorování</w:t>
            </w:r>
          </w:p>
        </w:tc>
        <w:tc>
          <w:tcPr>
            <w:tcW w:w="1276" w:type="dxa"/>
            <w:vAlign w:val="center"/>
          </w:tcPr>
          <w:p w14:paraId="232D999D" w14:textId="4818AB0D" w:rsidR="000F2B2B" w:rsidRPr="00296CD2" w:rsidRDefault="000F2B2B" w:rsidP="000F2B2B">
            <w:pPr>
              <w:pStyle w:val="Standard"/>
              <w:rPr>
                <w:rFonts w:asciiTheme="minorHAnsi" w:hAnsiTheme="minorHAnsi" w:cstheme="minorHAnsi"/>
                <w:sz w:val="22"/>
                <w:szCs w:val="22"/>
              </w:rPr>
            </w:pPr>
            <w:r w:rsidRPr="00765834">
              <w:rPr>
                <w:rFonts w:asciiTheme="minorHAnsi" w:hAnsiTheme="minorHAnsi" w:cstheme="minorHAnsi"/>
                <w:sz w:val="22"/>
                <w:szCs w:val="22"/>
              </w:rPr>
              <w:t>ústní</w:t>
            </w:r>
          </w:p>
        </w:tc>
        <w:tc>
          <w:tcPr>
            <w:tcW w:w="1362" w:type="dxa"/>
            <w:vAlign w:val="center"/>
          </w:tcPr>
          <w:p w14:paraId="276AE1A5" w14:textId="11BE06AB" w:rsidR="000F2B2B"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průběžně, dle potřeby</w:t>
            </w:r>
            <w:r w:rsidRPr="00296CD2">
              <w:rPr>
                <w:rFonts w:asciiTheme="minorHAnsi" w:hAnsiTheme="minorHAnsi" w:cstheme="minorHAnsi"/>
                <w:sz w:val="22"/>
                <w:szCs w:val="22"/>
              </w:rPr>
              <w:t xml:space="preserve"> </w:t>
            </w:r>
          </w:p>
        </w:tc>
      </w:tr>
      <w:tr w:rsidR="000F2B2B" w:rsidRPr="00296CD2" w14:paraId="60AA08E2" w14:textId="77777777" w:rsidTr="000F2B2B">
        <w:tc>
          <w:tcPr>
            <w:tcW w:w="1340" w:type="dxa"/>
            <w:shd w:val="clear" w:color="auto" w:fill="FFC000"/>
            <w:vAlign w:val="center"/>
          </w:tcPr>
          <w:p w14:paraId="44324B45" w14:textId="77777777" w:rsidR="00EC74B5" w:rsidRPr="00296CD2" w:rsidRDefault="00EC74B5" w:rsidP="00A017B6">
            <w:pPr>
              <w:pStyle w:val="Standard"/>
              <w:jc w:val="center"/>
              <w:rPr>
                <w:rFonts w:asciiTheme="minorHAnsi" w:hAnsiTheme="minorHAnsi" w:cstheme="minorHAnsi"/>
                <w:b/>
                <w:sz w:val="22"/>
                <w:szCs w:val="22"/>
              </w:rPr>
            </w:pPr>
            <w:r w:rsidRPr="00296CD2">
              <w:rPr>
                <w:rFonts w:asciiTheme="minorHAnsi" w:hAnsiTheme="minorHAnsi" w:cstheme="minorHAnsi"/>
                <w:b/>
                <w:sz w:val="22"/>
                <w:szCs w:val="22"/>
              </w:rPr>
              <w:t xml:space="preserve">UČITELKY </w:t>
            </w:r>
          </w:p>
        </w:tc>
        <w:tc>
          <w:tcPr>
            <w:tcW w:w="1559" w:type="dxa"/>
            <w:vAlign w:val="center"/>
          </w:tcPr>
          <w:p w14:paraId="587E723A" w14:textId="719D8085" w:rsidR="00EC74B5"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vyhodnocení práce</w:t>
            </w:r>
            <w:r w:rsidR="00EC74B5" w:rsidRPr="00296CD2">
              <w:rPr>
                <w:rFonts w:asciiTheme="minorHAnsi" w:hAnsiTheme="minorHAnsi" w:cstheme="minorHAnsi"/>
                <w:sz w:val="22"/>
                <w:szCs w:val="22"/>
              </w:rPr>
              <w:t xml:space="preserve"> </w:t>
            </w:r>
          </w:p>
        </w:tc>
        <w:tc>
          <w:tcPr>
            <w:tcW w:w="1443" w:type="dxa"/>
            <w:vAlign w:val="center"/>
          </w:tcPr>
          <w:p w14:paraId="05F104F3" w14:textId="1628EA26" w:rsidR="00EC74B5"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vztah</w:t>
            </w:r>
            <w:r w:rsidR="00EC74B5" w:rsidRPr="00296CD2">
              <w:rPr>
                <w:rFonts w:asciiTheme="minorHAnsi" w:hAnsiTheme="minorHAnsi" w:cstheme="minorHAnsi"/>
                <w:sz w:val="22"/>
                <w:szCs w:val="22"/>
              </w:rPr>
              <w:t xml:space="preserve"> dítěte k MŠ z pohledu rodiče</w:t>
            </w:r>
          </w:p>
        </w:tc>
        <w:tc>
          <w:tcPr>
            <w:tcW w:w="1347" w:type="dxa"/>
            <w:vAlign w:val="center"/>
          </w:tcPr>
          <w:p w14:paraId="0A5784A5" w14:textId="708D72E4" w:rsidR="00EC74B5"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d</w:t>
            </w:r>
            <w:r w:rsidR="00EC74B5" w:rsidRPr="00296CD2">
              <w:rPr>
                <w:rFonts w:asciiTheme="minorHAnsi" w:hAnsiTheme="minorHAnsi" w:cstheme="minorHAnsi"/>
                <w:sz w:val="22"/>
                <w:szCs w:val="22"/>
              </w:rPr>
              <w:t>otazník pro rodiče</w:t>
            </w:r>
          </w:p>
        </w:tc>
        <w:tc>
          <w:tcPr>
            <w:tcW w:w="1276" w:type="dxa"/>
            <w:vAlign w:val="center"/>
          </w:tcPr>
          <w:p w14:paraId="5A88616A" w14:textId="2CCC600B" w:rsidR="00EC74B5"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písemná</w:t>
            </w:r>
          </w:p>
        </w:tc>
        <w:tc>
          <w:tcPr>
            <w:tcW w:w="1362" w:type="dxa"/>
            <w:vAlign w:val="center"/>
          </w:tcPr>
          <w:p w14:paraId="3D0E178B" w14:textId="1581A771" w:rsidR="00EC74B5" w:rsidRPr="00296CD2" w:rsidRDefault="000F2B2B" w:rsidP="000F2B2B">
            <w:pPr>
              <w:pStyle w:val="Standard"/>
              <w:rPr>
                <w:rFonts w:asciiTheme="minorHAnsi" w:hAnsiTheme="minorHAnsi" w:cstheme="minorHAnsi"/>
                <w:sz w:val="22"/>
                <w:szCs w:val="22"/>
              </w:rPr>
            </w:pPr>
            <w:r>
              <w:rPr>
                <w:rFonts w:asciiTheme="minorHAnsi" w:hAnsiTheme="minorHAnsi" w:cstheme="minorHAnsi"/>
                <w:sz w:val="22"/>
                <w:szCs w:val="22"/>
              </w:rPr>
              <w:t>červen</w:t>
            </w:r>
          </w:p>
        </w:tc>
      </w:tr>
    </w:tbl>
    <w:p w14:paraId="7AB382C2" w14:textId="77777777" w:rsidR="00EC74B5" w:rsidRPr="00E24A4D" w:rsidRDefault="00EC74B5" w:rsidP="00C617C4">
      <w:pPr>
        <w:pStyle w:val="Standard"/>
        <w:jc w:val="both"/>
        <w:rPr>
          <w:rFonts w:asciiTheme="minorHAnsi" w:hAnsiTheme="minorHAnsi" w:cstheme="minorHAnsi"/>
          <w:sz w:val="22"/>
          <w:szCs w:val="22"/>
        </w:rPr>
      </w:pPr>
    </w:p>
    <w:p w14:paraId="526D19DA" w14:textId="77777777" w:rsidR="00C617C4" w:rsidRPr="00E24A4D" w:rsidRDefault="00C617C4" w:rsidP="00240437">
      <w:pPr>
        <w:pStyle w:val="Default"/>
        <w:rPr>
          <w:rFonts w:asciiTheme="minorHAnsi" w:hAnsiTheme="minorHAnsi" w:cstheme="minorHAnsi"/>
          <w:sz w:val="22"/>
          <w:szCs w:val="22"/>
        </w:rPr>
      </w:pPr>
    </w:p>
    <w:p w14:paraId="5A4077D8" w14:textId="7D71AF58" w:rsidR="003E1FC5" w:rsidRDefault="003E1FC5">
      <w:pPr>
        <w:widowControl/>
        <w:suppressAutoHyphens w:val="0"/>
        <w:autoSpaceDN/>
        <w:spacing w:after="160" w:line="259" w:lineRule="auto"/>
        <w:rPr>
          <w:rFonts w:asciiTheme="minorHAnsi" w:hAnsiTheme="minorHAnsi" w:cstheme="minorHAnsi"/>
          <w:color w:val="333333"/>
          <w:sz w:val="22"/>
          <w:szCs w:val="22"/>
        </w:rPr>
      </w:pPr>
      <w:r>
        <w:rPr>
          <w:rFonts w:asciiTheme="minorHAnsi" w:hAnsiTheme="minorHAnsi" w:cstheme="minorHAnsi"/>
          <w:color w:val="333333"/>
          <w:sz w:val="22"/>
          <w:szCs w:val="22"/>
        </w:rPr>
        <w:br w:type="page"/>
      </w:r>
    </w:p>
    <w:p w14:paraId="5515162E" w14:textId="66378BFB" w:rsidR="003E1FC5" w:rsidRPr="003E1FC5" w:rsidRDefault="003E1FC5" w:rsidP="003E1FC5">
      <w:pPr>
        <w:pStyle w:val="Standard"/>
        <w:jc w:val="center"/>
        <w:rPr>
          <w:rFonts w:asciiTheme="minorHAnsi" w:hAnsiTheme="minorHAnsi" w:cstheme="minorHAnsi"/>
          <w:b/>
          <w:bCs/>
          <w:sz w:val="22"/>
          <w:szCs w:val="22"/>
          <w:u w:val="single"/>
        </w:rPr>
      </w:pPr>
      <w:r w:rsidRPr="003E1FC5">
        <w:rPr>
          <w:rFonts w:asciiTheme="minorHAnsi" w:hAnsiTheme="minorHAnsi" w:cstheme="minorHAnsi"/>
          <w:b/>
          <w:bCs/>
          <w:sz w:val="22"/>
          <w:szCs w:val="22"/>
          <w:u w:val="single"/>
        </w:rPr>
        <w:t>PŘÍLOHY</w:t>
      </w:r>
    </w:p>
    <w:p w14:paraId="75645206" w14:textId="77777777" w:rsidR="003E1FC5" w:rsidRDefault="003E1FC5" w:rsidP="003E1FC5">
      <w:pPr>
        <w:pStyle w:val="Standard"/>
        <w:jc w:val="center"/>
        <w:rPr>
          <w:rFonts w:asciiTheme="minorHAnsi" w:hAnsiTheme="minorHAnsi" w:cstheme="minorHAnsi"/>
          <w:b/>
          <w:bCs/>
          <w:sz w:val="22"/>
          <w:szCs w:val="22"/>
        </w:rPr>
      </w:pPr>
    </w:p>
    <w:p w14:paraId="2F5DB183" w14:textId="77777777" w:rsidR="003E1FC5" w:rsidRDefault="003E1FC5" w:rsidP="003E1FC5">
      <w:pPr>
        <w:pStyle w:val="Standard"/>
        <w:numPr>
          <w:ilvl w:val="0"/>
          <w:numId w:val="22"/>
        </w:numPr>
        <w:ind w:left="284" w:hanging="284"/>
        <w:jc w:val="both"/>
        <w:rPr>
          <w:rFonts w:asciiTheme="minorHAnsi" w:hAnsiTheme="minorHAnsi" w:cstheme="minorHAnsi"/>
          <w:b/>
          <w:bCs/>
          <w:sz w:val="22"/>
          <w:szCs w:val="22"/>
        </w:rPr>
      </w:pPr>
      <w:r w:rsidRPr="00296CD2">
        <w:rPr>
          <w:rFonts w:asciiTheme="minorHAnsi" w:hAnsiTheme="minorHAnsi" w:cstheme="minorHAnsi"/>
          <w:b/>
          <w:bCs/>
          <w:sz w:val="22"/>
          <w:szCs w:val="22"/>
        </w:rPr>
        <w:t>Analýza vnitřních a vnějších podmínek školy</w:t>
      </w:r>
    </w:p>
    <w:p w14:paraId="6C7885C4" w14:textId="77777777" w:rsidR="003E1FC5" w:rsidRDefault="003E1FC5" w:rsidP="003E1FC5">
      <w:pPr>
        <w:pStyle w:val="Standard"/>
        <w:numPr>
          <w:ilvl w:val="0"/>
          <w:numId w:val="22"/>
        </w:numPr>
        <w:ind w:left="284" w:hanging="284"/>
        <w:jc w:val="both"/>
        <w:rPr>
          <w:rFonts w:asciiTheme="minorHAnsi" w:hAnsiTheme="minorHAnsi" w:cstheme="minorHAnsi"/>
          <w:b/>
          <w:bCs/>
          <w:sz w:val="22"/>
          <w:szCs w:val="22"/>
        </w:rPr>
      </w:pPr>
      <w:r w:rsidRPr="003E1FC5">
        <w:rPr>
          <w:rFonts w:asciiTheme="minorHAnsi" w:hAnsiTheme="minorHAnsi" w:cstheme="minorHAnsi"/>
          <w:b/>
          <w:bCs/>
          <w:sz w:val="22"/>
          <w:szCs w:val="22"/>
        </w:rPr>
        <w:t>Zásady pro komunikaci s dětmi i rodiči</w:t>
      </w:r>
    </w:p>
    <w:p w14:paraId="2F3E7E82" w14:textId="0B2A2FCD" w:rsidR="003E1FC5" w:rsidRPr="003E1FC5" w:rsidRDefault="003E1FC5" w:rsidP="003E1FC5">
      <w:pPr>
        <w:pStyle w:val="Standard"/>
        <w:numPr>
          <w:ilvl w:val="0"/>
          <w:numId w:val="22"/>
        </w:numPr>
        <w:ind w:left="284" w:hanging="284"/>
        <w:jc w:val="both"/>
        <w:rPr>
          <w:rFonts w:asciiTheme="minorHAnsi" w:hAnsiTheme="minorHAnsi" w:cstheme="minorHAnsi"/>
          <w:b/>
          <w:bCs/>
          <w:sz w:val="22"/>
          <w:szCs w:val="22"/>
        </w:rPr>
      </w:pPr>
      <w:r w:rsidRPr="003E1FC5">
        <w:rPr>
          <w:rFonts w:asciiTheme="minorHAnsi" w:hAnsiTheme="minorHAnsi" w:cstheme="minorHAnsi"/>
          <w:b/>
          <w:bCs/>
          <w:sz w:val="22"/>
          <w:szCs w:val="22"/>
        </w:rPr>
        <w:t>Plán pedagogických rad a provozních porad</w:t>
      </w:r>
    </w:p>
    <w:p w14:paraId="0B88202A" w14:textId="77777777" w:rsidR="003E1FC5" w:rsidRPr="00296CD2" w:rsidRDefault="003E1FC5" w:rsidP="003E1FC5">
      <w:pPr>
        <w:pStyle w:val="Standard"/>
        <w:jc w:val="both"/>
        <w:rPr>
          <w:rFonts w:asciiTheme="minorHAnsi" w:hAnsiTheme="minorHAnsi" w:cstheme="minorHAnsi"/>
          <w:b/>
          <w:bCs/>
          <w:sz w:val="22"/>
          <w:szCs w:val="22"/>
        </w:rPr>
      </w:pPr>
      <w:r w:rsidRPr="00296CD2">
        <w:rPr>
          <w:rFonts w:asciiTheme="minorHAnsi" w:hAnsiTheme="minorHAnsi" w:cstheme="minorHAnsi"/>
          <w:b/>
          <w:bCs/>
          <w:sz w:val="22"/>
          <w:szCs w:val="22"/>
        </w:rPr>
        <w:t xml:space="preserve">                  </w:t>
      </w:r>
    </w:p>
    <w:p w14:paraId="0046A40F" w14:textId="77777777" w:rsidR="003E1FC5" w:rsidRPr="00296CD2" w:rsidRDefault="003E1FC5" w:rsidP="003E1FC5">
      <w:pPr>
        <w:pStyle w:val="Standard"/>
        <w:jc w:val="both"/>
        <w:rPr>
          <w:rFonts w:asciiTheme="minorHAnsi" w:hAnsiTheme="minorHAnsi" w:cstheme="minorHAnsi"/>
          <w:b/>
          <w:bCs/>
          <w:sz w:val="22"/>
          <w:szCs w:val="22"/>
        </w:rPr>
      </w:pPr>
    </w:p>
    <w:p w14:paraId="31107ACA" w14:textId="446F6E06" w:rsidR="003E1FC5" w:rsidRPr="00296CD2" w:rsidRDefault="003E1FC5" w:rsidP="003E1FC5">
      <w:pPr>
        <w:pStyle w:val="Standard"/>
        <w:numPr>
          <w:ilvl w:val="2"/>
          <w:numId w:val="13"/>
        </w:numPr>
        <w:jc w:val="center"/>
        <w:textAlignment w:val="baseline"/>
        <w:rPr>
          <w:rFonts w:asciiTheme="minorHAnsi" w:hAnsiTheme="minorHAnsi" w:cstheme="minorHAnsi"/>
          <w:b/>
          <w:bCs/>
          <w:sz w:val="22"/>
          <w:szCs w:val="22"/>
        </w:rPr>
      </w:pPr>
      <w:r w:rsidRPr="00296CD2">
        <w:rPr>
          <w:rFonts w:asciiTheme="minorHAnsi" w:hAnsiTheme="minorHAnsi" w:cstheme="minorHAnsi"/>
          <w:b/>
          <w:bCs/>
          <w:sz w:val="22"/>
          <w:szCs w:val="22"/>
        </w:rPr>
        <w:t>Analýza vnitřních a vnějších podmínek naší MŠ</w:t>
      </w:r>
    </w:p>
    <w:p w14:paraId="604358B8" w14:textId="77777777" w:rsidR="003E1FC5" w:rsidRPr="00296CD2" w:rsidRDefault="003E1FC5" w:rsidP="003E1FC5">
      <w:pPr>
        <w:pStyle w:val="Standard"/>
        <w:jc w:val="center"/>
        <w:rPr>
          <w:rFonts w:asciiTheme="minorHAnsi" w:hAnsiTheme="minorHAnsi" w:cstheme="minorHAnsi"/>
          <w:sz w:val="22"/>
          <w:szCs w:val="22"/>
        </w:rPr>
      </w:pPr>
    </w:p>
    <w:tbl>
      <w:tblPr>
        <w:tblW w:w="9132" w:type="dxa"/>
        <w:tblLayout w:type="fixed"/>
        <w:tblCellMar>
          <w:left w:w="10" w:type="dxa"/>
          <w:right w:w="10" w:type="dxa"/>
        </w:tblCellMar>
        <w:tblLook w:val="0000" w:firstRow="0" w:lastRow="0" w:firstColumn="0" w:lastColumn="0" w:noHBand="0" w:noVBand="0"/>
      </w:tblPr>
      <w:tblGrid>
        <w:gridCol w:w="4392"/>
        <w:gridCol w:w="4740"/>
      </w:tblGrid>
      <w:tr w:rsidR="003E1FC5" w:rsidRPr="00296CD2" w14:paraId="6442F26A" w14:textId="77777777" w:rsidTr="001343D2">
        <w:trPr>
          <w:cantSplit/>
          <w:trHeight w:val="280"/>
        </w:trPr>
        <w:tc>
          <w:tcPr>
            <w:tcW w:w="4392" w:type="dxa"/>
            <w:tcBorders>
              <w:top w:val="single" w:sz="2" w:space="0" w:color="000000"/>
              <w:left w:val="single" w:sz="2" w:space="0" w:color="000000"/>
              <w:bottom w:val="single" w:sz="2" w:space="0" w:color="000000"/>
            </w:tcBorders>
            <w:tcMar>
              <w:top w:w="55" w:type="dxa"/>
              <w:left w:w="55" w:type="dxa"/>
              <w:bottom w:w="55" w:type="dxa"/>
              <w:right w:w="55" w:type="dxa"/>
            </w:tcMar>
          </w:tcPr>
          <w:p w14:paraId="12AF820F" w14:textId="77777777" w:rsidR="003E1FC5" w:rsidRPr="00296CD2" w:rsidRDefault="003E1FC5" w:rsidP="00A017B6">
            <w:pPr>
              <w:pStyle w:val="TableContents"/>
              <w:snapToGrid w:val="0"/>
              <w:jc w:val="both"/>
              <w:rPr>
                <w:rFonts w:asciiTheme="minorHAnsi" w:hAnsiTheme="minorHAnsi" w:cstheme="minorHAnsi"/>
                <w:b/>
                <w:bCs/>
                <w:sz w:val="22"/>
                <w:szCs w:val="22"/>
              </w:rPr>
            </w:pPr>
            <w:r w:rsidRPr="00296CD2">
              <w:rPr>
                <w:rFonts w:asciiTheme="minorHAnsi" w:hAnsiTheme="minorHAnsi" w:cstheme="minorHAnsi"/>
                <w:b/>
                <w:bCs/>
                <w:sz w:val="22"/>
                <w:szCs w:val="22"/>
              </w:rPr>
              <w:t>Příležitosti, které nám nabízí region</w:t>
            </w:r>
          </w:p>
        </w:tc>
        <w:tc>
          <w:tcPr>
            <w:tcW w:w="4740" w:type="dxa"/>
            <w:tcBorders>
              <w:top w:val="single" w:sz="2" w:space="0" w:color="000000"/>
              <w:bottom w:val="single" w:sz="2" w:space="0" w:color="000000"/>
              <w:right w:val="single" w:sz="2" w:space="0" w:color="000000"/>
            </w:tcBorders>
            <w:tcMar>
              <w:top w:w="55" w:type="dxa"/>
              <w:left w:w="55" w:type="dxa"/>
              <w:bottom w:w="55" w:type="dxa"/>
              <w:right w:w="55" w:type="dxa"/>
            </w:tcMar>
          </w:tcPr>
          <w:p w14:paraId="721D2C8C" w14:textId="77777777" w:rsidR="003E1FC5" w:rsidRPr="00296CD2" w:rsidRDefault="003E1FC5" w:rsidP="00A017B6">
            <w:pPr>
              <w:pStyle w:val="TableContents"/>
              <w:snapToGrid w:val="0"/>
              <w:jc w:val="right"/>
              <w:rPr>
                <w:rFonts w:asciiTheme="minorHAnsi" w:hAnsiTheme="minorHAnsi" w:cstheme="minorHAnsi"/>
                <w:b/>
                <w:bCs/>
                <w:sz w:val="22"/>
                <w:szCs w:val="22"/>
              </w:rPr>
            </w:pPr>
            <w:r w:rsidRPr="00296CD2">
              <w:rPr>
                <w:rFonts w:asciiTheme="minorHAnsi" w:hAnsiTheme="minorHAnsi" w:cstheme="minorHAnsi"/>
                <w:b/>
                <w:bCs/>
                <w:sz w:val="22"/>
                <w:szCs w:val="22"/>
              </w:rPr>
              <w:t>Rizika, která z regionu pro školu vycházejí</w:t>
            </w:r>
          </w:p>
        </w:tc>
      </w:tr>
      <w:tr w:rsidR="003E1FC5" w:rsidRPr="00296CD2" w14:paraId="5C7D2A10" w14:textId="77777777" w:rsidTr="001343D2">
        <w:trPr>
          <w:cantSplit/>
          <w:trHeight w:val="280"/>
        </w:trPr>
        <w:tc>
          <w:tcPr>
            <w:tcW w:w="4392" w:type="dxa"/>
            <w:tcBorders>
              <w:left w:val="single" w:sz="2" w:space="0" w:color="000000"/>
              <w:bottom w:val="single" w:sz="2" w:space="0" w:color="000000"/>
            </w:tcBorders>
            <w:tcMar>
              <w:top w:w="55" w:type="dxa"/>
              <w:left w:w="55" w:type="dxa"/>
              <w:bottom w:w="55" w:type="dxa"/>
              <w:right w:w="55" w:type="dxa"/>
            </w:tcMar>
          </w:tcPr>
          <w:p w14:paraId="775ABA93" w14:textId="77777777" w:rsidR="003E1FC5" w:rsidRPr="00296CD2" w:rsidRDefault="003E1FC5" w:rsidP="003E1FC5">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mateřkou školu obklopuje krásná příroda, která přímo vybízí k ekologickým aktivitám</w:t>
            </w:r>
          </w:p>
          <w:p w14:paraId="6EB49315" w14:textId="77777777" w:rsidR="003E1FC5" w:rsidRPr="00296CD2" w:rsidRDefault="003E1FC5" w:rsidP="003E1FC5">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v naší obci je možnost návštěvy farmy, kde se chovají koně</w:t>
            </w:r>
          </w:p>
          <w:p w14:paraId="3EBF9A29" w14:textId="3DFD80AE" w:rsidR="003E1FC5" w:rsidRPr="001343D2" w:rsidRDefault="003E1FC5" w:rsidP="001343D2">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v obci je dále možnost navštívit</w:t>
            </w:r>
            <w:r w:rsidR="001343D2">
              <w:rPr>
                <w:rFonts w:asciiTheme="minorHAnsi" w:hAnsiTheme="minorHAnsi" w:cstheme="minorHAnsi"/>
                <w:sz w:val="22"/>
                <w:szCs w:val="22"/>
              </w:rPr>
              <w:t xml:space="preserve"> </w:t>
            </w:r>
            <w:r w:rsidRPr="001343D2">
              <w:rPr>
                <w:rFonts w:asciiTheme="minorHAnsi" w:hAnsiTheme="minorHAnsi" w:cstheme="minorHAnsi"/>
                <w:sz w:val="22"/>
                <w:szCs w:val="22"/>
              </w:rPr>
              <w:t>občany, kteří chovají domácí zvířata</w:t>
            </w:r>
          </w:p>
          <w:p w14:paraId="62104C07" w14:textId="204BC213" w:rsidR="003E1FC5" w:rsidRPr="001343D2" w:rsidRDefault="003E1FC5" w:rsidP="001343D2">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většina rodičů navštěvovala naši MŠ</w:t>
            </w:r>
            <w:r w:rsidRPr="001343D2">
              <w:rPr>
                <w:rFonts w:asciiTheme="minorHAnsi" w:hAnsiTheme="minorHAnsi" w:cstheme="minorHAnsi"/>
                <w:sz w:val="22"/>
                <w:szCs w:val="22"/>
              </w:rPr>
              <w:t xml:space="preserve"> a jsou ochotni po celý rok aktivně                                                               spolupracovat – možnost navštívit    zaměstnání rodičů v okolí MŠ</w:t>
            </w:r>
          </w:p>
          <w:p w14:paraId="264190D8" w14:textId="77777777" w:rsidR="003E1FC5" w:rsidRPr="00296CD2" w:rsidRDefault="003E1FC5" w:rsidP="003E1FC5">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i ostatní lidé v obci a spolky jsou vstřícní spolupracovat</w:t>
            </w:r>
          </w:p>
          <w:p w14:paraId="3C5E8250" w14:textId="77777777" w:rsidR="003E1FC5" w:rsidRPr="00296CD2" w:rsidRDefault="003E1FC5" w:rsidP="003E1FC5">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léta je velmi dobrá spolupráce se ZUŠ Vizovice</w:t>
            </w:r>
          </w:p>
          <w:p w14:paraId="10BA1AB8" w14:textId="77777777" w:rsidR="003E1FC5" w:rsidRPr="00296CD2" w:rsidRDefault="003E1FC5" w:rsidP="003E1FC5">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OÚ s MŠ spolupracuje po všech stránkách</w:t>
            </w:r>
          </w:p>
          <w:p w14:paraId="63C78CEC" w14:textId="29DD431C" w:rsidR="003E1FC5" w:rsidRPr="001343D2" w:rsidRDefault="003E1FC5" w:rsidP="001343D2">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rodiče mají zájem o folklór., v</w:t>
            </w:r>
            <w:r w:rsidR="001343D2">
              <w:rPr>
                <w:rFonts w:asciiTheme="minorHAnsi" w:hAnsiTheme="minorHAnsi" w:cstheme="minorHAnsi"/>
                <w:sz w:val="22"/>
                <w:szCs w:val="22"/>
              </w:rPr>
              <w:t> </w:t>
            </w:r>
            <w:r w:rsidRPr="00296CD2">
              <w:rPr>
                <w:rFonts w:asciiTheme="minorHAnsi" w:hAnsiTheme="minorHAnsi" w:cstheme="minorHAnsi"/>
                <w:sz w:val="22"/>
                <w:szCs w:val="22"/>
              </w:rPr>
              <w:t>obci</w:t>
            </w:r>
            <w:r w:rsidR="001343D2">
              <w:rPr>
                <w:rFonts w:asciiTheme="minorHAnsi" w:hAnsiTheme="minorHAnsi" w:cstheme="minorHAnsi"/>
                <w:sz w:val="22"/>
                <w:szCs w:val="22"/>
              </w:rPr>
              <w:t xml:space="preserve"> působí</w:t>
            </w:r>
            <w:r w:rsidRPr="001343D2">
              <w:rPr>
                <w:rFonts w:asciiTheme="minorHAnsi" w:hAnsiTheme="minorHAnsi" w:cstheme="minorHAnsi"/>
                <w:sz w:val="22"/>
                <w:szCs w:val="22"/>
              </w:rPr>
              <w:t xml:space="preserve"> folklórní soubor „</w:t>
            </w:r>
            <w:proofErr w:type="spellStart"/>
            <w:r w:rsidRPr="001343D2">
              <w:rPr>
                <w:rFonts w:asciiTheme="minorHAnsi" w:hAnsiTheme="minorHAnsi" w:cstheme="minorHAnsi"/>
                <w:sz w:val="22"/>
                <w:szCs w:val="22"/>
              </w:rPr>
              <w:t>Portáš</w:t>
            </w:r>
            <w:proofErr w:type="spellEnd"/>
            <w:r w:rsidRPr="001343D2">
              <w:rPr>
                <w:rFonts w:asciiTheme="minorHAnsi" w:hAnsiTheme="minorHAnsi" w:cstheme="minorHAnsi"/>
                <w:sz w:val="22"/>
                <w:szCs w:val="22"/>
              </w:rPr>
              <w:t>“</w:t>
            </w:r>
          </w:p>
          <w:p w14:paraId="797612AC" w14:textId="77777777" w:rsidR="003E1FC5" w:rsidRPr="00296CD2" w:rsidRDefault="003E1FC5" w:rsidP="003E1FC5">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v obci aktivně pracují ochránci přírody, kteří chtějí spolupracovat</w:t>
            </w:r>
          </w:p>
        </w:tc>
        <w:tc>
          <w:tcPr>
            <w:tcW w:w="4740" w:type="dxa"/>
            <w:tcBorders>
              <w:bottom w:val="single" w:sz="2" w:space="0" w:color="000000"/>
              <w:right w:val="single" w:sz="2" w:space="0" w:color="000000"/>
            </w:tcBorders>
            <w:tcMar>
              <w:top w:w="55" w:type="dxa"/>
              <w:left w:w="55" w:type="dxa"/>
              <w:bottom w:w="55" w:type="dxa"/>
              <w:right w:w="55" w:type="dxa"/>
            </w:tcMar>
          </w:tcPr>
          <w:p w14:paraId="41B741A0" w14:textId="77777777" w:rsidR="003E1FC5" w:rsidRPr="00296CD2" w:rsidRDefault="003E1FC5" w:rsidP="003E1FC5">
            <w:pPr>
              <w:pStyle w:val="TableContents"/>
              <w:numPr>
                <w:ilvl w:val="0"/>
                <w:numId w:val="17"/>
              </w:numPr>
              <w:snapToGrid w:val="0"/>
              <w:ind w:left="720" w:hanging="360"/>
              <w:jc w:val="both"/>
              <w:rPr>
                <w:rFonts w:asciiTheme="minorHAnsi" w:hAnsiTheme="minorHAnsi" w:cstheme="minorHAnsi"/>
                <w:sz w:val="22"/>
                <w:szCs w:val="22"/>
              </w:rPr>
            </w:pPr>
            <w:r w:rsidRPr="00296CD2">
              <w:rPr>
                <w:rFonts w:asciiTheme="minorHAnsi" w:hAnsiTheme="minorHAnsi" w:cstheme="minorHAnsi"/>
                <w:sz w:val="22"/>
                <w:szCs w:val="22"/>
              </w:rPr>
              <w:t>Zastupitelstvo z ekonomických důvodů hledá možnosti ušetření u MŠ</w:t>
            </w:r>
          </w:p>
          <w:p w14:paraId="2E5D7BC1" w14:textId="77777777" w:rsidR="003E1FC5" w:rsidRPr="00296CD2" w:rsidRDefault="003E1FC5" w:rsidP="003E1FC5">
            <w:pPr>
              <w:pStyle w:val="TableContents"/>
              <w:numPr>
                <w:ilvl w:val="0"/>
                <w:numId w:val="17"/>
              </w:numPr>
              <w:snapToGrid w:val="0"/>
              <w:ind w:left="720" w:hanging="360"/>
              <w:jc w:val="both"/>
              <w:rPr>
                <w:rFonts w:asciiTheme="minorHAnsi" w:hAnsiTheme="minorHAnsi" w:cstheme="minorHAnsi"/>
                <w:sz w:val="22"/>
                <w:szCs w:val="22"/>
              </w:rPr>
            </w:pPr>
            <w:r w:rsidRPr="00296CD2">
              <w:rPr>
                <w:rFonts w:asciiTheme="minorHAnsi" w:hAnsiTheme="minorHAnsi" w:cstheme="minorHAnsi"/>
                <w:sz w:val="22"/>
                <w:szCs w:val="22"/>
              </w:rPr>
              <w:t>aktivita spolupráce se základní školou vychází částečně ze strany mateřské školy, částečně ze základní školy. Spolupracuje se v aktivitách sportovních, kdy děti z MŠ mohou docházet do školní tělocvičny, dále v kulturním vyžití – divadelní představení.</w:t>
            </w:r>
          </w:p>
          <w:p w14:paraId="536172C7" w14:textId="41B277C1" w:rsidR="003E1FC5" w:rsidRPr="00296CD2" w:rsidRDefault="003E1FC5" w:rsidP="00862BBB">
            <w:pPr>
              <w:pStyle w:val="TableContents"/>
              <w:snapToGrid w:val="0"/>
              <w:ind w:left="720"/>
              <w:jc w:val="both"/>
              <w:rPr>
                <w:rFonts w:asciiTheme="minorHAnsi" w:hAnsiTheme="minorHAnsi" w:cstheme="minorHAnsi"/>
                <w:sz w:val="22"/>
                <w:szCs w:val="22"/>
              </w:rPr>
            </w:pPr>
          </w:p>
        </w:tc>
      </w:tr>
    </w:tbl>
    <w:p w14:paraId="48C3859F" w14:textId="77777777" w:rsidR="003E1FC5" w:rsidRPr="00296CD2" w:rsidRDefault="003E1FC5" w:rsidP="003E1FC5">
      <w:pPr>
        <w:pStyle w:val="Standard"/>
        <w:jc w:val="center"/>
        <w:rPr>
          <w:rFonts w:asciiTheme="minorHAnsi" w:hAnsiTheme="minorHAnsi" w:cstheme="minorHAnsi"/>
          <w:sz w:val="22"/>
          <w:szCs w:val="22"/>
        </w:rPr>
      </w:pPr>
    </w:p>
    <w:p w14:paraId="0FEA0E7D" w14:textId="77777777" w:rsidR="003E1FC5" w:rsidRPr="00296CD2" w:rsidRDefault="003E1FC5" w:rsidP="003E1FC5">
      <w:pPr>
        <w:pStyle w:val="Standard"/>
        <w:jc w:val="center"/>
        <w:rPr>
          <w:rFonts w:asciiTheme="minorHAnsi" w:hAnsiTheme="minorHAnsi" w:cstheme="minorHAnsi"/>
          <w:sz w:val="22"/>
          <w:szCs w:val="22"/>
        </w:rPr>
      </w:pPr>
    </w:p>
    <w:tbl>
      <w:tblPr>
        <w:tblW w:w="9843" w:type="dxa"/>
        <w:tblInd w:w="-183" w:type="dxa"/>
        <w:tblLayout w:type="fixed"/>
        <w:tblCellMar>
          <w:left w:w="10" w:type="dxa"/>
          <w:right w:w="10" w:type="dxa"/>
        </w:tblCellMar>
        <w:tblLook w:val="0000" w:firstRow="0" w:lastRow="0" w:firstColumn="0" w:lastColumn="0" w:noHBand="0" w:noVBand="0"/>
      </w:tblPr>
      <w:tblGrid>
        <w:gridCol w:w="5087"/>
        <w:gridCol w:w="4756"/>
      </w:tblGrid>
      <w:tr w:rsidR="003E1FC5" w:rsidRPr="00296CD2" w14:paraId="40C7EF98" w14:textId="77777777" w:rsidTr="00A017B6">
        <w:trPr>
          <w:trHeight w:val="276"/>
        </w:trPr>
        <w:tc>
          <w:tcPr>
            <w:tcW w:w="5087" w:type="dxa"/>
            <w:tcBorders>
              <w:top w:val="single" w:sz="4" w:space="0" w:color="000000"/>
              <w:left w:val="single" w:sz="4" w:space="0" w:color="000000"/>
              <w:bottom w:val="single" w:sz="4" w:space="0" w:color="000000"/>
            </w:tcBorders>
            <w:tcMar>
              <w:top w:w="0" w:type="dxa"/>
              <w:left w:w="108" w:type="dxa"/>
              <w:bottom w:w="0" w:type="dxa"/>
              <w:right w:w="108" w:type="dxa"/>
            </w:tcMar>
          </w:tcPr>
          <w:p w14:paraId="213A9034" w14:textId="77777777" w:rsidR="003E1FC5" w:rsidRPr="00296CD2" w:rsidRDefault="003E1FC5" w:rsidP="00A017B6">
            <w:pPr>
              <w:pStyle w:val="Standard"/>
              <w:snapToGrid w:val="0"/>
              <w:jc w:val="center"/>
              <w:rPr>
                <w:rFonts w:asciiTheme="minorHAnsi" w:hAnsiTheme="minorHAnsi" w:cstheme="minorHAnsi"/>
                <w:sz w:val="22"/>
                <w:szCs w:val="22"/>
              </w:rPr>
            </w:pPr>
            <w:r w:rsidRPr="00296CD2">
              <w:rPr>
                <w:rFonts w:asciiTheme="minorHAnsi" w:hAnsiTheme="minorHAnsi" w:cstheme="minorHAnsi"/>
                <w:sz w:val="22"/>
                <w:szCs w:val="22"/>
              </w:rPr>
              <w:t>Silní stránky naší mateřské školy</w:t>
            </w:r>
          </w:p>
        </w:tc>
        <w:tc>
          <w:tcPr>
            <w:tcW w:w="4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AD69B" w14:textId="77777777" w:rsidR="003E1FC5" w:rsidRPr="00296CD2" w:rsidRDefault="003E1FC5" w:rsidP="00A017B6">
            <w:pPr>
              <w:pStyle w:val="Standard"/>
              <w:snapToGrid w:val="0"/>
              <w:jc w:val="center"/>
              <w:rPr>
                <w:rFonts w:asciiTheme="minorHAnsi" w:hAnsiTheme="minorHAnsi" w:cstheme="minorHAnsi"/>
                <w:sz w:val="22"/>
                <w:szCs w:val="22"/>
              </w:rPr>
            </w:pPr>
            <w:r w:rsidRPr="00296CD2">
              <w:rPr>
                <w:rFonts w:asciiTheme="minorHAnsi" w:hAnsiTheme="minorHAnsi" w:cstheme="minorHAnsi"/>
                <w:sz w:val="22"/>
                <w:szCs w:val="22"/>
              </w:rPr>
              <w:t>Slabé stránky naší mateřské školy</w:t>
            </w:r>
          </w:p>
        </w:tc>
      </w:tr>
      <w:tr w:rsidR="003E1FC5" w:rsidRPr="00296CD2" w14:paraId="122A6786" w14:textId="77777777" w:rsidTr="00A017B6">
        <w:trPr>
          <w:trHeight w:val="276"/>
        </w:trPr>
        <w:tc>
          <w:tcPr>
            <w:tcW w:w="5087" w:type="dxa"/>
            <w:tcBorders>
              <w:top w:val="single" w:sz="4" w:space="0" w:color="000000"/>
              <w:left w:val="single" w:sz="4" w:space="0" w:color="000000"/>
              <w:bottom w:val="single" w:sz="4" w:space="0" w:color="000000"/>
            </w:tcBorders>
            <w:tcMar>
              <w:top w:w="0" w:type="dxa"/>
              <w:left w:w="108" w:type="dxa"/>
              <w:bottom w:w="0" w:type="dxa"/>
              <w:right w:w="108" w:type="dxa"/>
            </w:tcMar>
          </w:tcPr>
          <w:p w14:paraId="513F7AA7" w14:textId="77777777" w:rsidR="003E1FC5" w:rsidRPr="00296CD2" w:rsidRDefault="003E1FC5" w:rsidP="001343D2">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prostorné nádvoří před MŠ mohou děti využít k pohybovým aktivitám a jízdě na dětských dopravních prostředcích</w:t>
            </w:r>
          </w:p>
          <w:p w14:paraId="0B5129BE" w14:textId="77777777" w:rsidR="003E1FC5" w:rsidRPr="00296CD2" w:rsidRDefault="003E1FC5" w:rsidP="001343D2">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prostorná a krásná zahrada kolem MŠ, vysázená ovocnými stromy, okrasnými dřevinami</w:t>
            </w:r>
          </w:p>
          <w:p w14:paraId="43BB2608" w14:textId="52B75700" w:rsidR="003E1FC5" w:rsidRPr="00296CD2" w:rsidRDefault="003E1FC5" w:rsidP="001343D2">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 xml:space="preserve">květinová výzdoba vně MŠ </w:t>
            </w:r>
            <w:r w:rsidR="001343D2">
              <w:rPr>
                <w:rFonts w:asciiTheme="minorHAnsi" w:hAnsiTheme="minorHAnsi" w:cstheme="minorHAnsi"/>
                <w:sz w:val="22"/>
                <w:szCs w:val="22"/>
              </w:rPr>
              <w:t>–</w:t>
            </w:r>
            <w:r w:rsidRPr="00296CD2">
              <w:rPr>
                <w:rFonts w:asciiTheme="minorHAnsi" w:hAnsiTheme="minorHAnsi" w:cstheme="minorHAnsi"/>
                <w:sz w:val="22"/>
                <w:szCs w:val="22"/>
              </w:rPr>
              <w:t xml:space="preserve"> na oknech</w:t>
            </w:r>
          </w:p>
          <w:p w14:paraId="7DAEC9BC" w14:textId="77777777" w:rsidR="003E1FC5" w:rsidRPr="00296CD2" w:rsidRDefault="003E1FC5" w:rsidP="001343D2">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vaření chutné a zdravé stravy</w:t>
            </w:r>
          </w:p>
          <w:p w14:paraId="357E206B" w14:textId="77777777" w:rsidR="003E1FC5" w:rsidRPr="00296CD2" w:rsidRDefault="003E1FC5" w:rsidP="001343D2">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učitelky znají děti nejen z MŠ, ale i v obci</w:t>
            </w:r>
          </w:p>
          <w:p w14:paraId="42AE6ABC" w14:textId="77777777" w:rsidR="003E1FC5" w:rsidRPr="00296CD2" w:rsidRDefault="003E1FC5" w:rsidP="001343D2">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MŠ disponuje s krásnými valašskými kroji</w:t>
            </w:r>
          </w:p>
          <w:p w14:paraId="38417B2D" w14:textId="77777777" w:rsidR="003E1FC5" w:rsidRPr="00296CD2" w:rsidRDefault="003E1FC5" w:rsidP="001343D2">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rodiče mají zájem, aby se děti seznamovaly s tanci a písněmi našeho kraje</w:t>
            </w:r>
          </w:p>
          <w:p w14:paraId="431F2EC3" w14:textId="54A90257" w:rsidR="003E1FC5" w:rsidRPr="00296CD2" w:rsidRDefault="003E1FC5" w:rsidP="001343D2">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rodiče mají zájem o ekologické aktivity</w:t>
            </w:r>
            <w:r w:rsidR="001343D2">
              <w:rPr>
                <w:rFonts w:asciiTheme="minorHAnsi" w:hAnsiTheme="minorHAnsi" w:cstheme="minorHAnsi"/>
                <w:sz w:val="22"/>
                <w:szCs w:val="22"/>
              </w:rPr>
              <w:t xml:space="preserve"> </w:t>
            </w:r>
            <w:r w:rsidRPr="00296CD2">
              <w:rPr>
                <w:rFonts w:asciiTheme="minorHAnsi" w:hAnsiTheme="minorHAnsi" w:cstheme="minorHAnsi"/>
                <w:sz w:val="22"/>
                <w:szCs w:val="22"/>
              </w:rPr>
              <w:t>v obci</w:t>
            </w:r>
          </w:p>
          <w:p w14:paraId="1E51B846" w14:textId="77777777" w:rsidR="003E1FC5" w:rsidRPr="00296CD2" w:rsidRDefault="003E1FC5" w:rsidP="001343D2">
            <w:pPr>
              <w:pStyle w:val="TableContents"/>
              <w:numPr>
                <w:ilvl w:val="0"/>
                <w:numId w:val="23"/>
              </w:numPr>
              <w:snapToGrid w:val="0"/>
              <w:ind w:left="366" w:hanging="284"/>
              <w:jc w:val="both"/>
              <w:rPr>
                <w:rFonts w:asciiTheme="minorHAnsi" w:hAnsiTheme="minorHAnsi" w:cstheme="minorHAnsi"/>
                <w:sz w:val="22"/>
                <w:szCs w:val="22"/>
              </w:rPr>
            </w:pPr>
            <w:r w:rsidRPr="00296CD2">
              <w:rPr>
                <w:rFonts w:asciiTheme="minorHAnsi" w:hAnsiTheme="minorHAnsi" w:cstheme="minorHAnsi"/>
                <w:sz w:val="22"/>
                <w:szCs w:val="22"/>
              </w:rPr>
              <w:t>funkční spolupráce s OÚ a rodiči</w:t>
            </w:r>
          </w:p>
        </w:tc>
        <w:tc>
          <w:tcPr>
            <w:tcW w:w="4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70935" w14:textId="77777777" w:rsidR="003E1FC5" w:rsidRPr="00296CD2" w:rsidRDefault="003E1FC5" w:rsidP="00A017B6">
            <w:pPr>
              <w:pStyle w:val="TableContents"/>
              <w:snapToGrid w:val="0"/>
              <w:ind w:left="720"/>
              <w:jc w:val="both"/>
              <w:rPr>
                <w:rFonts w:asciiTheme="minorHAnsi" w:hAnsiTheme="minorHAnsi" w:cstheme="minorHAnsi"/>
                <w:sz w:val="22"/>
                <w:szCs w:val="22"/>
              </w:rPr>
            </w:pPr>
          </w:p>
          <w:p w14:paraId="4EC8FD6F" w14:textId="24202CB3" w:rsidR="003E1FC5" w:rsidRPr="00296CD2" w:rsidRDefault="003E1FC5" w:rsidP="001343D2">
            <w:pPr>
              <w:pStyle w:val="TableContents"/>
              <w:numPr>
                <w:ilvl w:val="0"/>
                <w:numId w:val="17"/>
              </w:numPr>
              <w:snapToGrid w:val="0"/>
              <w:ind w:left="720" w:hanging="360"/>
              <w:jc w:val="both"/>
              <w:rPr>
                <w:rFonts w:asciiTheme="minorHAnsi" w:hAnsiTheme="minorHAnsi" w:cstheme="minorHAnsi"/>
                <w:sz w:val="22"/>
                <w:szCs w:val="22"/>
              </w:rPr>
            </w:pPr>
            <w:r w:rsidRPr="00296CD2">
              <w:rPr>
                <w:rFonts w:asciiTheme="minorHAnsi" w:hAnsiTheme="minorHAnsi" w:cstheme="minorHAnsi"/>
                <w:sz w:val="22"/>
                <w:szCs w:val="22"/>
              </w:rPr>
              <w:t>společná šatna pedagogických a</w:t>
            </w:r>
            <w:r w:rsidR="001343D2">
              <w:rPr>
                <w:rFonts w:asciiTheme="minorHAnsi" w:hAnsiTheme="minorHAnsi" w:cstheme="minorHAnsi"/>
                <w:sz w:val="22"/>
                <w:szCs w:val="22"/>
              </w:rPr>
              <w:t> </w:t>
            </w:r>
            <w:r w:rsidRPr="00296CD2">
              <w:rPr>
                <w:rFonts w:asciiTheme="minorHAnsi" w:hAnsiTheme="minorHAnsi" w:cstheme="minorHAnsi"/>
                <w:sz w:val="22"/>
                <w:szCs w:val="22"/>
              </w:rPr>
              <w:t>provozních zaměstnanců</w:t>
            </w:r>
          </w:p>
          <w:p w14:paraId="0FAF7A99" w14:textId="77777777" w:rsidR="003E1FC5" w:rsidRPr="00296CD2" w:rsidRDefault="003E1FC5" w:rsidP="001343D2">
            <w:pPr>
              <w:pStyle w:val="TableContents"/>
              <w:numPr>
                <w:ilvl w:val="0"/>
                <w:numId w:val="17"/>
              </w:numPr>
              <w:snapToGrid w:val="0"/>
              <w:ind w:left="720" w:hanging="360"/>
              <w:jc w:val="both"/>
              <w:rPr>
                <w:rFonts w:asciiTheme="minorHAnsi" w:hAnsiTheme="minorHAnsi" w:cstheme="minorHAnsi"/>
                <w:sz w:val="22"/>
                <w:szCs w:val="22"/>
              </w:rPr>
            </w:pPr>
            <w:r w:rsidRPr="00296CD2">
              <w:rPr>
                <w:rFonts w:asciiTheme="minorHAnsi" w:hAnsiTheme="minorHAnsi" w:cstheme="minorHAnsi"/>
                <w:sz w:val="22"/>
                <w:szCs w:val="22"/>
              </w:rPr>
              <w:t>příliš malá šatna pro děti v malé třídě</w:t>
            </w:r>
          </w:p>
          <w:p w14:paraId="59FEE8F1" w14:textId="77777777" w:rsidR="003E1FC5" w:rsidRPr="00296CD2" w:rsidRDefault="003E1FC5" w:rsidP="001343D2">
            <w:pPr>
              <w:pStyle w:val="TableContents"/>
              <w:snapToGrid w:val="0"/>
              <w:ind w:left="720"/>
              <w:jc w:val="both"/>
              <w:rPr>
                <w:rFonts w:asciiTheme="minorHAnsi" w:hAnsiTheme="minorHAnsi" w:cstheme="minorHAnsi"/>
                <w:sz w:val="22"/>
                <w:szCs w:val="22"/>
              </w:rPr>
            </w:pPr>
          </w:p>
          <w:p w14:paraId="233B4995" w14:textId="77777777" w:rsidR="003E1FC5" w:rsidRPr="00296CD2" w:rsidRDefault="003E1FC5" w:rsidP="00A017B6">
            <w:pPr>
              <w:pStyle w:val="TableContents"/>
              <w:snapToGrid w:val="0"/>
              <w:ind w:left="360"/>
              <w:jc w:val="both"/>
              <w:rPr>
                <w:rFonts w:asciiTheme="minorHAnsi" w:hAnsiTheme="minorHAnsi" w:cstheme="minorHAnsi"/>
                <w:sz w:val="22"/>
                <w:szCs w:val="22"/>
              </w:rPr>
            </w:pPr>
          </w:p>
          <w:p w14:paraId="34829F6A" w14:textId="77777777" w:rsidR="003E1FC5" w:rsidRPr="00296CD2" w:rsidRDefault="003E1FC5" w:rsidP="00A017B6">
            <w:pPr>
              <w:pStyle w:val="Standard"/>
              <w:jc w:val="center"/>
              <w:rPr>
                <w:rFonts w:asciiTheme="minorHAnsi" w:hAnsiTheme="minorHAnsi" w:cstheme="minorHAnsi"/>
                <w:sz w:val="22"/>
                <w:szCs w:val="22"/>
              </w:rPr>
            </w:pPr>
          </w:p>
        </w:tc>
      </w:tr>
    </w:tbl>
    <w:p w14:paraId="7FD23420" w14:textId="77777777" w:rsidR="003E1FC5" w:rsidRPr="00296CD2" w:rsidRDefault="003E1FC5" w:rsidP="003E1FC5">
      <w:pPr>
        <w:pStyle w:val="Standard"/>
        <w:rPr>
          <w:rFonts w:asciiTheme="minorHAnsi" w:hAnsiTheme="minorHAnsi" w:cstheme="minorHAnsi"/>
          <w:b/>
          <w:bCs/>
          <w:sz w:val="22"/>
          <w:szCs w:val="22"/>
        </w:rPr>
      </w:pPr>
    </w:p>
    <w:p w14:paraId="3E26B586" w14:textId="1617AB3C" w:rsidR="001343D2" w:rsidRDefault="001343D2">
      <w:pPr>
        <w:widowControl/>
        <w:suppressAutoHyphens w:val="0"/>
        <w:autoSpaceDN/>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2510E255" w14:textId="77777777" w:rsidR="003E1FC5" w:rsidRPr="00296CD2" w:rsidRDefault="003E1FC5" w:rsidP="003E1FC5">
      <w:pPr>
        <w:pStyle w:val="Standard"/>
        <w:rPr>
          <w:rFonts w:asciiTheme="minorHAnsi" w:hAnsiTheme="minorHAnsi" w:cstheme="minorHAnsi"/>
          <w:b/>
          <w:bCs/>
          <w:sz w:val="22"/>
          <w:szCs w:val="22"/>
        </w:rPr>
      </w:pPr>
    </w:p>
    <w:p w14:paraId="6E0E9FEE" w14:textId="1A7ED0A5" w:rsidR="003E1FC5" w:rsidRPr="00296CD2" w:rsidRDefault="003E1FC5" w:rsidP="001343D2">
      <w:pPr>
        <w:pStyle w:val="Standard"/>
        <w:numPr>
          <w:ilvl w:val="2"/>
          <w:numId w:val="13"/>
        </w:numPr>
        <w:jc w:val="center"/>
        <w:textAlignment w:val="baseline"/>
        <w:rPr>
          <w:rFonts w:asciiTheme="minorHAnsi" w:hAnsiTheme="minorHAnsi" w:cstheme="minorHAnsi"/>
          <w:b/>
          <w:bCs/>
          <w:sz w:val="22"/>
          <w:szCs w:val="22"/>
        </w:rPr>
      </w:pPr>
      <w:r w:rsidRPr="00296CD2">
        <w:rPr>
          <w:rFonts w:asciiTheme="minorHAnsi" w:hAnsiTheme="minorHAnsi" w:cstheme="minorHAnsi"/>
          <w:b/>
          <w:bCs/>
          <w:sz w:val="22"/>
          <w:szCs w:val="22"/>
        </w:rPr>
        <w:t>Zásady pro komunikaci s dětmi a rodiči</w:t>
      </w:r>
    </w:p>
    <w:p w14:paraId="421A6DE3" w14:textId="77777777" w:rsidR="003E1FC5" w:rsidRPr="00296CD2" w:rsidRDefault="003E1FC5" w:rsidP="003E1FC5">
      <w:pPr>
        <w:pStyle w:val="Standard"/>
        <w:ind w:left="720" w:hanging="360"/>
        <w:rPr>
          <w:rFonts w:asciiTheme="minorHAnsi" w:hAnsiTheme="minorHAnsi" w:cstheme="minorHAnsi"/>
          <w:b/>
          <w:bCs/>
          <w:sz w:val="22"/>
          <w:szCs w:val="22"/>
        </w:rPr>
      </w:pPr>
    </w:p>
    <w:p w14:paraId="0AF68432" w14:textId="77777777" w:rsidR="003E1FC5" w:rsidRPr="001343D2" w:rsidRDefault="003E1FC5"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1343D2">
        <w:rPr>
          <w:rFonts w:asciiTheme="minorHAnsi" w:eastAsia="Comic Sans MS" w:hAnsiTheme="minorHAnsi" w:cstheme="minorHAnsi"/>
          <w:color w:val="000000"/>
          <w:sz w:val="22"/>
          <w:szCs w:val="22"/>
        </w:rPr>
        <w:t>Pravidla ve třídě vytvářejí a dodržují děti spolu s učitelkami. Rodiče s pravidly seznamujeme.</w:t>
      </w:r>
    </w:p>
    <w:p w14:paraId="2E3A26C4" w14:textId="3AA96A8F" w:rsidR="003E1FC5" w:rsidRPr="001343D2" w:rsidRDefault="003E1FC5"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1343D2">
        <w:rPr>
          <w:rFonts w:asciiTheme="minorHAnsi" w:eastAsia="Comic Sans MS" w:hAnsiTheme="minorHAnsi" w:cstheme="minorHAnsi"/>
          <w:color w:val="000000"/>
          <w:sz w:val="22"/>
          <w:szCs w:val="22"/>
        </w:rPr>
        <w:t>Ke všem dětem přistupujeme rovnocenně (s ohledem na možnosti a schopnosti – spravedlivě,</w:t>
      </w:r>
      <w:r w:rsidR="001343D2">
        <w:rPr>
          <w:rFonts w:asciiTheme="minorHAnsi" w:eastAsia="Comic Sans MS" w:hAnsiTheme="minorHAnsi" w:cstheme="minorHAnsi"/>
          <w:color w:val="000000"/>
          <w:sz w:val="22"/>
          <w:szCs w:val="22"/>
        </w:rPr>
        <w:t xml:space="preserve"> </w:t>
      </w:r>
      <w:r w:rsidRPr="001343D2">
        <w:rPr>
          <w:rFonts w:asciiTheme="minorHAnsi" w:eastAsia="Comic Sans MS" w:hAnsiTheme="minorHAnsi" w:cstheme="minorHAnsi"/>
          <w:color w:val="000000"/>
          <w:sz w:val="22"/>
          <w:szCs w:val="22"/>
        </w:rPr>
        <w:t>trpělivě a důsledně</w:t>
      </w:r>
      <w:r w:rsidR="001343D2">
        <w:rPr>
          <w:rFonts w:asciiTheme="minorHAnsi" w:eastAsia="Comic Sans MS" w:hAnsiTheme="minorHAnsi" w:cstheme="minorHAnsi"/>
          <w:color w:val="000000"/>
          <w:sz w:val="22"/>
          <w:szCs w:val="22"/>
        </w:rPr>
        <w:t>).</w:t>
      </w:r>
    </w:p>
    <w:p w14:paraId="07EDF450" w14:textId="1069B88F" w:rsidR="003E1FC5" w:rsidRPr="001343D2" w:rsidRDefault="003E1FC5"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1343D2">
        <w:rPr>
          <w:rFonts w:asciiTheme="minorHAnsi" w:eastAsia="Comic Sans MS" w:hAnsiTheme="minorHAnsi" w:cstheme="minorHAnsi"/>
          <w:color w:val="000000"/>
          <w:sz w:val="22"/>
          <w:szCs w:val="22"/>
        </w:rPr>
        <w:t>Snažíme se dítě vidět v pozitivním pohledu. Uvědomujeme si, v čem se mu daří a je výjimečné, čím obohacuje druhé děti, co potřebuje od nás.</w:t>
      </w:r>
    </w:p>
    <w:p w14:paraId="4EC26300" w14:textId="20D1EDE9" w:rsidR="003E1FC5" w:rsidRPr="001343D2" w:rsidRDefault="003E1FC5"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1343D2">
        <w:rPr>
          <w:rFonts w:asciiTheme="minorHAnsi" w:eastAsia="Comic Sans MS" w:hAnsiTheme="minorHAnsi" w:cstheme="minorHAnsi"/>
          <w:color w:val="000000"/>
          <w:sz w:val="22"/>
          <w:szCs w:val="22"/>
        </w:rPr>
        <w:t>Dětem dáváme pozitivní zpětnou vazbu, učíme se všímat si toho, co dítě udělalo dobře, a dítě informujeme, že to</w:t>
      </w:r>
      <w:r w:rsidR="001343D2">
        <w:rPr>
          <w:rFonts w:asciiTheme="minorHAnsi" w:eastAsia="Comic Sans MS" w:hAnsiTheme="minorHAnsi" w:cstheme="minorHAnsi"/>
          <w:color w:val="000000"/>
          <w:sz w:val="22"/>
          <w:szCs w:val="22"/>
        </w:rPr>
        <w:t>,</w:t>
      </w:r>
      <w:r w:rsidRPr="001343D2">
        <w:rPr>
          <w:rFonts w:asciiTheme="minorHAnsi" w:eastAsia="Comic Sans MS" w:hAnsiTheme="minorHAnsi" w:cstheme="minorHAnsi"/>
          <w:color w:val="000000"/>
          <w:sz w:val="22"/>
          <w:szCs w:val="22"/>
        </w:rPr>
        <w:t xml:space="preserve"> co udělalo, je správné. Při negativní zpětné vazbě informujeme děti, co je správné.</w:t>
      </w:r>
    </w:p>
    <w:p w14:paraId="125CCAD9" w14:textId="77777777" w:rsidR="003E1FC5" w:rsidRPr="001343D2" w:rsidRDefault="003E1FC5"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1343D2">
        <w:rPr>
          <w:rFonts w:asciiTheme="minorHAnsi" w:eastAsia="Comic Sans MS" w:hAnsiTheme="minorHAnsi" w:cstheme="minorHAnsi"/>
          <w:color w:val="000000"/>
          <w:sz w:val="22"/>
          <w:szCs w:val="22"/>
        </w:rPr>
        <w:t>Dětem dáváme co největší prostor pro samostatnost.</w:t>
      </w:r>
    </w:p>
    <w:p w14:paraId="0CDEA420" w14:textId="77777777" w:rsidR="003E1FC5" w:rsidRPr="001343D2" w:rsidRDefault="003E1FC5"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1343D2">
        <w:rPr>
          <w:rFonts w:asciiTheme="minorHAnsi" w:eastAsia="Comic Sans MS" w:hAnsiTheme="minorHAnsi" w:cstheme="minorHAnsi"/>
          <w:color w:val="000000"/>
          <w:sz w:val="22"/>
          <w:szCs w:val="22"/>
        </w:rPr>
        <w:t>Nasloucháme dětem, vedeme dialog.</w:t>
      </w:r>
    </w:p>
    <w:p w14:paraId="544B296E" w14:textId="30A0D3BE" w:rsidR="003E1FC5" w:rsidRPr="001343D2" w:rsidRDefault="003E1FC5"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1343D2">
        <w:rPr>
          <w:rFonts w:asciiTheme="minorHAnsi" w:eastAsia="Comic Sans MS" w:hAnsiTheme="minorHAnsi" w:cstheme="minorHAnsi"/>
          <w:color w:val="000000"/>
          <w:sz w:val="22"/>
          <w:szCs w:val="22"/>
        </w:rPr>
        <w:t>Ptáme se na nápady a názory dětí</w:t>
      </w:r>
      <w:r w:rsidR="001343D2">
        <w:rPr>
          <w:rFonts w:asciiTheme="minorHAnsi" w:eastAsia="Comic Sans MS" w:hAnsiTheme="minorHAnsi" w:cstheme="minorHAnsi"/>
          <w:color w:val="000000"/>
          <w:sz w:val="22"/>
          <w:szCs w:val="22"/>
        </w:rPr>
        <w:t>.</w:t>
      </w:r>
    </w:p>
    <w:p w14:paraId="62813794" w14:textId="520F415D" w:rsidR="003E1FC5" w:rsidRPr="001343D2" w:rsidRDefault="001343D2"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Pr>
          <w:rFonts w:asciiTheme="minorHAnsi" w:eastAsia="Comic Sans MS" w:hAnsiTheme="minorHAnsi" w:cstheme="minorHAnsi"/>
          <w:color w:val="000000"/>
          <w:sz w:val="22"/>
          <w:szCs w:val="22"/>
        </w:rPr>
        <w:t>Děti se s</w:t>
      </w:r>
      <w:r w:rsidR="003E1FC5" w:rsidRPr="001343D2">
        <w:rPr>
          <w:rFonts w:asciiTheme="minorHAnsi" w:eastAsia="Comic Sans MS" w:hAnsiTheme="minorHAnsi" w:cstheme="minorHAnsi"/>
          <w:color w:val="000000"/>
          <w:sz w:val="22"/>
          <w:szCs w:val="22"/>
        </w:rPr>
        <w:t>amy rozhodují, zda se zúčastní celé řízené činnosti</w:t>
      </w:r>
    </w:p>
    <w:p w14:paraId="123E01B5" w14:textId="2E4B7084" w:rsidR="003E1FC5" w:rsidRPr="001343D2" w:rsidRDefault="003E1FC5"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1343D2">
        <w:rPr>
          <w:rFonts w:asciiTheme="minorHAnsi" w:eastAsia="Comic Sans MS" w:hAnsiTheme="minorHAnsi" w:cstheme="minorHAnsi"/>
          <w:color w:val="000000"/>
          <w:sz w:val="22"/>
          <w:szCs w:val="22"/>
        </w:rPr>
        <w:t>Děti se rozhodují pro hračku, vybírají si spontánní hru, která je z nabídky nejvíc zaujme</w:t>
      </w:r>
      <w:r w:rsidR="001343D2">
        <w:rPr>
          <w:rFonts w:asciiTheme="minorHAnsi" w:eastAsia="Comic Sans MS" w:hAnsiTheme="minorHAnsi" w:cstheme="minorHAnsi"/>
          <w:color w:val="000000"/>
          <w:sz w:val="22"/>
          <w:szCs w:val="22"/>
        </w:rPr>
        <w:t>.</w:t>
      </w:r>
    </w:p>
    <w:p w14:paraId="6FD44788" w14:textId="71518D77" w:rsidR="003E1FC5" w:rsidRPr="001343D2" w:rsidRDefault="001343D2"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Pr>
          <w:rFonts w:asciiTheme="minorHAnsi" w:eastAsia="Comic Sans MS" w:hAnsiTheme="minorHAnsi" w:cstheme="minorHAnsi"/>
          <w:color w:val="000000"/>
          <w:sz w:val="22"/>
          <w:szCs w:val="22"/>
        </w:rPr>
        <w:t>Děti si v</w:t>
      </w:r>
      <w:r w:rsidR="003E1FC5" w:rsidRPr="001343D2">
        <w:rPr>
          <w:rFonts w:asciiTheme="minorHAnsi" w:eastAsia="Comic Sans MS" w:hAnsiTheme="minorHAnsi" w:cstheme="minorHAnsi"/>
          <w:color w:val="000000"/>
          <w:sz w:val="22"/>
          <w:szCs w:val="22"/>
        </w:rPr>
        <w:t>olí svou porci jídla, kolik toho sní, co bud</w:t>
      </w:r>
      <w:r>
        <w:rPr>
          <w:rFonts w:asciiTheme="minorHAnsi" w:eastAsia="Comic Sans MS" w:hAnsiTheme="minorHAnsi" w:cstheme="minorHAnsi"/>
          <w:color w:val="000000"/>
          <w:sz w:val="22"/>
          <w:szCs w:val="22"/>
        </w:rPr>
        <w:t>ou</w:t>
      </w:r>
      <w:r w:rsidR="003E1FC5" w:rsidRPr="001343D2">
        <w:rPr>
          <w:rFonts w:asciiTheme="minorHAnsi" w:eastAsia="Comic Sans MS" w:hAnsiTheme="minorHAnsi" w:cstheme="minorHAnsi"/>
          <w:color w:val="000000"/>
          <w:sz w:val="22"/>
          <w:szCs w:val="22"/>
        </w:rPr>
        <w:t xml:space="preserve"> jíst a pít</w:t>
      </w:r>
      <w:r>
        <w:rPr>
          <w:rFonts w:asciiTheme="minorHAnsi" w:eastAsia="Comic Sans MS" w:hAnsiTheme="minorHAnsi" w:cstheme="minorHAnsi"/>
          <w:color w:val="000000"/>
          <w:sz w:val="22"/>
          <w:szCs w:val="22"/>
        </w:rPr>
        <w:t>.</w:t>
      </w:r>
    </w:p>
    <w:p w14:paraId="3DC910E3" w14:textId="0CE4928C" w:rsidR="003E1FC5" w:rsidRPr="001343D2" w:rsidRDefault="001343D2"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Pr>
          <w:rFonts w:asciiTheme="minorHAnsi" w:eastAsia="Comic Sans MS" w:hAnsiTheme="minorHAnsi" w:cstheme="minorHAnsi"/>
          <w:color w:val="000000"/>
          <w:sz w:val="22"/>
          <w:szCs w:val="22"/>
        </w:rPr>
        <w:t>Děti se mohou kdykoli napít.</w:t>
      </w:r>
    </w:p>
    <w:p w14:paraId="65999E44" w14:textId="37D6CDC4" w:rsidR="003E1FC5" w:rsidRPr="001343D2" w:rsidRDefault="003E1FC5"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1343D2">
        <w:rPr>
          <w:rFonts w:asciiTheme="minorHAnsi" w:eastAsia="Comic Sans MS" w:hAnsiTheme="minorHAnsi" w:cstheme="minorHAnsi"/>
          <w:color w:val="000000"/>
          <w:sz w:val="22"/>
          <w:szCs w:val="22"/>
        </w:rPr>
        <w:t>Při řešení konfliktů si děti navrhuji řešení</w:t>
      </w:r>
      <w:r w:rsidR="001343D2">
        <w:rPr>
          <w:rFonts w:asciiTheme="minorHAnsi" w:eastAsia="Comic Sans MS" w:hAnsiTheme="minorHAnsi" w:cstheme="minorHAnsi"/>
          <w:color w:val="000000"/>
          <w:sz w:val="22"/>
          <w:szCs w:val="22"/>
        </w:rPr>
        <w:t>.</w:t>
      </w:r>
    </w:p>
    <w:p w14:paraId="515993AF" w14:textId="6F4BFCB0" w:rsidR="003E1FC5" w:rsidRPr="001343D2" w:rsidRDefault="001343D2"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Pr>
          <w:rFonts w:asciiTheme="minorHAnsi" w:eastAsia="Comic Sans MS" w:hAnsiTheme="minorHAnsi" w:cstheme="minorHAnsi"/>
          <w:color w:val="000000"/>
          <w:sz w:val="22"/>
          <w:szCs w:val="22"/>
        </w:rPr>
        <w:t>Děti m</w:t>
      </w:r>
      <w:r w:rsidR="003E1FC5" w:rsidRPr="001343D2">
        <w:rPr>
          <w:rFonts w:asciiTheme="minorHAnsi" w:eastAsia="Comic Sans MS" w:hAnsiTheme="minorHAnsi" w:cstheme="minorHAnsi"/>
          <w:color w:val="000000"/>
          <w:sz w:val="22"/>
          <w:szCs w:val="22"/>
        </w:rPr>
        <w:t>ohou samostatně chodit na WC</w:t>
      </w:r>
      <w:r>
        <w:rPr>
          <w:rFonts w:asciiTheme="minorHAnsi" w:eastAsia="Comic Sans MS" w:hAnsiTheme="minorHAnsi" w:cstheme="minorHAnsi"/>
          <w:color w:val="000000"/>
          <w:sz w:val="22"/>
          <w:szCs w:val="22"/>
        </w:rPr>
        <w:t>.</w:t>
      </w:r>
    </w:p>
    <w:p w14:paraId="74837983" w14:textId="53AC48C2" w:rsidR="003E1FC5" w:rsidRPr="001343D2" w:rsidRDefault="001343D2"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Pr>
          <w:rFonts w:asciiTheme="minorHAnsi" w:eastAsia="Comic Sans MS" w:hAnsiTheme="minorHAnsi" w:cstheme="minorHAnsi"/>
          <w:color w:val="000000"/>
          <w:sz w:val="22"/>
          <w:szCs w:val="22"/>
        </w:rPr>
        <w:t>P</w:t>
      </w:r>
      <w:r w:rsidR="003E1FC5" w:rsidRPr="001343D2">
        <w:rPr>
          <w:rFonts w:asciiTheme="minorHAnsi" w:eastAsia="Comic Sans MS" w:hAnsiTheme="minorHAnsi" w:cstheme="minorHAnsi"/>
          <w:color w:val="000000"/>
          <w:sz w:val="22"/>
          <w:szCs w:val="22"/>
        </w:rPr>
        <w:t>odporujeme samostatnost v</w:t>
      </w:r>
      <w:r>
        <w:rPr>
          <w:rFonts w:asciiTheme="minorHAnsi" w:eastAsia="Comic Sans MS" w:hAnsiTheme="minorHAnsi" w:cstheme="minorHAnsi"/>
          <w:color w:val="000000"/>
          <w:sz w:val="22"/>
          <w:szCs w:val="22"/>
        </w:rPr>
        <w:t> </w:t>
      </w:r>
      <w:r w:rsidR="003E1FC5" w:rsidRPr="001343D2">
        <w:rPr>
          <w:rFonts w:asciiTheme="minorHAnsi" w:eastAsia="Comic Sans MS" w:hAnsiTheme="minorHAnsi" w:cstheme="minorHAnsi"/>
          <w:color w:val="000000"/>
          <w:sz w:val="22"/>
          <w:szCs w:val="22"/>
        </w:rPr>
        <w:t>oblékání</w:t>
      </w:r>
      <w:r>
        <w:rPr>
          <w:rFonts w:asciiTheme="minorHAnsi" w:eastAsia="Comic Sans MS" w:hAnsiTheme="minorHAnsi" w:cstheme="minorHAnsi"/>
          <w:color w:val="000000"/>
          <w:sz w:val="22"/>
          <w:szCs w:val="22"/>
        </w:rPr>
        <w:t>.</w:t>
      </w:r>
    </w:p>
    <w:p w14:paraId="72D987BB" w14:textId="4EB3EE7E" w:rsidR="003E1FC5" w:rsidRPr="001343D2" w:rsidRDefault="003E1FC5"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1343D2">
        <w:rPr>
          <w:rFonts w:asciiTheme="minorHAnsi" w:eastAsia="Comic Sans MS" w:hAnsiTheme="minorHAnsi" w:cstheme="minorHAnsi"/>
          <w:color w:val="000000"/>
          <w:sz w:val="22"/>
          <w:szCs w:val="22"/>
        </w:rPr>
        <w:t>Snažíme se dodržet to, co dětem slíbíme, abychom je nezklamaly a děti věděl</w:t>
      </w:r>
      <w:r w:rsidR="001343D2">
        <w:rPr>
          <w:rFonts w:asciiTheme="minorHAnsi" w:eastAsia="Comic Sans MS" w:hAnsiTheme="minorHAnsi" w:cstheme="minorHAnsi"/>
          <w:color w:val="000000"/>
          <w:sz w:val="22"/>
          <w:szCs w:val="22"/>
        </w:rPr>
        <w:t>y</w:t>
      </w:r>
      <w:r w:rsidRPr="001343D2">
        <w:rPr>
          <w:rFonts w:asciiTheme="minorHAnsi" w:eastAsia="Comic Sans MS" w:hAnsiTheme="minorHAnsi" w:cstheme="minorHAnsi"/>
          <w:color w:val="000000"/>
          <w:sz w:val="22"/>
          <w:szCs w:val="22"/>
        </w:rPr>
        <w:t>, že se na naše slova mohou spolehnout.</w:t>
      </w:r>
    </w:p>
    <w:p w14:paraId="1E38F591" w14:textId="67D13881" w:rsidR="003E1FC5" w:rsidRPr="001343D2" w:rsidRDefault="003E1FC5"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1343D2">
        <w:rPr>
          <w:rFonts w:asciiTheme="minorHAnsi" w:eastAsia="Comic Sans MS" w:hAnsiTheme="minorHAnsi" w:cstheme="minorHAnsi"/>
          <w:color w:val="000000"/>
          <w:sz w:val="22"/>
          <w:szCs w:val="22"/>
        </w:rPr>
        <w:t>Snažíme se být dětem ve všem vzorem</w:t>
      </w:r>
      <w:r w:rsidR="001343D2">
        <w:rPr>
          <w:rFonts w:asciiTheme="minorHAnsi" w:eastAsia="Comic Sans MS" w:hAnsiTheme="minorHAnsi" w:cstheme="minorHAnsi"/>
          <w:color w:val="000000"/>
          <w:sz w:val="22"/>
          <w:szCs w:val="22"/>
        </w:rPr>
        <w:t>.</w:t>
      </w:r>
    </w:p>
    <w:p w14:paraId="0A316D0F" w14:textId="3BD9AE52" w:rsidR="003E1FC5" w:rsidRPr="001343D2" w:rsidRDefault="003E1FC5"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1343D2">
        <w:rPr>
          <w:rFonts w:asciiTheme="minorHAnsi" w:eastAsia="Comic Sans MS" w:hAnsiTheme="minorHAnsi" w:cstheme="minorHAnsi"/>
          <w:color w:val="000000"/>
          <w:sz w:val="22"/>
          <w:szCs w:val="22"/>
        </w:rPr>
        <w:t>Chováme se autenticky – nepřetvařujeme se a jsme kongruentní – slova se musí shodovat s</w:t>
      </w:r>
      <w:r w:rsidR="001343D2">
        <w:rPr>
          <w:rFonts w:asciiTheme="minorHAnsi" w:eastAsia="Comic Sans MS" w:hAnsiTheme="minorHAnsi" w:cstheme="minorHAnsi"/>
          <w:color w:val="000000"/>
          <w:sz w:val="22"/>
          <w:szCs w:val="22"/>
        </w:rPr>
        <w:t> </w:t>
      </w:r>
      <w:r w:rsidRPr="001343D2">
        <w:rPr>
          <w:rFonts w:asciiTheme="minorHAnsi" w:eastAsia="Comic Sans MS" w:hAnsiTheme="minorHAnsi" w:cstheme="minorHAnsi"/>
          <w:color w:val="000000"/>
          <w:sz w:val="22"/>
          <w:szCs w:val="22"/>
        </w:rPr>
        <w:t>činy</w:t>
      </w:r>
      <w:r w:rsidR="001343D2">
        <w:rPr>
          <w:rFonts w:asciiTheme="minorHAnsi" w:eastAsia="Comic Sans MS" w:hAnsiTheme="minorHAnsi" w:cstheme="minorHAnsi"/>
          <w:color w:val="000000"/>
          <w:sz w:val="22"/>
          <w:szCs w:val="22"/>
        </w:rPr>
        <w:t>.</w:t>
      </w:r>
    </w:p>
    <w:p w14:paraId="25318077" w14:textId="77777777" w:rsidR="003E1FC5" w:rsidRPr="001343D2" w:rsidRDefault="003E1FC5"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1343D2">
        <w:rPr>
          <w:rFonts w:asciiTheme="minorHAnsi" w:eastAsia="Comic Sans MS" w:hAnsiTheme="minorHAnsi" w:cstheme="minorHAnsi"/>
          <w:color w:val="000000"/>
          <w:sz w:val="22"/>
          <w:szCs w:val="22"/>
        </w:rPr>
        <w:t>Nebojíme se přiznat chybu. Učíme děti, že chybovat je lidské, ale chyby je nutné napravovat.</w:t>
      </w:r>
    </w:p>
    <w:p w14:paraId="771A088E" w14:textId="290160D3" w:rsidR="003E1FC5" w:rsidRPr="001343D2" w:rsidRDefault="003E1FC5"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1343D2">
        <w:rPr>
          <w:rFonts w:asciiTheme="minorHAnsi" w:eastAsia="Comic Sans MS" w:hAnsiTheme="minorHAnsi" w:cstheme="minorHAnsi"/>
          <w:color w:val="000000"/>
          <w:sz w:val="22"/>
          <w:szCs w:val="22"/>
        </w:rPr>
        <w:t>Děti neponižujeme</w:t>
      </w:r>
      <w:r w:rsidR="001343D2">
        <w:rPr>
          <w:rFonts w:asciiTheme="minorHAnsi" w:eastAsia="Comic Sans MS" w:hAnsiTheme="minorHAnsi" w:cstheme="minorHAnsi"/>
          <w:color w:val="000000"/>
          <w:sz w:val="22"/>
          <w:szCs w:val="22"/>
        </w:rPr>
        <w:t>.</w:t>
      </w:r>
    </w:p>
    <w:p w14:paraId="3CC719AF" w14:textId="674E4B00" w:rsidR="003E1FC5" w:rsidRPr="001343D2" w:rsidRDefault="003E1FC5" w:rsidP="001343D2">
      <w:pPr>
        <w:pStyle w:val="Standard"/>
        <w:numPr>
          <w:ilvl w:val="0"/>
          <w:numId w:val="2"/>
        </w:numPr>
        <w:ind w:left="284" w:hanging="284"/>
        <w:jc w:val="both"/>
        <w:textAlignment w:val="baseline"/>
        <w:rPr>
          <w:rFonts w:asciiTheme="minorHAnsi" w:eastAsia="Comic Sans MS" w:hAnsiTheme="minorHAnsi" w:cstheme="minorHAnsi"/>
          <w:color w:val="000000"/>
          <w:sz w:val="22"/>
          <w:szCs w:val="22"/>
        </w:rPr>
      </w:pPr>
      <w:r w:rsidRPr="001343D2">
        <w:rPr>
          <w:rFonts w:asciiTheme="minorHAnsi" w:eastAsia="Comic Sans MS" w:hAnsiTheme="minorHAnsi" w:cstheme="minorHAnsi"/>
          <w:color w:val="000000"/>
          <w:sz w:val="22"/>
          <w:szCs w:val="22"/>
        </w:rPr>
        <w:t>Z komunikace mezi rodiči a učitelkou by mělo dítě cítit, že oběma na něm záleží, oba ho mají rádi a</w:t>
      </w:r>
      <w:r w:rsidR="001343D2">
        <w:rPr>
          <w:rFonts w:asciiTheme="minorHAnsi" w:eastAsia="Comic Sans MS" w:hAnsiTheme="minorHAnsi" w:cstheme="minorHAnsi"/>
          <w:color w:val="000000"/>
          <w:sz w:val="22"/>
          <w:szCs w:val="22"/>
        </w:rPr>
        <w:t> </w:t>
      </w:r>
      <w:r w:rsidRPr="001343D2">
        <w:rPr>
          <w:rFonts w:asciiTheme="minorHAnsi" w:eastAsia="Comic Sans MS" w:hAnsiTheme="minorHAnsi" w:cstheme="minorHAnsi"/>
          <w:color w:val="000000"/>
          <w:sz w:val="22"/>
          <w:szCs w:val="22"/>
        </w:rPr>
        <w:t>důvěřují mu.</w:t>
      </w:r>
    </w:p>
    <w:p w14:paraId="3D313035" w14:textId="77777777" w:rsidR="003E1FC5" w:rsidRPr="00296CD2" w:rsidRDefault="003E1FC5" w:rsidP="001343D2">
      <w:pPr>
        <w:pStyle w:val="Standard"/>
        <w:numPr>
          <w:ilvl w:val="0"/>
          <w:numId w:val="2"/>
        </w:numPr>
        <w:ind w:left="284" w:hanging="284"/>
        <w:jc w:val="both"/>
        <w:textAlignment w:val="baseline"/>
        <w:rPr>
          <w:rFonts w:asciiTheme="minorHAnsi" w:hAnsiTheme="minorHAnsi" w:cstheme="minorHAnsi"/>
          <w:sz w:val="22"/>
          <w:szCs w:val="22"/>
        </w:rPr>
      </w:pPr>
      <w:r w:rsidRPr="001343D2">
        <w:rPr>
          <w:rFonts w:asciiTheme="minorHAnsi" w:eastAsia="Comic Sans MS" w:hAnsiTheme="minorHAnsi" w:cstheme="minorHAnsi"/>
          <w:color w:val="000000"/>
          <w:sz w:val="22"/>
          <w:szCs w:val="22"/>
        </w:rPr>
        <w:t xml:space="preserve"> Děti motivujeme, evokujeme, provokujeme, ale nenutíme do činnosti.</w:t>
      </w:r>
    </w:p>
    <w:p w14:paraId="31F48EBB" w14:textId="77777777" w:rsidR="003E1FC5" w:rsidRPr="005F239D" w:rsidRDefault="003E1FC5" w:rsidP="003E1FC5">
      <w:pPr>
        <w:pStyle w:val="Standard"/>
        <w:jc w:val="both"/>
        <w:rPr>
          <w:rFonts w:asciiTheme="minorHAnsi" w:hAnsiTheme="minorHAnsi" w:cstheme="minorHAnsi"/>
          <w:sz w:val="22"/>
          <w:szCs w:val="22"/>
        </w:rPr>
      </w:pPr>
    </w:p>
    <w:p w14:paraId="77B4C017" w14:textId="34CD8957" w:rsidR="005F239D" w:rsidRPr="005F239D" w:rsidRDefault="005F239D" w:rsidP="007341D3">
      <w:pPr>
        <w:pStyle w:val="Nadpis2"/>
        <w:numPr>
          <w:ilvl w:val="2"/>
          <w:numId w:val="13"/>
        </w:numPr>
        <w:jc w:val="center"/>
        <w:rPr>
          <w:rFonts w:asciiTheme="minorHAnsi" w:eastAsia="Times New Roman" w:hAnsiTheme="minorHAnsi" w:cstheme="minorHAnsi"/>
          <w:color w:val="auto"/>
          <w:kern w:val="0"/>
          <w:sz w:val="22"/>
          <w:szCs w:val="22"/>
          <w:lang w:eastAsia="cs-CZ" w:bidi="ar-SA"/>
        </w:rPr>
      </w:pPr>
      <w:r w:rsidRPr="005F239D">
        <w:rPr>
          <w:rStyle w:val="Siln"/>
          <w:rFonts w:asciiTheme="minorHAnsi" w:hAnsiTheme="minorHAnsi" w:cstheme="minorHAnsi"/>
          <w:bCs w:val="0"/>
          <w:color w:val="auto"/>
          <w:sz w:val="22"/>
          <w:szCs w:val="22"/>
        </w:rPr>
        <w:t>Plán pedagogických rad a provozních porad</w:t>
      </w:r>
    </w:p>
    <w:p w14:paraId="6C3A3601" w14:textId="77777777" w:rsidR="005F239D" w:rsidRPr="005F239D" w:rsidRDefault="005F239D" w:rsidP="007341D3">
      <w:pPr>
        <w:pStyle w:val="Normlnweb"/>
        <w:ind w:firstLine="708"/>
        <w:jc w:val="both"/>
        <w:rPr>
          <w:rFonts w:asciiTheme="minorHAnsi" w:hAnsiTheme="minorHAnsi" w:cstheme="minorHAnsi"/>
          <w:sz w:val="22"/>
          <w:szCs w:val="22"/>
        </w:rPr>
      </w:pPr>
      <w:r w:rsidRPr="005F239D">
        <w:rPr>
          <w:rFonts w:asciiTheme="minorHAnsi" w:hAnsiTheme="minorHAnsi" w:cstheme="minorHAnsi"/>
          <w:sz w:val="22"/>
          <w:szCs w:val="22"/>
        </w:rPr>
        <w:t>Provozní porady probíhají pravidelně 1× týdně v krátké pracovní formě a slouží k průběžnému řešení organizačních a provozních záležitostí školy.</w:t>
      </w:r>
    </w:p>
    <w:p w14:paraId="1036A3C0" w14:textId="77777777" w:rsidR="005F239D" w:rsidRPr="005F239D" w:rsidRDefault="005F239D" w:rsidP="007341D3">
      <w:pPr>
        <w:pStyle w:val="Normlnweb"/>
        <w:ind w:firstLine="708"/>
        <w:jc w:val="both"/>
        <w:rPr>
          <w:rFonts w:asciiTheme="minorHAnsi" w:hAnsiTheme="minorHAnsi" w:cstheme="minorHAnsi"/>
          <w:sz w:val="22"/>
          <w:szCs w:val="22"/>
        </w:rPr>
      </w:pPr>
      <w:r w:rsidRPr="005F239D">
        <w:rPr>
          <w:rFonts w:asciiTheme="minorHAnsi" w:hAnsiTheme="minorHAnsi" w:cstheme="minorHAnsi"/>
          <w:sz w:val="22"/>
          <w:szCs w:val="22"/>
        </w:rPr>
        <w:t>Pedagogické rady se konají třikrát ročně, případně častěji dle potřeby a aktuální situace. Jsou zaměřeny na plánování a vyhodnocování vzdělávací činnosti, hodnocení naplňování ŠVP, organizaci školního roku a projednávání důležitých pedagogických i provozních otázek.</w:t>
      </w:r>
    </w:p>
    <w:p w14:paraId="69236568" w14:textId="77777777" w:rsidR="003E1FC5" w:rsidRDefault="003E1FC5" w:rsidP="007341D3">
      <w:pPr>
        <w:pStyle w:val="Standard"/>
        <w:jc w:val="both"/>
        <w:rPr>
          <w:rFonts w:asciiTheme="minorHAnsi" w:hAnsiTheme="minorHAnsi" w:cstheme="minorHAnsi"/>
          <w:sz w:val="22"/>
          <w:szCs w:val="22"/>
        </w:rPr>
      </w:pPr>
    </w:p>
    <w:p w14:paraId="0DF62AAA" w14:textId="77777777" w:rsidR="003E1FC5" w:rsidRPr="00107FFB" w:rsidRDefault="003E1FC5" w:rsidP="007341D3">
      <w:pPr>
        <w:pStyle w:val="Standard"/>
        <w:jc w:val="both"/>
        <w:rPr>
          <w:rFonts w:asciiTheme="minorHAnsi" w:hAnsiTheme="minorHAnsi" w:cstheme="minorHAnsi"/>
          <w:sz w:val="22"/>
          <w:szCs w:val="22"/>
        </w:rPr>
      </w:pPr>
      <w:r w:rsidRPr="00107FFB">
        <w:rPr>
          <w:rFonts w:asciiTheme="minorHAnsi" w:hAnsiTheme="minorHAnsi" w:cstheme="minorHAnsi"/>
          <w:sz w:val="22"/>
          <w:szCs w:val="22"/>
        </w:rPr>
        <w:t xml:space="preserve">Tento ŠVP byl aktualizován dne 21. 8. 2025. </w:t>
      </w:r>
    </w:p>
    <w:p w14:paraId="37CF741B" w14:textId="370AF496" w:rsidR="003E1FC5" w:rsidRDefault="003E1FC5" w:rsidP="007341D3">
      <w:pPr>
        <w:pStyle w:val="Standard"/>
        <w:jc w:val="both"/>
        <w:rPr>
          <w:rFonts w:asciiTheme="minorHAnsi" w:hAnsiTheme="minorHAnsi" w:cstheme="minorHAnsi"/>
          <w:sz w:val="22"/>
          <w:szCs w:val="22"/>
        </w:rPr>
      </w:pPr>
      <w:r w:rsidRPr="00107FFB">
        <w:rPr>
          <w:rFonts w:asciiTheme="minorHAnsi" w:hAnsiTheme="minorHAnsi" w:cstheme="minorHAnsi"/>
          <w:sz w:val="22"/>
          <w:szCs w:val="22"/>
        </w:rPr>
        <w:t>Aktualizace se týkala zejména organizačních údajů o škole, počtu dětí, personálním složení a</w:t>
      </w:r>
      <w:r w:rsidR="001343D2">
        <w:rPr>
          <w:rFonts w:asciiTheme="minorHAnsi" w:hAnsiTheme="minorHAnsi" w:cstheme="minorHAnsi"/>
          <w:sz w:val="22"/>
          <w:szCs w:val="22"/>
        </w:rPr>
        <w:t> </w:t>
      </w:r>
      <w:r w:rsidRPr="00107FFB">
        <w:rPr>
          <w:rFonts w:asciiTheme="minorHAnsi" w:hAnsiTheme="minorHAnsi" w:cstheme="minorHAnsi"/>
          <w:sz w:val="22"/>
          <w:szCs w:val="22"/>
        </w:rPr>
        <w:t>investičních změn ve školním roce 2024/2025.</w:t>
      </w:r>
    </w:p>
    <w:p w14:paraId="2CA5FA10" w14:textId="77777777" w:rsidR="003E1FC5" w:rsidRDefault="003E1FC5" w:rsidP="003E1FC5">
      <w:pPr>
        <w:pStyle w:val="Standard"/>
        <w:jc w:val="both"/>
        <w:rPr>
          <w:rFonts w:asciiTheme="minorHAnsi" w:hAnsiTheme="minorHAnsi" w:cstheme="minorHAnsi"/>
          <w:sz w:val="22"/>
          <w:szCs w:val="22"/>
        </w:rPr>
      </w:pPr>
    </w:p>
    <w:p w14:paraId="16D7DC58" w14:textId="77777777" w:rsidR="003E1FC5" w:rsidRPr="00296CD2" w:rsidRDefault="003E1FC5" w:rsidP="003E1FC5">
      <w:pPr>
        <w:pStyle w:val="Standard"/>
        <w:jc w:val="both"/>
        <w:rPr>
          <w:rFonts w:asciiTheme="minorHAnsi" w:hAnsiTheme="minorHAnsi" w:cstheme="minorHAnsi"/>
          <w:sz w:val="22"/>
          <w:szCs w:val="22"/>
        </w:rPr>
      </w:pPr>
      <w:r w:rsidRPr="00296CD2">
        <w:rPr>
          <w:rFonts w:asciiTheme="minorHAnsi" w:hAnsiTheme="minorHAnsi" w:cstheme="minorHAnsi"/>
          <w:sz w:val="22"/>
          <w:szCs w:val="22"/>
        </w:rPr>
        <w:t>V Jasenné 22. 8. 2024</w:t>
      </w:r>
      <w:r w:rsidRPr="00296CD2">
        <w:rPr>
          <w:rFonts w:asciiTheme="minorHAnsi" w:hAnsiTheme="minorHAnsi" w:cstheme="minorHAnsi"/>
          <w:sz w:val="22"/>
          <w:szCs w:val="22"/>
        </w:rPr>
        <w:tab/>
      </w:r>
      <w:r w:rsidRPr="00296CD2">
        <w:rPr>
          <w:rFonts w:asciiTheme="minorHAnsi" w:hAnsiTheme="minorHAnsi" w:cstheme="minorHAnsi"/>
          <w:sz w:val="22"/>
          <w:szCs w:val="22"/>
        </w:rPr>
        <w:tab/>
      </w:r>
      <w:r w:rsidRPr="00296CD2">
        <w:rPr>
          <w:rFonts w:asciiTheme="minorHAnsi" w:hAnsiTheme="minorHAnsi" w:cstheme="minorHAnsi"/>
          <w:sz w:val="22"/>
          <w:szCs w:val="22"/>
        </w:rPr>
        <w:tab/>
        <w:t xml:space="preserve">                             </w:t>
      </w:r>
      <w:r w:rsidRPr="00296CD2">
        <w:rPr>
          <w:rFonts w:asciiTheme="minorHAnsi" w:hAnsiTheme="minorHAnsi" w:cstheme="minorHAnsi"/>
          <w:sz w:val="22"/>
          <w:szCs w:val="22"/>
        </w:rPr>
        <w:tab/>
        <w:t xml:space="preserve">        ----------------------</w:t>
      </w:r>
      <w:r w:rsidRPr="00296CD2">
        <w:rPr>
          <w:rFonts w:asciiTheme="minorHAnsi" w:hAnsiTheme="minorHAnsi" w:cstheme="minorHAnsi"/>
          <w:sz w:val="22"/>
          <w:szCs w:val="22"/>
        </w:rPr>
        <w:tab/>
      </w:r>
      <w:r w:rsidRPr="00296CD2">
        <w:rPr>
          <w:rFonts w:asciiTheme="minorHAnsi" w:hAnsiTheme="minorHAnsi" w:cstheme="minorHAnsi"/>
          <w:sz w:val="22"/>
          <w:szCs w:val="22"/>
        </w:rPr>
        <w:tab/>
      </w:r>
      <w:r w:rsidRPr="00296CD2">
        <w:rPr>
          <w:rFonts w:asciiTheme="minorHAnsi" w:hAnsiTheme="minorHAnsi" w:cstheme="minorHAnsi"/>
          <w:sz w:val="22"/>
          <w:szCs w:val="22"/>
        </w:rPr>
        <w:tab/>
      </w:r>
      <w:r w:rsidRPr="00296CD2">
        <w:rPr>
          <w:rFonts w:asciiTheme="minorHAnsi" w:hAnsiTheme="minorHAnsi" w:cstheme="minorHAnsi"/>
          <w:sz w:val="22"/>
          <w:szCs w:val="22"/>
        </w:rPr>
        <w:tab/>
      </w:r>
      <w:r w:rsidRPr="00296CD2">
        <w:rPr>
          <w:rFonts w:asciiTheme="minorHAnsi" w:hAnsiTheme="minorHAnsi" w:cstheme="minorHAnsi"/>
          <w:sz w:val="22"/>
          <w:szCs w:val="22"/>
        </w:rPr>
        <w:tab/>
      </w:r>
      <w:r w:rsidRPr="00296CD2">
        <w:rPr>
          <w:rFonts w:asciiTheme="minorHAnsi" w:hAnsiTheme="minorHAnsi" w:cstheme="minorHAnsi"/>
          <w:sz w:val="22"/>
          <w:szCs w:val="22"/>
        </w:rPr>
        <w:tab/>
      </w:r>
      <w:r w:rsidRPr="00296CD2">
        <w:rPr>
          <w:rFonts w:asciiTheme="minorHAnsi" w:hAnsiTheme="minorHAnsi" w:cstheme="minorHAnsi"/>
          <w:sz w:val="22"/>
          <w:szCs w:val="22"/>
        </w:rPr>
        <w:tab/>
      </w:r>
      <w:r w:rsidRPr="00296CD2">
        <w:rPr>
          <w:rFonts w:asciiTheme="minorHAnsi" w:hAnsiTheme="minorHAnsi" w:cstheme="minorHAnsi"/>
          <w:sz w:val="22"/>
          <w:szCs w:val="22"/>
        </w:rPr>
        <w:tab/>
      </w:r>
      <w:r w:rsidRPr="00296CD2">
        <w:rPr>
          <w:rFonts w:asciiTheme="minorHAnsi" w:hAnsiTheme="minorHAnsi" w:cstheme="minorHAnsi"/>
          <w:sz w:val="22"/>
          <w:szCs w:val="22"/>
        </w:rPr>
        <w:tab/>
        <w:t xml:space="preserve">                         Bc. Jitka Malá</w:t>
      </w:r>
    </w:p>
    <w:p w14:paraId="737B8DD2" w14:textId="68CEF44B" w:rsidR="00A760CA" w:rsidRPr="007341D3" w:rsidRDefault="003E1FC5" w:rsidP="007341D3">
      <w:pPr>
        <w:pStyle w:val="Standard"/>
        <w:jc w:val="both"/>
        <w:rPr>
          <w:rFonts w:asciiTheme="minorHAnsi" w:hAnsiTheme="minorHAnsi" w:cstheme="minorHAnsi"/>
          <w:sz w:val="22"/>
          <w:szCs w:val="22"/>
        </w:rPr>
      </w:pPr>
      <w:r w:rsidRPr="00296CD2">
        <w:rPr>
          <w:rFonts w:asciiTheme="minorHAnsi" w:hAnsiTheme="minorHAnsi" w:cstheme="minorHAnsi"/>
          <w:sz w:val="22"/>
          <w:szCs w:val="22"/>
        </w:rPr>
        <w:t xml:space="preserve">                                                                                    </w:t>
      </w:r>
      <w:r w:rsidRPr="00296CD2">
        <w:rPr>
          <w:rFonts w:asciiTheme="minorHAnsi" w:hAnsiTheme="minorHAnsi" w:cstheme="minorHAnsi"/>
          <w:sz w:val="22"/>
          <w:szCs w:val="22"/>
        </w:rPr>
        <w:tab/>
      </w:r>
      <w:r w:rsidRPr="00296CD2">
        <w:rPr>
          <w:rFonts w:asciiTheme="minorHAnsi" w:hAnsiTheme="minorHAnsi" w:cstheme="minorHAnsi"/>
          <w:sz w:val="22"/>
          <w:szCs w:val="22"/>
        </w:rPr>
        <w:tab/>
        <w:t xml:space="preserve">                   Ředitelka MŠ Jasenná </w:t>
      </w:r>
    </w:p>
    <w:sectPr w:rsidR="00A760CA" w:rsidRPr="007341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arSymbol">
    <w:altName w:val="Segoe UI Symbol"/>
    <w:charset w:val="02"/>
    <w:family w:val="auto"/>
    <w:pitch w:val="default"/>
  </w:font>
  <w:font w:name="OpenSymbol">
    <w:altName w:val="Segoe UI Symbol"/>
    <w:charset w:val="00"/>
    <w:family w:val="auto"/>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Wingdings, Wingdings">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2pt;height:12pt" o:bullet="t">
        <v:imagedata r:id="rId1" o:title=""/>
      </v:shape>
    </w:pict>
  </w:numPicBullet>
  <w:numPicBullet w:numPicBulletId="1">
    <w:pict>
      <v:shape id="_x0000_i1120" type="#_x0000_t75" style="width:9pt;height:9pt" o:bullet="t">
        <v:imagedata r:id="rId2" o:title=""/>
      </v:shape>
    </w:pict>
  </w:numPicBullet>
  <w:numPicBullet w:numPicBulletId="2">
    <w:pict>
      <v:shape id="_x0000_i1121" type="#_x0000_t75" style="width:9pt;height:9pt" o:bullet="t">
        <v:imagedata r:id="rId3" o:title=""/>
      </v:shape>
    </w:pict>
  </w:numPicBullet>
  <w:abstractNum w:abstractNumId="0" w15:restartNumberingAfterBreak="0">
    <w:nsid w:val="00A14C7F"/>
    <w:multiLevelType w:val="multilevel"/>
    <w:tmpl w:val="4F7216F2"/>
    <w:styleLink w:val="WW8Num25"/>
    <w:lvl w:ilvl="0">
      <w:numFmt w:val="bullet"/>
      <w:lvlText w:val=""/>
      <w:lvlJc w:val="left"/>
      <w:rPr>
        <w:rFonts w:ascii="Wingdings" w:hAnsi="Wingdings" w:cs="Symbol"/>
        <w:color w:val="000000"/>
      </w:rPr>
    </w:lvl>
    <w:lvl w:ilvl="1">
      <w:start w:val="1"/>
      <w:numFmt w:val="decimal"/>
      <w:lvlText w:val="%2."/>
      <w:lvlJc w:val="left"/>
      <w:rPr>
        <w:rFonts w:ascii="OpenSymbol, 'Arial Unicode MS'" w:hAnsi="OpenSymbol, 'Arial Unicode MS'" w:cs="Courier New"/>
        <w:sz w:val="28"/>
        <w:szCs w:val="28"/>
      </w:rPr>
    </w:lvl>
    <w:lvl w:ilvl="2">
      <w:start w:val="1"/>
      <w:numFmt w:val="decimal"/>
      <w:lvlText w:val="%3."/>
      <w:lvlJc w:val="left"/>
    </w:lvl>
    <w:lvl w:ilvl="3">
      <w:start w:val="1"/>
      <w:numFmt w:val="decimal"/>
      <w:lvlText w:val="%4."/>
      <w:lvlJc w:val="left"/>
      <w:rPr>
        <w:rFonts w:ascii="Symbol" w:hAnsi="Symbol" w:cs="Symbol"/>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1821463"/>
    <w:multiLevelType w:val="multilevel"/>
    <w:tmpl w:val="A10006B8"/>
    <w:styleLink w:val="WW8Num56"/>
    <w:lvl w:ilvl="0">
      <w:numFmt w:val="bullet"/>
      <w:lvlText w:val=""/>
      <w:lvlJc w:val="left"/>
      <w:rPr>
        <w:rFonts w:ascii="Wingdings" w:hAnsi="Wingdings" w:cs="OpenSymbol, 'Arial Unicode MS'"/>
        <w:color w:val="000000"/>
      </w:rPr>
    </w:lvl>
    <w:lvl w:ilvl="1">
      <w:numFmt w:val="bullet"/>
      <w:lvlText w:val="◦"/>
      <w:lvlJc w:val="left"/>
      <w:rPr>
        <w:rFonts w:ascii="OpenSymbol, 'Arial Unicode MS'" w:hAnsi="OpenSymbol, 'Arial Unicode MS'" w:cs="Courier New"/>
      </w:rPr>
    </w:lvl>
    <w:lvl w:ilvl="2">
      <w:numFmt w:val="bullet"/>
      <w:lvlText w:val="▪"/>
      <w:lvlJc w:val="left"/>
      <w:rPr>
        <w:rFonts w:ascii="OpenSymbol, 'Arial Unicode MS'" w:hAnsi="OpenSymbol, 'Arial Unicode MS'" w:cs="Courier New"/>
      </w:rPr>
    </w:lvl>
    <w:lvl w:ilvl="3">
      <w:numFmt w:val="bullet"/>
      <w:lvlText w:val=""/>
      <w:lvlJc w:val="left"/>
      <w:rPr>
        <w:rFonts w:ascii="Symbol" w:hAnsi="Symbol" w:cs="Symbol"/>
      </w:rPr>
    </w:lvl>
    <w:lvl w:ilvl="4">
      <w:numFmt w:val="bullet"/>
      <w:lvlText w:val="◦"/>
      <w:lvlJc w:val="left"/>
      <w:rPr>
        <w:rFonts w:ascii="OpenSymbol, 'Arial Unicode MS'" w:hAnsi="OpenSymbol, 'Arial Unicode MS'" w:cs="Courier New"/>
      </w:rPr>
    </w:lvl>
    <w:lvl w:ilvl="5">
      <w:numFmt w:val="bullet"/>
      <w:lvlText w:val="▪"/>
      <w:lvlJc w:val="left"/>
      <w:rPr>
        <w:rFonts w:ascii="OpenSymbol, 'Arial Unicode MS'" w:hAnsi="OpenSymbol, 'Arial Unicode MS'" w:cs="Courier New"/>
      </w:rPr>
    </w:lvl>
    <w:lvl w:ilvl="6">
      <w:numFmt w:val="bullet"/>
      <w:lvlText w:val=""/>
      <w:lvlJc w:val="left"/>
      <w:rPr>
        <w:rFonts w:ascii="Symbol" w:hAnsi="Symbol" w:cs="Symbol"/>
      </w:rPr>
    </w:lvl>
    <w:lvl w:ilvl="7">
      <w:numFmt w:val="bullet"/>
      <w:lvlText w:val="◦"/>
      <w:lvlJc w:val="left"/>
      <w:rPr>
        <w:rFonts w:ascii="OpenSymbol, 'Arial Unicode MS'" w:hAnsi="OpenSymbol, 'Arial Unicode MS'" w:cs="Courier New"/>
      </w:rPr>
    </w:lvl>
    <w:lvl w:ilvl="8">
      <w:numFmt w:val="bullet"/>
      <w:lvlText w:val="▪"/>
      <w:lvlJc w:val="left"/>
      <w:rPr>
        <w:rFonts w:ascii="OpenSymbol, 'Arial Unicode MS'" w:hAnsi="OpenSymbol, 'Arial Unicode MS'" w:cs="Courier New"/>
      </w:rPr>
    </w:lvl>
  </w:abstractNum>
  <w:abstractNum w:abstractNumId="2" w15:restartNumberingAfterBreak="0">
    <w:nsid w:val="099D087B"/>
    <w:multiLevelType w:val="hybridMultilevel"/>
    <w:tmpl w:val="3CB68E7C"/>
    <w:lvl w:ilvl="0" w:tplc="5F2C9540">
      <w:start w:val="2"/>
      <w:numFmt w:val="bullet"/>
      <w:lvlText w:val="–"/>
      <w:lvlJc w:val="left"/>
      <w:pPr>
        <w:ind w:left="4512" w:hanging="360"/>
      </w:pPr>
      <w:rPr>
        <w:rFonts w:ascii="Calibri" w:eastAsia="SimSun" w:hAnsi="Calibri" w:cs="Calibri" w:hint="default"/>
      </w:rPr>
    </w:lvl>
    <w:lvl w:ilvl="1" w:tplc="04050003" w:tentative="1">
      <w:start w:val="1"/>
      <w:numFmt w:val="bullet"/>
      <w:lvlText w:val="o"/>
      <w:lvlJc w:val="left"/>
      <w:pPr>
        <w:ind w:left="5232" w:hanging="360"/>
      </w:pPr>
      <w:rPr>
        <w:rFonts w:ascii="Courier New" w:hAnsi="Courier New" w:cs="Courier New" w:hint="default"/>
      </w:rPr>
    </w:lvl>
    <w:lvl w:ilvl="2" w:tplc="04050005" w:tentative="1">
      <w:start w:val="1"/>
      <w:numFmt w:val="bullet"/>
      <w:lvlText w:val=""/>
      <w:lvlJc w:val="left"/>
      <w:pPr>
        <w:ind w:left="5952" w:hanging="360"/>
      </w:pPr>
      <w:rPr>
        <w:rFonts w:ascii="Wingdings" w:hAnsi="Wingdings" w:hint="default"/>
      </w:rPr>
    </w:lvl>
    <w:lvl w:ilvl="3" w:tplc="04050001" w:tentative="1">
      <w:start w:val="1"/>
      <w:numFmt w:val="bullet"/>
      <w:lvlText w:val=""/>
      <w:lvlJc w:val="left"/>
      <w:pPr>
        <w:ind w:left="6672" w:hanging="360"/>
      </w:pPr>
      <w:rPr>
        <w:rFonts w:ascii="Symbol" w:hAnsi="Symbol" w:hint="default"/>
      </w:rPr>
    </w:lvl>
    <w:lvl w:ilvl="4" w:tplc="04050003" w:tentative="1">
      <w:start w:val="1"/>
      <w:numFmt w:val="bullet"/>
      <w:lvlText w:val="o"/>
      <w:lvlJc w:val="left"/>
      <w:pPr>
        <w:ind w:left="7392" w:hanging="360"/>
      </w:pPr>
      <w:rPr>
        <w:rFonts w:ascii="Courier New" w:hAnsi="Courier New" w:cs="Courier New" w:hint="default"/>
      </w:rPr>
    </w:lvl>
    <w:lvl w:ilvl="5" w:tplc="04050005" w:tentative="1">
      <w:start w:val="1"/>
      <w:numFmt w:val="bullet"/>
      <w:lvlText w:val=""/>
      <w:lvlJc w:val="left"/>
      <w:pPr>
        <w:ind w:left="8112" w:hanging="360"/>
      </w:pPr>
      <w:rPr>
        <w:rFonts w:ascii="Wingdings" w:hAnsi="Wingdings" w:hint="default"/>
      </w:rPr>
    </w:lvl>
    <w:lvl w:ilvl="6" w:tplc="04050001" w:tentative="1">
      <w:start w:val="1"/>
      <w:numFmt w:val="bullet"/>
      <w:lvlText w:val=""/>
      <w:lvlJc w:val="left"/>
      <w:pPr>
        <w:ind w:left="8832" w:hanging="360"/>
      </w:pPr>
      <w:rPr>
        <w:rFonts w:ascii="Symbol" w:hAnsi="Symbol" w:hint="default"/>
      </w:rPr>
    </w:lvl>
    <w:lvl w:ilvl="7" w:tplc="04050003" w:tentative="1">
      <w:start w:val="1"/>
      <w:numFmt w:val="bullet"/>
      <w:lvlText w:val="o"/>
      <w:lvlJc w:val="left"/>
      <w:pPr>
        <w:ind w:left="9552" w:hanging="360"/>
      </w:pPr>
      <w:rPr>
        <w:rFonts w:ascii="Courier New" w:hAnsi="Courier New" w:cs="Courier New" w:hint="default"/>
      </w:rPr>
    </w:lvl>
    <w:lvl w:ilvl="8" w:tplc="04050005" w:tentative="1">
      <w:start w:val="1"/>
      <w:numFmt w:val="bullet"/>
      <w:lvlText w:val=""/>
      <w:lvlJc w:val="left"/>
      <w:pPr>
        <w:ind w:left="10272" w:hanging="360"/>
      </w:pPr>
      <w:rPr>
        <w:rFonts w:ascii="Wingdings" w:hAnsi="Wingdings" w:hint="default"/>
      </w:rPr>
    </w:lvl>
  </w:abstractNum>
  <w:abstractNum w:abstractNumId="3" w15:restartNumberingAfterBreak="0">
    <w:nsid w:val="0AD6633D"/>
    <w:multiLevelType w:val="multilevel"/>
    <w:tmpl w:val="AA505D94"/>
    <w:lvl w:ilvl="0">
      <w:numFmt w:val="bullet"/>
      <w:lvlText w:val=""/>
      <w:lvlPicBulletId w:val="0"/>
      <w:lvlJc w:val="left"/>
      <w:pPr>
        <w:ind w:left="720" w:hanging="360"/>
      </w:pPr>
      <w:rPr>
        <w:rFonts w:hAnsi="Symbol" w:hint="default"/>
        <w:sz w:val="24"/>
      </w:rPr>
    </w:lvl>
    <w:lvl w:ilvl="1">
      <w:numFmt w:val="bullet"/>
      <w:lvlText w:val=""/>
      <w:lvlPicBulletId w:val="1"/>
      <w:lvlJc w:val="left"/>
      <w:pPr>
        <w:ind w:left="1080" w:hanging="360"/>
      </w:pPr>
      <w:rPr>
        <w:rFonts w:hAnsi="Symbol" w:hint="default"/>
        <w:sz w:val="18"/>
      </w:rPr>
    </w:lvl>
    <w:lvl w:ilvl="2">
      <w:numFmt w:val="bullet"/>
      <w:lvlText w:val=""/>
      <w:lvlPicBulletId w:val="1"/>
      <w:lvlJc w:val="left"/>
      <w:pPr>
        <w:ind w:left="1440" w:hanging="360"/>
      </w:pPr>
      <w:rPr>
        <w:rFonts w:hAnsi="Symbol" w:hint="default"/>
        <w:sz w:val="18"/>
      </w:rPr>
    </w:lvl>
    <w:lvl w:ilvl="3">
      <w:numFmt w:val="bullet"/>
      <w:lvlText w:val=""/>
      <w:lvlPicBulletId w:val="1"/>
      <w:lvlJc w:val="left"/>
      <w:pPr>
        <w:ind w:left="1800" w:hanging="360"/>
      </w:pPr>
      <w:rPr>
        <w:rFonts w:hAnsi="Symbol" w:hint="default"/>
        <w:sz w:val="18"/>
      </w:rPr>
    </w:lvl>
    <w:lvl w:ilvl="4">
      <w:numFmt w:val="bullet"/>
      <w:lvlText w:val=""/>
      <w:lvlPicBulletId w:val="1"/>
      <w:lvlJc w:val="left"/>
      <w:pPr>
        <w:ind w:left="2160" w:hanging="360"/>
      </w:pPr>
      <w:rPr>
        <w:rFonts w:hAnsi="Symbol" w:hint="default"/>
        <w:sz w:val="18"/>
      </w:rPr>
    </w:lvl>
    <w:lvl w:ilvl="5">
      <w:numFmt w:val="bullet"/>
      <w:lvlText w:val=""/>
      <w:lvlPicBulletId w:val="1"/>
      <w:lvlJc w:val="left"/>
      <w:pPr>
        <w:ind w:left="2520" w:hanging="360"/>
      </w:pPr>
      <w:rPr>
        <w:rFonts w:hAnsi="Symbol" w:hint="default"/>
        <w:sz w:val="18"/>
      </w:rPr>
    </w:lvl>
    <w:lvl w:ilvl="6">
      <w:numFmt w:val="bullet"/>
      <w:lvlText w:val=""/>
      <w:lvlPicBulletId w:val="1"/>
      <w:lvlJc w:val="left"/>
      <w:pPr>
        <w:ind w:left="2880" w:hanging="360"/>
      </w:pPr>
      <w:rPr>
        <w:rFonts w:hAnsi="Symbol" w:hint="default"/>
        <w:sz w:val="18"/>
      </w:rPr>
    </w:lvl>
    <w:lvl w:ilvl="7">
      <w:numFmt w:val="bullet"/>
      <w:lvlText w:val=""/>
      <w:lvlPicBulletId w:val="1"/>
      <w:lvlJc w:val="left"/>
      <w:pPr>
        <w:ind w:left="3240" w:hanging="360"/>
      </w:pPr>
      <w:rPr>
        <w:rFonts w:hAnsi="Symbol" w:hint="default"/>
        <w:sz w:val="18"/>
      </w:rPr>
    </w:lvl>
    <w:lvl w:ilvl="8">
      <w:numFmt w:val="bullet"/>
      <w:lvlText w:val=""/>
      <w:lvlPicBulletId w:val="1"/>
      <w:lvlJc w:val="left"/>
      <w:pPr>
        <w:ind w:left="3600" w:hanging="360"/>
      </w:pPr>
      <w:rPr>
        <w:rFonts w:hAnsi="Symbol" w:hint="default"/>
        <w:sz w:val="18"/>
      </w:rPr>
    </w:lvl>
  </w:abstractNum>
  <w:abstractNum w:abstractNumId="4" w15:restartNumberingAfterBreak="0">
    <w:nsid w:val="0B514C52"/>
    <w:multiLevelType w:val="multilevel"/>
    <w:tmpl w:val="3014D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57253"/>
    <w:multiLevelType w:val="multilevel"/>
    <w:tmpl w:val="33745F56"/>
    <w:styleLink w:val="WW8Num58"/>
    <w:lvl w:ilvl="0">
      <w:numFmt w:val="bullet"/>
      <w:lvlText w:val=""/>
      <w:lvlJc w:val="left"/>
      <w:rPr>
        <w:rFonts w:ascii="Wingdings" w:hAnsi="Wingdings" w:cs="OpenSymbol, 'Arial Unicode MS'"/>
      </w:rPr>
    </w:lvl>
    <w:lvl w:ilvl="1">
      <w:numFmt w:val="bullet"/>
      <w:lvlText w:val="◦"/>
      <w:lvlJc w:val="left"/>
      <w:rPr>
        <w:rFonts w:ascii="OpenSymbol, 'Arial Unicode MS'" w:hAnsi="OpenSymbol, 'Arial Unicode MS'" w:cs="Courier New"/>
      </w:rPr>
    </w:lvl>
    <w:lvl w:ilvl="2">
      <w:numFmt w:val="bullet"/>
      <w:lvlText w:val="▪"/>
      <w:lvlJc w:val="left"/>
      <w:rPr>
        <w:rFonts w:ascii="OpenSymbol, 'Arial Unicode MS'" w:hAnsi="OpenSymbol, 'Arial Unicode MS'" w:cs="Courier New"/>
      </w:rPr>
    </w:lvl>
    <w:lvl w:ilvl="3">
      <w:numFmt w:val="bullet"/>
      <w:lvlText w:val=""/>
      <w:lvlJc w:val="left"/>
      <w:rPr>
        <w:rFonts w:ascii="Symbol" w:hAnsi="Symbol" w:cs="Symbol"/>
      </w:rPr>
    </w:lvl>
    <w:lvl w:ilvl="4">
      <w:numFmt w:val="bullet"/>
      <w:lvlText w:val="◦"/>
      <w:lvlJc w:val="left"/>
      <w:rPr>
        <w:rFonts w:ascii="OpenSymbol, 'Arial Unicode MS'" w:hAnsi="OpenSymbol, 'Arial Unicode MS'" w:cs="Courier New"/>
      </w:rPr>
    </w:lvl>
    <w:lvl w:ilvl="5">
      <w:numFmt w:val="bullet"/>
      <w:lvlText w:val="▪"/>
      <w:lvlJc w:val="left"/>
      <w:rPr>
        <w:rFonts w:ascii="OpenSymbol, 'Arial Unicode MS'" w:hAnsi="OpenSymbol, 'Arial Unicode MS'" w:cs="Courier New"/>
      </w:rPr>
    </w:lvl>
    <w:lvl w:ilvl="6">
      <w:numFmt w:val="bullet"/>
      <w:lvlText w:val=""/>
      <w:lvlJc w:val="left"/>
      <w:rPr>
        <w:rFonts w:ascii="Symbol" w:hAnsi="Symbol" w:cs="Symbol"/>
      </w:rPr>
    </w:lvl>
    <w:lvl w:ilvl="7">
      <w:numFmt w:val="bullet"/>
      <w:lvlText w:val="◦"/>
      <w:lvlJc w:val="left"/>
      <w:rPr>
        <w:rFonts w:ascii="OpenSymbol, 'Arial Unicode MS'" w:hAnsi="OpenSymbol, 'Arial Unicode MS'" w:cs="Courier New"/>
      </w:rPr>
    </w:lvl>
    <w:lvl w:ilvl="8">
      <w:numFmt w:val="bullet"/>
      <w:lvlText w:val="▪"/>
      <w:lvlJc w:val="left"/>
      <w:rPr>
        <w:rFonts w:ascii="OpenSymbol, 'Arial Unicode MS'" w:hAnsi="OpenSymbol, 'Arial Unicode MS'" w:cs="Courier New"/>
      </w:rPr>
    </w:lvl>
  </w:abstractNum>
  <w:abstractNum w:abstractNumId="6" w15:restartNumberingAfterBreak="0">
    <w:nsid w:val="11B5752D"/>
    <w:multiLevelType w:val="hybridMultilevel"/>
    <w:tmpl w:val="F8487CC4"/>
    <w:lvl w:ilvl="0" w:tplc="3B024852">
      <w:start w:val="2"/>
      <w:numFmt w:val="bullet"/>
      <w:lvlText w:val="–"/>
      <w:lvlJc w:val="left"/>
      <w:pPr>
        <w:ind w:left="4152" w:hanging="360"/>
      </w:pPr>
      <w:rPr>
        <w:rFonts w:ascii="Calibri" w:eastAsia="SimSun" w:hAnsi="Calibri" w:cs="Calibri" w:hint="default"/>
      </w:rPr>
    </w:lvl>
    <w:lvl w:ilvl="1" w:tplc="04050003" w:tentative="1">
      <w:start w:val="1"/>
      <w:numFmt w:val="bullet"/>
      <w:lvlText w:val="o"/>
      <w:lvlJc w:val="left"/>
      <w:pPr>
        <w:ind w:left="4872" w:hanging="360"/>
      </w:pPr>
      <w:rPr>
        <w:rFonts w:ascii="Courier New" w:hAnsi="Courier New" w:cs="Courier New" w:hint="default"/>
      </w:rPr>
    </w:lvl>
    <w:lvl w:ilvl="2" w:tplc="04050005" w:tentative="1">
      <w:start w:val="1"/>
      <w:numFmt w:val="bullet"/>
      <w:lvlText w:val=""/>
      <w:lvlJc w:val="left"/>
      <w:pPr>
        <w:ind w:left="5592" w:hanging="360"/>
      </w:pPr>
      <w:rPr>
        <w:rFonts w:ascii="Wingdings" w:hAnsi="Wingdings" w:hint="default"/>
      </w:rPr>
    </w:lvl>
    <w:lvl w:ilvl="3" w:tplc="04050001" w:tentative="1">
      <w:start w:val="1"/>
      <w:numFmt w:val="bullet"/>
      <w:lvlText w:val=""/>
      <w:lvlJc w:val="left"/>
      <w:pPr>
        <w:ind w:left="6312" w:hanging="360"/>
      </w:pPr>
      <w:rPr>
        <w:rFonts w:ascii="Symbol" w:hAnsi="Symbol" w:hint="default"/>
      </w:rPr>
    </w:lvl>
    <w:lvl w:ilvl="4" w:tplc="04050003" w:tentative="1">
      <w:start w:val="1"/>
      <w:numFmt w:val="bullet"/>
      <w:lvlText w:val="o"/>
      <w:lvlJc w:val="left"/>
      <w:pPr>
        <w:ind w:left="7032" w:hanging="360"/>
      </w:pPr>
      <w:rPr>
        <w:rFonts w:ascii="Courier New" w:hAnsi="Courier New" w:cs="Courier New" w:hint="default"/>
      </w:rPr>
    </w:lvl>
    <w:lvl w:ilvl="5" w:tplc="04050005" w:tentative="1">
      <w:start w:val="1"/>
      <w:numFmt w:val="bullet"/>
      <w:lvlText w:val=""/>
      <w:lvlJc w:val="left"/>
      <w:pPr>
        <w:ind w:left="7752" w:hanging="360"/>
      </w:pPr>
      <w:rPr>
        <w:rFonts w:ascii="Wingdings" w:hAnsi="Wingdings" w:hint="default"/>
      </w:rPr>
    </w:lvl>
    <w:lvl w:ilvl="6" w:tplc="04050001" w:tentative="1">
      <w:start w:val="1"/>
      <w:numFmt w:val="bullet"/>
      <w:lvlText w:val=""/>
      <w:lvlJc w:val="left"/>
      <w:pPr>
        <w:ind w:left="8472" w:hanging="360"/>
      </w:pPr>
      <w:rPr>
        <w:rFonts w:ascii="Symbol" w:hAnsi="Symbol" w:hint="default"/>
      </w:rPr>
    </w:lvl>
    <w:lvl w:ilvl="7" w:tplc="04050003" w:tentative="1">
      <w:start w:val="1"/>
      <w:numFmt w:val="bullet"/>
      <w:lvlText w:val="o"/>
      <w:lvlJc w:val="left"/>
      <w:pPr>
        <w:ind w:left="9192" w:hanging="360"/>
      </w:pPr>
      <w:rPr>
        <w:rFonts w:ascii="Courier New" w:hAnsi="Courier New" w:cs="Courier New" w:hint="default"/>
      </w:rPr>
    </w:lvl>
    <w:lvl w:ilvl="8" w:tplc="04050005" w:tentative="1">
      <w:start w:val="1"/>
      <w:numFmt w:val="bullet"/>
      <w:lvlText w:val=""/>
      <w:lvlJc w:val="left"/>
      <w:pPr>
        <w:ind w:left="9912" w:hanging="360"/>
      </w:pPr>
      <w:rPr>
        <w:rFonts w:ascii="Wingdings" w:hAnsi="Wingdings" w:hint="default"/>
      </w:rPr>
    </w:lvl>
  </w:abstractNum>
  <w:abstractNum w:abstractNumId="7" w15:restartNumberingAfterBreak="0">
    <w:nsid w:val="17597315"/>
    <w:multiLevelType w:val="multilevel"/>
    <w:tmpl w:val="CB6476A2"/>
    <w:styleLink w:val="WW8Num57"/>
    <w:lvl w:ilvl="0">
      <w:start w:val="1"/>
      <w:numFmt w:val="bullet"/>
      <w:lvlText w:val=""/>
      <w:lvlJc w:val="left"/>
      <w:rPr>
        <w:rFonts w:ascii="Symbol" w:hAnsi="Symbol" w:hint="default"/>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8" w15:restartNumberingAfterBreak="0">
    <w:nsid w:val="1B1B177F"/>
    <w:multiLevelType w:val="multilevel"/>
    <w:tmpl w:val="217293F0"/>
    <w:styleLink w:val="WW8Num53"/>
    <w:lvl w:ilvl="0">
      <w:numFmt w:val="bullet"/>
      <w:lvlText w:val=""/>
      <w:lvlJc w:val="left"/>
      <w:rPr>
        <w:rFonts w:ascii="Wingdings" w:hAnsi="Wingdings"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Symbol"/>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Symbol"/>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9" w15:restartNumberingAfterBreak="0">
    <w:nsid w:val="3C1D6F79"/>
    <w:multiLevelType w:val="multilevel"/>
    <w:tmpl w:val="0DD8565E"/>
    <w:lvl w:ilvl="0">
      <w:start w:val="1"/>
      <w:numFmt w:val="bullet"/>
      <w:lvlText w:val=""/>
      <w:lvlJc w:val="left"/>
      <w:rPr>
        <w:rFonts w:ascii="Symbol" w:hAnsi="Symbol" w:hint="default"/>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10" w15:restartNumberingAfterBreak="0">
    <w:nsid w:val="3CFB3937"/>
    <w:multiLevelType w:val="multilevel"/>
    <w:tmpl w:val="BBBA7674"/>
    <w:lvl w:ilvl="0">
      <w:numFmt w:val="bullet"/>
      <w:lvlText w:val=""/>
      <w:lvlPicBulletId w:val="0"/>
      <w:lvlJc w:val="left"/>
      <w:pPr>
        <w:ind w:left="720" w:hanging="360"/>
      </w:pPr>
      <w:rPr>
        <w:rFonts w:hAnsi="Symbol" w:hint="default"/>
        <w:sz w:val="22"/>
        <w:szCs w:val="22"/>
      </w:rPr>
    </w:lvl>
    <w:lvl w:ilvl="1">
      <w:numFmt w:val="bullet"/>
      <w:lvlText w:val=""/>
      <w:lvlPicBulletId w:val="0"/>
      <w:lvlJc w:val="left"/>
      <w:pPr>
        <w:ind w:left="1080" w:hanging="360"/>
      </w:pPr>
      <w:rPr>
        <w:rFonts w:hAnsi="Symbol" w:hint="default"/>
        <w:sz w:val="24"/>
      </w:rPr>
    </w:lvl>
    <w:lvl w:ilvl="2">
      <w:numFmt w:val="bullet"/>
      <w:lvlText w:val=""/>
      <w:lvlPicBulletId w:val="0"/>
      <w:lvlJc w:val="left"/>
      <w:pPr>
        <w:ind w:left="1440" w:hanging="360"/>
      </w:pPr>
      <w:rPr>
        <w:rFonts w:hAnsi="Symbol" w:hint="default"/>
        <w:sz w:val="24"/>
      </w:rPr>
    </w:lvl>
    <w:lvl w:ilvl="3">
      <w:numFmt w:val="bullet"/>
      <w:lvlText w:val=""/>
      <w:lvlPicBulletId w:val="0"/>
      <w:lvlJc w:val="left"/>
      <w:pPr>
        <w:ind w:left="1800" w:hanging="360"/>
      </w:pPr>
      <w:rPr>
        <w:rFonts w:hAnsi="Symbol" w:hint="default"/>
        <w:sz w:val="24"/>
      </w:rPr>
    </w:lvl>
    <w:lvl w:ilvl="4">
      <w:numFmt w:val="bullet"/>
      <w:lvlText w:val=""/>
      <w:lvlPicBulletId w:val="0"/>
      <w:lvlJc w:val="left"/>
      <w:pPr>
        <w:ind w:left="2160" w:hanging="360"/>
      </w:pPr>
      <w:rPr>
        <w:rFonts w:hAnsi="Symbol" w:hint="default"/>
        <w:sz w:val="24"/>
      </w:rPr>
    </w:lvl>
    <w:lvl w:ilvl="5">
      <w:numFmt w:val="bullet"/>
      <w:lvlText w:val=""/>
      <w:lvlPicBulletId w:val="0"/>
      <w:lvlJc w:val="left"/>
      <w:pPr>
        <w:ind w:left="2520" w:hanging="360"/>
      </w:pPr>
      <w:rPr>
        <w:rFonts w:hAnsi="Symbol" w:hint="default"/>
        <w:sz w:val="24"/>
      </w:rPr>
    </w:lvl>
    <w:lvl w:ilvl="6">
      <w:numFmt w:val="bullet"/>
      <w:lvlText w:val=""/>
      <w:lvlPicBulletId w:val="0"/>
      <w:lvlJc w:val="left"/>
      <w:pPr>
        <w:ind w:left="2880" w:hanging="360"/>
      </w:pPr>
      <w:rPr>
        <w:rFonts w:hAnsi="Symbol" w:hint="default"/>
        <w:sz w:val="24"/>
      </w:rPr>
    </w:lvl>
    <w:lvl w:ilvl="7">
      <w:numFmt w:val="bullet"/>
      <w:lvlText w:val=""/>
      <w:lvlPicBulletId w:val="0"/>
      <w:lvlJc w:val="left"/>
      <w:pPr>
        <w:ind w:left="3240" w:hanging="360"/>
      </w:pPr>
      <w:rPr>
        <w:rFonts w:hAnsi="Symbol" w:hint="default"/>
        <w:sz w:val="24"/>
      </w:rPr>
    </w:lvl>
    <w:lvl w:ilvl="8">
      <w:numFmt w:val="bullet"/>
      <w:lvlText w:val=""/>
      <w:lvlPicBulletId w:val="0"/>
      <w:lvlJc w:val="left"/>
      <w:pPr>
        <w:ind w:left="3600" w:hanging="360"/>
      </w:pPr>
      <w:rPr>
        <w:rFonts w:hAnsi="Symbol" w:hint="default"/>
        <w:sz w:val="24"/>
      </w:rPr>
    </w:lvl>
  </w:abstractNum>
  <w:abstractNum w:abstractNumId="11" w15:restartNumberingAfterBreak="0">
    <w:nsid w:val="3EE04F8A"/>
    <w:multiLevelType w:val="multilevel"/>
    <w:tmpl w:val="6E94AF0E"/>
    <w:lvl w:ilvl="0">
      <w:numFmt w:val="bullet"/>
      <w:lvlText w:val=""/>
      <w:lvlPicBulletId w:val="2"/>
      <w:lvlJc w:val="left"/>
      <w:pPr>
        <w:ind w:left="720" w:hanging="360"/>
      </w:pPr>
      <w:rPr>
        <w:rFonts w:hAnsi="Symbol" w:hint="default"/>
        <w:sz w:val="18"/>
      </w:rPr>
    </w:lvl>
    <w:lvl w:ilvl="1">
      <w:numFmt w:val="bullet"/>
      <w:lvlText w:val=""/>
      <w:lvlPicBulletId w:val="2"/>
      <w:lvlJc w:val="left"/>
      <w:pPr>
        <w:ind w:left="1080" w:hanging="360"/>
      </w:pPr>
      <w:rPr>
        <w:rFonts w:hAnsi="Symbol" w:hint="default"/>
        <w:sz w:val="18"/>
      </w:rPr>
    </w:lvl>
    <w:lvl w:ilvl="2">
      <w:numFmt w:val="bullet"/>
      <w:lvlText w:val=""/>
      <w:lvlPicBulletId w:val="2"/>
      <w:lvlJc w:val="left"/>
      <w:pPr>
        <w:ind w:left="1440" w:hanging="360"/>
      </w:pPr>
      <w:rPr>
        <w:rFonts w:hAnsi="Symbol" w:hint="default"/>
        <w:sz w:val="18"/>
      </w:rPr>
    </w:lvl>
    <w:lvl w:ilvl="3">
      <w:numFmt w:val="bullet"/>
      <w:lvlText w:val=""/>
      <w:lvlPicBulletId w:val="2"/>
      <w:lvlJc w:val="left"/>
      <w:pPr>
        <w:ind w:left="1800" w:hanging="360"/>
      </w:pPr>
      <w:rPr>
        <w:rFonts w:hAnsi="Symbol" w:hint="default"/>
        <w:sz w:val="18"/>
      </w:rPr>
    </w:lvl>
    <w:lvl w:ilvl="4">
      <w:numFmt w:val="bullet"/>
      <w:lvlText w:val=""/>
      <w:lvlPicBulletId w:val="2"/>
      <w:lvlJc w:val="left"/>
      <w:pPr>
        <w:ind w:left="2160" w:hanging="360"/>
      </w:pPr>
      <w:rPr>
        <w:rFonts w:hAnsi="Symbol" w:hint="default"/>
        <w:sz w:val="18"/>
      </w:rPr>
    </w:lvl>
    <w:lvl w:ilvl="5">
      <w:numFmt w:val="bullet"/>
      <w:lvlText w:val=""/>
      <w:lvlPicBulletId w:val="2"/>
      <w:lvlJc w:val="left"/>
      <w:pPr>
        <w:ind w:left="2520" w:hanging="360"/>
      </w:pPr>
      <w:rPr>
        <w:rFonts w:hAnsi="Symbol" w:hint="default"/>
        <w:sz w:val="18"/>
      </w:rPr>
    </w:lvl>
    <w:lvl w:ilvl="6">
      <w:numFmt w:val="bullet"/>
      <w:lvlText w:val=""/>
      <w:lvlPicBulletId w:val="2"/>
      <w:lvlJc w:val="left"/>
      <w:pPr>
        <w:ind w:left="2880" w:hanging="360"/>
      </w:pPr>
      <w:rPr>
        <w:rFonts w:hAnsi="Symbol" w:hint="default"/>
        <w:sz w:val="18"/>
      </w:rPr>
    </w:lvl>
    <w:lvl w:ilvl="7">
      <w:numFmt w:val="bullet"/>
      <w:lvlText w:val=""/>
      <w:lvlPicBulletId w:val="2"/>
      <w:lvlJc w:val="left"/>
      <w:pPr>
        <w:ind w:left="3240" w:hanging="360"/>
      </w:pPr>
      <w:rPr>
        <w:rFonts w:hAnsi="Symbol" w:hint="default"/>
        <w:sz w:val="18"/>
      </w:rPr>
    </w:lvl>
    <w:lvl w:ilvl="8">
      <w:numFmt w:val="bullet"/>
      <w:lvlText w:val=""/>
      <w:lvlPicBulletId w:val="2"/>
      <w:lvlJc w:val="left"/>
      <w:pPr>
        <w:ind w:left="3600" w:hanging="360"/>
      </w:pPr>
      <w:rPr>
        <w:rFonts w:hAnsi="Symbol" w:hint="default"/>
        <w:sz w:val="18"/>
      </w:rPr>
    </w:lvl>
  </w:abstractNum>
  <w:abstractNum w:abstractNumId="12" w15:restartNumberingAfterBreak="0">
    <w:nsid w:val="464E5E1D"/>
    <w:multiLevelType w:val="multilevel"/>
    <w:tmpl w:val="BBBA7674"/>
    <w:lvl w:ilvl="0">
      <w:numFmt w:val="bullet"/>
      <w:lvlText w:val=""/>
      <w:lvlPicBulletId w:val="0"/>
      <w:lvlJc w:val="left"/>
      <w:pPr>
        <w:ind w:left="720" w:hanging="360"/>
      </w:pPr>
      <w:rPr>
        <w:rFonts w:hAnsi="Symbol" w:hint="default"/>
        <w:sz w:val="22"/>
        <w:szCs w:val="22"/>
      </w:rPr>
    </w:lvl>
    <w:lvl w:ilvl="1">
      <w:numFmt w:val="bullet"/>
      <w:lvlText w:val=""/>
      <w:lvlPicBulletId w:val="0"/>
      <w:lvlJc w:val="left"/>
      <w:pPr>
        <w:ind w:left="1080" w:hanging="360"/>
      </w:pPr>
      <w:rPr>
        <w:rFonts w:hAnsi="Symbol" w:hint="default"/>
        <w:sz w:val="24"/>
      </w:rPr>
    </w:lvl>
    <w:lvl w:ilvl="2">
      <w:numFmt w:val="bullet"/>
      <w:lvlText w:val=""/>
      <w:lvlPicBulletId w:val="0"/>
      <w:lvlJc w:val="left"/>
      <w:pPr>
        <w:ind w:left="1440" w:hanging="360"/>
      </w:pPr>
      <w:rPr>
        <w:rFonts w:hAnsi="Symbol" w:hint="default"/>
        <w:sz w:val="24"/>
      </w:rPr>
    </w:lvl>
    <w:lvl w:ilvl="3">
      <w:numFmt w:val="bullet"/>
      <w:lvlText w:val=""/>
      <w:lvlPicBulletId w:val="0"/>
      <w:lvlJc w:val="left"/>
      <w:pPr>
        <w:ind w:left="1800" w:hanging="360"/>
      </w:pPr>
      <w:rPr>
        <w:rFonts w:hAnsi="Symbol" w:hint="default"/>
        <w:sz w:val="24"/>
      </w:rPr>
    </w:lvl>
    <w:lvl w:ilvl="4">
      <w:numFmt w:val="bullet"/>
      <w:lvlText w:val=""/>
      <w:lvlPicBulletId w:val="0"/>
      <w:lvlJc w:val="left"/>
      <w:pPr>
        <w:ind w:left="2160" w:hanging="360"/>
      </w:pPr>
      <w:rPr>
        <w:rFonts w:hAnsi="Symbol" w:hint="default"/>
        <w:sz w:val="24"/>
      </w:rPr>
    </w:lvl>
    <w:lvl w:ilvl="5">
      <w:numFmt w:val="bullet"/>
      <w:lvlText w:val=""/>
      <w:lvlPicBulletId w:val="0"/>
      <w:lvlJc w:val="left"/>
      <w:pPr>
        <w:ind w:left="2520" w:hanging="360"/>
      </w:pPr>
      <w:rPr>
        <w:rFonts w:hAnsi="Symbol" w:hint="default"/>
        <w:sz w:val="24"/>
      </w:rPr>
    </w:lvl>
    <w:lvl w:ilvl="6">
      <w:numFmt w:val="bullet"/>
      <w:lvlText w:val=""/>
      <w:lvlPicBulletId w:val="0"/>
      <w:lvlJc w:val="left"/>
      <w:pPr>
        <w:ind w:left="2880" w:hanging="360"/>
      </w:pPr>
      <w:rPr>
        <w:rFonts w:hAnsi="Symbol" w:hint="default"/>
        <w:sz w:val="24"/>
      </w:rPr>
    </w:lvl>
    <w:lvl w:ilvl="7">
      <w:numFmt w:val="bullet"/>
      <w:lvlText w:val=""/>
      <w:lvlPicBulletId w:val="0"/>
      <w:lvlJc w:val="left"/>
      <w:pPr>
        <w:ind w:left="3240" w:hanging="360"/>
      </w:pPr>
      <w:rPr>
        <w:rFonts w:hAnsi="Symbol" w:hint="default"/>
        <w:sz w:val="24"/>
      </w:rPr>
    </w:lvl>
    <w:lvl w:ilvl="8">
      <w:numFmt w:val="bullet"/>
      <w:lvlText w:val=""/>
      <w:lvlPicBulletId w:val="0"/>
      <w:lvlJc w:val="left"/>
      <w:pPr>
        <w:ind w:left="3600" w:hanging="360"/>
      </w:pPr>
      <w:rPr>
        <w:rFonts w:hAnsi="Symbol" w:hint="default"/>
        <w:sz w:val="24"/>
      </w:rPr>
    </w:lvl>
  </w:abstractNum>
  <w:abstractNum w:abstractNumId="13" w15:restartNumberingAfterBreak="0">
    <w:nsid w:val="4AD92567"/>
    <w:multiLevelType w:val="hybridMultilevel"/>
    <w:tmpl w:val="27F8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A1C27"/>
    <w:multiLevelType w:val="hybridMultilevel"/>
    <w:tmpl w:val="2264989C"/>
    <w:lvl w:ilvl="0" w:tplc="2688B3D2">
      <w:start w:val="2"/>
      <w:numFmt w:val="bullet"/>
      <w:lvlText w:val="–"/>
      <w:lvlJc w:val="left"/>
      <w:pPr>
        <w:ind w:left="4872" w:hanging="360"/>
      </w:pPr>
      <w:rPr>
        <w:rFonts w:ascii="Calibri" w:eastAsia="SimSun" w:hAnsi="Calibri" w:cs="Calibri" w:hint="default"/>
      </w:rPr>
    </w:lvl>
    <w:lvl w:ilvl="1" w:tplc="04050003" w:tentative="1">
      <w:start w:val="1"/>
      <w:numFmt w:val="bullet"/>
      <w:lvlText w:val="o"/>
      <w:lvlJc w:val="left"/>
      <w:pPr>
        <w:ind w:left="5592" w:hanging="360"/>
      </w:pPr>
      <w:rPr>
        <w:rFonts w:ascii="Courier New" w:hAnsi="Courier New" w:cs="Courier New" w:hint="default"/>
      </w:rPr>
    </w:lvl>
    <w:lvl w:ilvl="2" w:tplc="04050005" w:tentative="1">
      <w:start w:val="1"/>
      <w:numFmt w:val="bullet"/>
      <w:lvlText w:val=""/>
      <w:lvlJc w:val="left"/>
      <w:pPr>
        <w:ind w:left="6312" w:hanging="360"/>
      </w:pPr>
      <w:rPr>
        <w:rFonts w:ascii="Wingdings" w:hAnsi="Wingdings" w:hint="default"/>
      </w:rPr>
    </w:lvl>
    <w:lvl w:ilvl="3" w:tplc="04050001" w:tentative="1">
      <w:start w:val="1"/>
      <w:numFmt w:val="bullet"/>
      <w:lvlText w:val=""/>
      <w:lvlJc w:val="left"/>
      <w:pPr>
        <w:ind w:left="7032" w:hanging="360"/>
      </w:pPr>
      <w:rPr>
        <w:rFonts w:ascii="Symbol" w:hAnsi="Symbol" w:hint="default"/>
      </w:rPr>
    </w:lvl>
    <w:lvl w:ilvl="4" w:tplc="04050003" w:tentative="1">
      <w:start w:val="1"/>
      <w:numFmt w:val="bullet"/>
      <w:lvlText w:val="o"/>
      <w:lvlJc w:val="left"/>
      <w:pPr>
        <w:ind w:left="7752" w:hanging="360"/>
      </w:pPr>
      <w:rPr>
        <w:rFonts w:ascii="Courier New" w:hAnsi="Courier New" w:cs="Courier New" w:hint="default"/>
      </w:rPr>
    </w:lvl>
    <w:lvl w:ilvl="5" w:tplc="04050005" w:tentative="1">
      <w:start w:val="1"/>
      <w:numFmt w:val="bullet"/>
      <w:lvlText w:val=""/>
      <w:lvlJc w:val="left"/>
      <w:pPr>
        <w:ind w:left="8472" w:hanging="360"/>
      </w:pPr>
      <w:rPr>
        <w:rFonts w:ascii="Wingdings" w:hAnsi="Wingdings" w:hint="default"/>
      </w:rPr>
    </w:lvl>
    <w:lvl w:ilvl="6" w:tplc="04050001" w:tentative="1">
      <w:start w:val="1"/>
      <w:numFmt w:val="bullet"/>
      <w:lvlText w:val=""/>
      <w:lvlJc w:val="left"/>
      <w:pPr>
        <w:ind w:left="9192" w:hanging="360"/>
      </w:pPr>
      <w:rPr>
        <w:rFonts w:ascii="Symbol" w:hAnsi="Symbol" w:hint="default"/>
      </w:rPr>
    </w:lvl>
    <w:lvl w:ilvl="7" w:tplc="04050003" w:tentative="1">
      <w:start w:val="1"/>
      <w:numFmt w:val="bullet"/>
      <w:lvlText w:val="o"/>
      <w:lvlJc w:val="left"/>
      <w:pPr>
        <w:ind w:left="9912" w:hanging="360"/>
      </w:pPr>
      <w:rPr>
        <w:rFonts w:ascii="Courier New" w:hAnsi="Courier New" w:cs="Courier New" w:hint="default"/>
      </w:rPr>
    </w:lvl>
    <w:lvl w:ilvl="8" w:tplc="04050005" w:tentative="1">
      <w:start w:val="1"/>
      <w:numFmt w:val="bullet"/>
      <w:lvlText w:val=""/>
      <w:lvlJc w:val="left"/>
      <w:pPr>
        <w:ind w:left="10632" w:hanging="360"/>
      </w:pPr>
      <w:rPr>
        <w:rFonts w:ascii="Wingdings" w:hAnsi="Wingdings" w:hint="default"/>
      </w:rPr>
    </w:lvl>
  </w:abstractNum>
  <w:abstractNum w:abstractNumId="15" w15:restartNumberingAfterBreak="0">
    <w:nsid w:val="56280645"/>
    <w:multiLevelType w:val="multilevel"/>
    <w:tmpl w:val="71D8D37E"/>
    <w:lvl w:ilvl="0">
      <w:numFmt w:val="bullet"/>
      <w:lvlText w:val="➢"/>
      <w:lvlJc w:val="left"/>
      <w:pPr>
        <w:ind w:left="0" w:firstLine="0"/>
      </w:pPr>
      <w:rPr>
        <w:rFonts w:ascii="StarSymbol" w:eastAsia="OpenSymbol" w:hAnsi="StarSymbol" w:cs="OpenSymbol"/>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13F01DE"/>
    <w:multiLevelType w:val="multilevel"/>
    <w:tmpl w:val="C0BEB07E"/>
    <w:lvl w:ilvl="0">
      <w:numFmt w:val="bullet"/>
      <w:lvlText w:val=""/>
      <w:lvlJc w:val="left"/>
      <w:rPr>
        <w:rFonts w:ascii="Wingdings" w:hAnsi="Wingdings" w:cs="OpenSymbol, 'Arial Unicode MS'"/>
        <w:sz w:val="28"/>
        <w:szCs w:val="28"/>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19F4C19"/>
    <w:multiLevelType w:val="multilevel"/>
    <w:tmpl w:val="8CC4AFA4"/>
    <w:lvl w:ilvl="0">
      <w:numFmt w:val="bullet"/>
      <w:lvlText w:val=""/>
      <w:lvlPicBulletId w:val="0"/>
      <w:lvlJc w:val="left"/>
      <w:pPr>
        <w:ind w:left="720" w:hanging="360"/>
      </w:pPr>
      <w:rPr>
        <w:rFonts w:hAnsi="Symbol" w:hint="default"/>
        <w:sz w:val="22"/>
        <w:szCs w:val="22"/>
      </w:rPr>
    </w:lvl>
    <w:lvl w:ilvl="1">
      <w:numFmt w:val="bullet"/>
      <w:lvlText w:val=""/>
      <w:lvlPicBulletId w:val="0"/>
      <w:lvlJc w:val="left"/>
      <w:pPr>
        <w:ind w:left="1080" w:hanging="360"/>
      </w:pPr>
      <w:rPr>
        <w:rFonts w:hAnsi="Symbol" w:hint="default"/>
        <w:sz w:val="24"/>
      </w:rPr>
    </w:lvl>
    <w:lvl w:ilvl="2">
      <w:numFmt w:val="bullet"/>
      <w:lvlText w:val=""/>
      <w:lvlPicBulletId w:val="0"/>
      <w:lvlJc w:val="left"/>
      <w:pPr>
        <w:ind w:left="1440" w:hanging="360"/>
      </w:pPr>
      <w:rPr>
        <w:rFonts w:hAnsi="Symbol" w:hint="default"/>
        <w:sz w:val="24"/>
      </w:rPr>
    </w:lvl>
    <w:lvl w:ilvl="3">
      <w:numFmt w:val="bullet"/>
      <w:lvlText w:val=""/>
      <w:lvlPicBulletId w:val="0"/>
      <w:lvlJc w:val="left"/>
      <w:pPr>
        <w:ind w:left="1800" w:hanging="360"/>
      </w:pPr>
      <w:rPr>
        <w:rFonts w:hAnsi="Symbol" w:hint="default"/>
        <w:sz w:val="24"/>
      </w:rPr>
    </w:lvl>
    <w:lvl w:ilvl="4">
      <w:numFmt w:val="bullet"/>
      <w:lvlText w:val=""/>
      <w:lvlPicBulletId w:val="0"/>
      <w:lvlJc w:val="left"/>
      <w:pPr>
        <w:ind w:left="2160" w:hanging="360"/>
      </w:pPr>
      <w:rPr>
        <w:rFonts w:hAnsi="Symbol" w:hint="default"/>
        <w:sz w:val="24"/>
      </w:rPr>
    </w:lvl>
    <w:lvl w:ilvl="5">
      <w:numFmt w:val="bullet"/>
      <w:lvlText w:val=""/>
      <w:lvlPicBulletId w:val="0"/>
      <w:lvlJc w:val="left"/>
      <w:pPr>
        <w:ind w:left="2520" w:hanging="360"/>
      </w:pPr>
      <w:rPr>
        <w:rFonts w:hAnsi="Symbol" w:hint="default"/>
        <w:sz w:val="24"/>
      </w:rPr>
    </w:lvl>
    <w:lvl w:ilvl="6">
      <w:numFmt w:val="bullet"/>
      <w:lvlText w:val=""/>
      <w:lvlPicBulletId w:val="0"/>
      <w:lvlJc w:val="left"/>
      <w:pPr>
        <w:ind w:left="2880" w:hanging="360"/>
      </w:pPr>
      <w:rPr>
        <w:rFonts w:hAnsi="Symbol" w:hint="default"/>
        <w:sz w:val="24"/>
      </w:rPr>
    </w:lvl>
    <w:lvl w:ilvl="7">
      <w:numFmt w:val="bullet"/>
      <w:lvlText w:val=""/>
      <w:lvlPicBulletId w:val="0"/>
      <w:lvlJc w:val="left"/>
      <w:pPr>
        <w:ind w:left="3240" w:hanging="360"/>
      </w:pPr>
      <w:rPr>
        <w:rFonts w:hAnsi="Symbol" w:hint="default"/>
        <w:sz w:val="24"/>
      </w:rPr>
    </w:lvl>
    <w:lvl w:ilvl="8">
      <w:numFmt w:val="bullet"/>
      <w:lvlText w:val=""/>
      <w:lvlPicBulletId w:val="0"/>
      <w:lvlJc w:val="left"/>
      <w:pPr>
        <w:ind w:left="3600" w:hanging="360"/>
      </w:pPr>
      <w:rPr>
        <w:rFonts w:hAnsi="Symbol" w:hint="default"/>
        <w:sz w:val="24"/>
      </w:rPr>
    </w:lvl>
  </w:abstractNum>
  <w:abstractNum w:abstractNumId="18" w15:restartNumberingAfterBreak="0">
    <w:nsid w:val="6AB61ECB"/>
    <w:multiLevelType w:val="hybridMultilevel"/>
    <w:tmpl w:val="08921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3251F"/>
    <w:multiLevelType w:val="multilevel"/>
    <w:tmpl w:val="BF0EF712"/>
    <w:styleLink w:val="WW8Num61"/>
    <w:lvl w:ilvl="0">
      <w:numFmt w:val="bullet"/>
      <w:lvlText w:val=""/>
      <w:lvlJc w:val="left"/>
      <w:rPr>
        <w:rFonts w:ascii="Wingdings" w:hAnsi="Wingdings" w:cs="OpenSymbol, 'Arial Unicode MS'"/>
        <w:color w:val="000000"/>
      </w:rPr>
    </w:lvl>
    <w:lvl w:ilvl="1">
      <w:start w:val="1"/>
      <w:numFmt w:val="decimal"/>
      <w:lvlText w:val="%2."/>
      <w:lvlJc w:val="left"/>
      <w:rPr>
        <w:rFonts w:ascii="OpenSymbol, 'Arial Unicode MS'" w:hAnsi="OpenSymbol, 'Arial Unicode MS'" w:cs="Courier New"/>
        <w:sz w:val="28"/>
        <w:szCs w:val="28"/>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6D1C0734"/>
    <w:multiLevelType w:val="multilevel"/>
    <w:tmpl w:val="1D64CA7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74221DF4"/>
    <w:multiLevelType w:val="multilevel"/>
    <w:tmpl w:val="A9EAE294"/>
    <w:styleLink w:val="WW8Num77"/>
    <w:lvl w:ilvl="0">
      <w:numFmt w:val="bullet"/>
      <w:lvlText w:val=""/>
      <w:lvlJc w:val="left"/>
      <w:pPr>
        <w:ind w:left="720" w:hanging="360"/>
      </w:pPr>
      <w:rPr>
        <w:rFonts w:ascii="Wingdings" w:hAnsi="Wingdings" w:cs="OpenSymbol, 'Arial Unicode MS'"/>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20"/>
  </w:num>
  <w:num w:numId="3">
    <w:abstractNumId w:val="6"/>
  </w:num>
  <w:num w:numId="4">
    <w:abstractNumId w:val="2"/>
  </w:num>
  <w:num w:numId="5">
    <w:abstractNumId w:val="14"/>
  </w:num>
  <w:num w:numId="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7"/>
  </w:num>
  <w:num w:numId="9">
    <w:abstractNumId w:val="0"/>
    <w:lvlOverride w:ilvl="1">
      <w:lvl w:ilvl="1">
        <w:start w:val="1"/>
        <w:numFmt w:val="decimal"/>
        <w:lvlText w:val="%2."/>
        <w:lvlJc w:val="left"/>
        <w:rPr>
          <w:rFonts w:asciiTheme="minorHAnsi" w:hAnsiTheme="minorHAnsi" w:cstheme="minorHAnsi" w:hint="default"/>
          <w:sz w:val="22"/>
          <w:szCs w:val="22"/>
        </w:rPr>
      </w:lvl>
    </w:lvlOverride>
  </w:num>
  <w:num w:numId="10">
    <w:abstractNumId w:val="0"/>
  </w:num>
  <w:num w:numId="11">
    <w:abstractNumId w:val="3"/>
  </w:num>
  <w:num w:numId="12">
    <w:abstractNumId w:val="11"/>
  </w:num>
  <w:num w:numId="13">
    <w:abstractNumId w:val="16"/>
  </w:num>
  <w:num w:numId="14">
    <w:abstractNumId w:val="13"/>
  </w:num>
  <w:num w:numId="15">
    <w:abstractNumId w:val="12"/>
  </w:num>
  <w:num w:numId="16">
    <w:abstractNumId w:val="19"/>
  </w:num>
  <w:num w:numId="17">
    <w:abstractNumId w:val="7"/>
  </w:num>
  <w:num w:numId="18">
    <w:abstractNumId w:val="8"/>
  </w:num>
  <w:num w:numId="19">
    <w:abstractNumId w:val="1"/>
  </w:num>
  <w:num w:numId="20">
    <w:abstractNumId w:val="5"/>
  </w:num>
  <w:num w:numId="21">
    <w:abstractNumId w:val="21"/>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38"/>
    <w:rsid w:val="0002138B"/>
    <w:rsid w:val="0007073D"/>
    <w:rsid w:val="000F2B2B"/>
    <w:rsid w:val="00100DE2"/>
    <w:rsid w:val="001343D2"/>
    <w:rsid w:val="001E3971"/>
    <w:rsid w:val="001F1EDE"/>
    <w:rsid w:val="00240437"/>
    <w:rsid w:val="00265B0D"/>
    <w:rsid w:val="00266C7F"/>
    <w:rsid w:val="002D58A5"/>
    <w:rsid w:val="00303BC9"/>
    <w:rsid w:val="003A081E"/>
    <w:rsid w:val="003D4679"/>
    <w:rsid w:val="003D4ABA"/>
    <w:rsid w:val="003E1FC5"/>
    <w:rsid w:val="004655A0"/>
    <w:rsid w:val="004725D7"/>
    <w:rsid w:val="00496C53"/>
    <w:rsid w:val="00531E26"/>
    <w:rsid w:val="00577938"/>
    <w:rsid w:val="005D3887"/>
    <w:rsid w:val="005E7DF9"/>
    <w:rsid w:val="005F239D"/>
    <w:rsid w:val="00626CD2"/>
    <w:rsid w:val="006A2432"/>
    <w:rsid w:val="006C7070"/>
    <w:rsid w:val="006F066F"/>
    <w:rsid w:val="006F2DD6"/>
    <w:rsid w:val="007341D3"/>
    <w:rsid w:val="0081465B"/>
    <w:rsid w:val="00862BBB"/>
    <w:rsid w:val="008D5976"/>
    <w:rsid w:val="00A017B6"/>
    <w:rsid w:val="00A61535"/>
    <w:rsid w:val="00A760CA"/>
    <w:rsid w:val="00A86FC0"/>
    <w:rsid w:val="00B52922"/>
    <w:rsid w:val="00BF3EFB"/>
    <w:rsid w:val="00C35AD8"/>
    <w:rsid w:val="00C465DF"/>
    <w:rsid w:val="00C617C4"/>
    <w:rsid w:val="00E00185"/>
    <w:rsid w:val="00E6134C"/>
    <w:rsid w:val="00E9668B"/>
    <w:rsid w:val="00EC74B5"/>
    <w:rsid w:val="00EE5FF4"/>
    <w:rsid w:val="00F00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5EE7"/>
  <w15:chartTrackingRefBased/>
  <w15:docId w15:val="{9F071A34-A474-4C0E-9740-1ED6EA03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F3EFB"/>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styleId="Nadpis2">
    <w:name w:val="heading 2"/>
    <w:basedOn w:val="Normln"/>
    <w:next w:val="Normln"/>
    <w:link w:val="Nadpis2Char"/>
    <w:uiPriority w:val="9"/>
    <w:unhideWhenUsed/>
    <w:qFormat/>
    <w:rsid w:val="00531E26"/>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Nadpis4">
    <w:name w:val="heading 4"/>
    <w:basedOn w:val="Normln"/>
    <w:next w:val="Normln"/>
    <w:link w:val="Nadpis4Char"/>
    <w:uiPriority w:val="9"/>
    <w:semiHidden/>
    <w:unhideWhenUsed/>
    <w:qFormat/>
    <w:rsid w:val="00100DE2"/>
    <w:pPr>
      <w:keepNext/>
      <w:keepLines/>
      <w:spacing w:before="40"/>
      <w:outlineLvl w:val="3"/>
    </w:pPr>
    <w:rPr>
      <w:rFonts w:asciiTheme="majorHAnsi" w:eastAsiaTheme="majorEastAsia" w:hAnsiTheme="majorHAnsi" w:cs="Mangal"/>
      <w:i/>
      <w:iCs/>
      <w:color w:val="2F5496" w:themeColor="accent1" w:themeShade="BF"/>
      <w:szCs w:val="21"/>
    </w:rPr>
  </w:style>
  <w:style w:type="paragraph" w:styleId="Nadpis7">
    <w:name w:val="heading 7"/>
    <w:basedOn w:val="Standard"/>
    <w:next w:val="Standard"/>
    <w:link w:val="Nadpis7Char"/>
    <w:semiHidden/>
    <w:unhideWhenUsed/>
    <w:qFormat/>
    <w:rsid w:val="006F2DD6"/>
    <w:pPr>
      <w:keepNext/>
      <w:ind w:firstLine="708"/>
      <w:outlineLvl w:val="6"/>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F3EFB"/>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table" w:customStyle="1" w:styleId="TableGrid">
    <w:name w:val="TableGrid"/>
    <w:rsid w:val="00BF3EFB"/>
    <w:pPr>
      <w:spacing w:after="0" w:line="240" w:lineRule="auto"/>
    </w:pPr>
    <w:rPr>
      <w:rFonts w:eastAsiaTheme="minorEastAsia"/>
    </w:rPr>
    <w:tblPr>
      <w:tblCellMar>
        <w:top w:w="0" w:type="dxa"/>
        <w:left w:w="0" w:type="dxa"/>
        <w:bottom w:w="0" w:type="dxa"/>
        <w:right w:w="0" w:type="dxa"/>
      </w:tblCellMar>
    </w:tblPr>
  </w:style>
  <w:style w:type="character" w:styleId="Hypertextovodkaz">
    <w:name w:val="Hyperlink"/>
    <w:basedOn w:val="Standardnpsmoodstavce"/>
    <w:uiPriority w:val="99"/>
    <w:semiHidden/>
    <w:unhideWhenUsed/>
    <w:rsid w:val="00A760CA"/>
    <w:rPr>
      <w:color w:val="0000FF"/>
      <w:u w:val="single"/>
    </w:rPr>
  </w:style>
  <w:style w:type="paragraph" w:styleId="Normlnweb">
    <w:name w:val="Normal (Web)"/>
    <w:basedOn w:val="Normln"/>
    <w:uiPriority w:val="99"/>
    <w:unhideWhenUsed/>
    <w:rsid w:val="00A760CA"/>
    <w:pPr>
      <w:widowControl/>
      <w:suppressAutoHyphens w:val="0"/>
      <w:autoSpaceDN/>
      <w:spacing w:before="100" w:beforeAutospacing="1" w:after="100" w:afterAutospacing="1"/>
    </w:pPr>
    <w:rPr>
      <w:rFonts w:eastAsia="Times New Roman" w:cs="Times New Roman"/>
      <w:kern w:val="0"/>
      <w:lang w:eastAsia="cs-CZ" w:bidi="ar-SA"/>
    </w:rPr>
  </w:style>
  <w:style w:type="paragraph" w:styleId="Bezmezer">
    <w:name w:val="No Spacing"/>
    <w:uiPriority w:val="99"/>
    <w:qFormat/>
    <w:rsid w:val="00A760CA"/>
    <w:pPr>
      <w:suppressAutoHyphens/>
      <w:autoSpaceDN w:val="0"/>
      <w:spacing w:after="0" w:line="240" w:lineRule="auto"/>
    </w:pPr>
    <w:rPr>
      <w:rFonts w:ascii="Calibri" w:eastAsia="Calibri" w:hAnsi="Calibri" w:cs="Calibri"/>
      <w:kern w:val="3"/>
      <w:lang w:eastAsia="zh-CN"/>
    </w:rPr>
  </w:style>
  <w:style w:type="paragraph" w:customStyle="1" w:styleId="Textbody">
    <w:name w:val="Text body"/>
    <w:basedOn w:val="Standard"/>
    <w:rsid w:val="00A760CA"/>
    <w:pPr>
      <w:spacing w:after="120"/>
    </w:pPr>
  </w:style>
  <w:style w:type="paragraph" w:customStyle="1" w:styleId="Default">
    <w:name w:val="Default"/>
    <w:basedOn w:val="Standard"/>
    <w:rsid w:val="00A760CA"/>
    <w:pPr>
      <w:autoSpaceDE w:val="0"/>
    </w:pPr>
    <w:rPr>
      <w:rFonts w:ascii="Comic Sans MS" w:eastAsia="Comic Sans MS" w:hAnsi="Comic Sans MS" w:cs="Comic Sans MS"/>
      <w:color w:val="000000"/>
    </w:rPr>
  </w:style>
  <w:style w:type="paragraph" w:styleId="Zhlav">
    <w:name w:val="header"/>
    <w:basedOn w:val="Standard"/>
    <w:link w:val="ZhlavChar"/>
    <w:uiPriority w:val="99"/>
    <w:semiHidden/>
    <w:unhideWhenUsed/>
    <w:rsid w:val="00A760CA"/>
    <w:pPr>
      <w:tabs>
        <w:tab w:val="center" w:pos="4536"/>
        <w:tab w:val="right" w:pos="9072"/>
      </w:tabs>
    </w:pPr>
  </w:style>
  <w:style w:type="character" w:customStyle="1" w:styleId="ZhlavChar">
    <w:name w:val="Záhlaví Char"/>
    <w:basedOn w:val="Standardnpsmoodstavce"/>
    <w:link w:val="Zhlav"/>
    <w:uiPriority w:val="99"/>
    <w:semiHidden/>
    <w:rsid w:val="00A760CA"/>
    <w:rPr>
      <w:rFonts w:ascii="Times New Roman" w:eastAsia="SimSun" w:hAnsi="Times New Roman" w:cs="Lucida Sans"/>
      <w:kern w:val="3"/>
      <w:sz w:val="24"/>
      <w:szCs w:val="24"/>
      <w:lang w:eastAsia="zh-CN" w:bidi="hi-IN"/>
    </w:rPr>
  </w:style>
  <w:style w:type="character" w:styleId="Siln">
    <w:name w:val="Strong"/>
    <w:basedOn w:val="Standardnpsmoodstavce"/>
    <w:uiPriority w:val="22"/>
    <w:qFormat/>
    <w:rsid w:val="00A760CA"/>
    <w:rPr>
      <w:b/>
      <w:bCs/>
    </w:rPr>
  </w:style>
  <w:style w:type="paragraph" w:styleId="Odstavecseseznamem">
    <w:name w:val="List Paragraph"/>
    <w:basedOn w:val="Standard"/>
    <w:qFormat/>
    <w:rsid w:val="006A2432"/>
    <w:pPr>
      <w:ind w:left="720"/>
    </w:pPr>
  </w:style>
  <w:style w:type="character" w:customStyle="1" w:styleId="Nadpis7Char">
    <w:name w:val="Nadpis 7 Char"/>
    <w:basedOn w:val="Standardnpsmoodstavce"/>
    <w:link w:val="Nadpis7"/>
    <w:semiHidden/>
    <w:rsid w:val="006F2DD6"/>
    <w:rPr>
      <w:rFonts w:ascii="Times New Roman" w:eastAsia="SimSun" w:hAnsi="Times New Roman" w:cs="Lucida Sans"/>
      <w:b/>
      <w:bCs/>
      <w:kern w:val="3"/>
      <w:sz w:val="28"/>
      <w:szCs w:val="28"/>
      <w:lang w:eastAsia="zh-CN" w:bidi="hi-IN"/>
    </w:rPr>
  </w:style>
  <w:style w:type="character" w:customStyle="1" w:styleId="Nadpis4Char">
    <w:name w:val="Nadpis 4 Char"/>
    <w:basedOn w:val="Standardnpsmoodstavce"/>
    <w:link w:val="Nadpis4"/>
    <w:uiPriority w:val="9"/>
    <w:semiHidden/>
    <w:rsid w:val="00100DE2"/>
    <w:rPr>
      <w:rFonts w:asciiTheme="majorHAnsi" w:eastAsiaTheme="majorEastAsia" w:hAnsiTheme="majorHAnsi" w:cs="Mangal"/>
      <w:i/>
      <w:iCs/>
      <w:color w:val="2F5496" w:themeColor="accent1" w:themeShade="BF"/>
      <w:kern w:val="3"/>
      <w:sz w:val="24"/>
      <w:szCs w:val="21"/>
      <w:lang w:eastAsia="zh-CN" w:bidi="hi-IN"/>
    </w:rPr>
  </w:style>
  <w:style w:type="paragraph" w:styleId="Nzev">
    <w:name w:val="Title"/>
    <w:basedOn w:val="Standard"/>
    <w:next w:val="Podnadpis"/>
    <w:link w:val="NzevChar"/>
    <w:uiPriority w:val="10"/>
    <w:qFormat/>
    <w:rsid w:val="00100DE2"/>
    <w:pPr>
      <w:jc w:val="center"/>
      <w:textAlignment w:val="baseline"/>
    </w:pPr>
    <w:rPr>
      <w:b/>
      <w:bCs/>
      <w:i/>
      <w:iCs/>
      <w:sz w:val="56"/>
      <w:u w:val="single"/>
    </w:rPr>
  </w:style>
  <w:style w:type="character" w:customStyle="1" w:styleId="NzevChar">
    <w:name w:val="Název Char"/>
    <w:basedOn w:val="Standardnpsmoodstavce"/>
    <w:link w:val="Nzev"/>
    <w:uiPriority w:val="10"/>
    <w:rsid w:val="00100DE2"/>
    <w:rPr>
      <w:rFonts w:ascii="Times New Roman" w:eastAsia="SimSun" w:hAnsi="Times New Roman" w:cs="Lucida Sans"/>
      <w:b/>
      <w:bCs/>
      <w:i/>
      <w:iCs/>
      <w:kern w:val="3"/>
      <w:sz w:val="56"/>
      <w:szCs w:val="24"/>
      <w:u w:val="single"/>
      <w:lang w:eastAsia="zh-CN" w:bidi="hi-IN"/>
    </w:rPr>
  </w:style>
  <w:style w:type="paragraph" w:styleId="Podnadpis">
    <w:name w:val="Subtitle"/>
    <w:basedOn w:val="Normln"/>
    <w:next w:val="Textbody"/>
    <w:link w:val="PodnadpisChar"/>
    <w:uiPriority w:val="11"/>
    <w:qFormat/>
    <w:rsid w:val="00100DE2"/>
    <w:pPr>
      <w:keepNext/>
      <w:spacing w:before="240" w:after="120"/>
      <w:jc w:val="center"/>
      <w:textAlignment w:val="baseline"/>
    </w:pPr>
    <w:rPr>
      <w:rFonts w:ascii="Arial" w:eastAsia="Microsoft YaHei" w:hAnsi="Arial"/>
      <w:i/>
      <w:iCs/>
      <w:sz w:val="28"/>
      <w:szCs w:val="28"/>
    </w:rPr>
  </w:style>
  <w:style w:type="character" w:customStyle="1" w:styleId="PodnadpisChar">
    <w:name w:val="Podnadpis Char"/>
    <w:basedOn w:val="Standardnpsmoodstavce"/>
    <w:link w:val="Podnadpis"/>
    <w:uiPriority w:val="11"/>
    <w:rsid w:val="00100DE2"/>
    <w:rPr>
      <w:rFonts w:ascii="Arial" w:eastAsia="Microsoft YaHei" w:hAnsi="Arial" w:cs="Lucida Sans"/>
      <w:i/>
      <w:iCs/>
      <w:kern w:val="3"/>
      <w:sz w:val="28"/>
      <w:szCs w:val="28"/>
      <w:lang w:eastAsia="zh-CN" w:bidi="hi-IN"/>
    </w:rPr>
  </w:style>
  <w:style w:type="numbering" w:customStyle="1" w:styleId="WW8Num25">
    <w:name w:val="WW8Num25"/>
    <w:basedOn w:val="Bezseznamu"/>
    <w:rsid w:val="0007073D"/>
    <w:pPr>
      <w:numPr>
        <w:numId w:val="10"/>
      </w:numPr>
    </w:pPr>
  </w:style>
  <w:style w:type="paragraph" w:customStyle="1" w:styleId="TableContents">
    <w:name w:val="Table Contents"/>
    <w:basedOn w:val="Standard"/>
    <w:rsid w:val="00EC74B5"/>
    <w:pPr>
      <w:suppressLineNumbers/>
      <w:textAlignment w:val="baseline"/>
    </w:pPr>
  </w:style>
  <w:style w:type="table" w:styleId="Mkatabulky">
    <w:name w:val="Table Grid"/>
    <w:basedOn w:val="Normlntabulka"/>
    <w:uiPriority w:val="39"/>
    <w:rsid w:val="00EC7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basedOn w:val="Bezseznamu"/>
    <w:rsid w:val="003E1FC5"/>
    <w:pPr>
      <w:numPr>
        <w:numId w:val="16"/>
      </w:numPr>
    </w:pPr>
  </w:style>
  <w:style w:type="numbering" w:customStyle="1" w:styleId="WW8Num57">
    <w:name w:val="WW8Num57"/>
    <w:basedOn w:val="Bezseznamu"/>
    <w:rsid w:val="003E1FC5"/>
    <w:pPr>
      <w:numPr>
        <w:numId w:val="17"/>
      </w:numPr>
    </w:pPr>
  </w:style>
  <w:style w:type="numbering" w:customStyle="1" w:styleId="WW8Num53">
    <w:name w:val="WW8Num53"/>
    <w:basedOn w:val="Bezseznamu"/>
    <w:rsid w:val="003E1FC5"/>
    <w:pPr>
      <w:numPr>
        <w:numId w:val="18"/>
      </w:numPr>
    </w:pPr>
  </w:style>
  <w:style w:type="numbering" w:customStyle="1" w:styleId="WW8Num56">
    <w:name w:val="WW8Num56"/>
    <w:basedOn w:val="Bezseznamu"/>
    <w:rsid w:val="003E1FC5"/>
    <w:pPr>
      <w:numPr>
        <w:numId w:val="19"/>
      </w:numPr>
    </w:pPr>
  </w:style>
  <w:style w:type="numbering" w:customStyle="1" w:styleId="WW8Num58">
    <w:name w:val="WW8Num58"/>
    <w:basedOn w:val="Bezseznamu"/>
    <w:rsid w:val="003E1FC5"/>
    <w:pPr>
      <w:numPr>
        <w:numId w:val="20"/>
      </w:numPr>
    </w:pPr>
  </w:style>
  <w:style w:type="numbering" w:customStyle="1" w:styleId="WW8Num77">
    <w:name w:val="WW8Num77"/>
    <w:basedOn w:val="Bezseznamu"/>
    <w:rsid w:val="003E1FC5"/>
    <w:pPr>
      <w:numPr>
        <w:numId w:val="21"/>
      </w:numPr>
    </w:pPr>
  </w:style>
  <w:style w:type="character" w:customStyle="1" w:styleId="Nadpis2Char">
    <w:name w:val="Nadpis 2 Char"/>
    <w:basedOn w:val="Standardnpsmoodstavce"/>
    <w:link w:val="Nadpis2"/>
    <w:uiPriority w:val="9"/>
    <w:rsid w:val="00531E26"/>
    <w:rPr>
      <w:rFonts w:asciiTheme="majorHAnsi" w:eastAsiaTheme="majorEastAsia" w:hAnsiTheme="majorHAnsi" w:cs="Mangal"/>
      <w:color w:val="2F5496" w:themeColor="accent1" w:themeShade="BF"/>
      <w:kern w:val="3"/>
      <w:sz w:val="26"/>
      <w:szCs w:val="23"/>
      <w:lang w:eastAsia="zh-CN" w:bidi="hi-IN"/>
    </w:rPr>
  </w:style>
  <w:style w:type="paragraph" w:styleId="Textbubliny">
    <w:name w:val="Balloon Text"/>
    <w:basedOn w:val="Normln"/>
    <w:link w:val="TextbublinyChar"/>
    <w:uiPriority w:val="99"/>
    <w:semiHidden/>
    <w:unhideWhenUsed/>
    <w:rsid w:val="00303BC9"/>
    <w:rPr>
      <w:rFonts w:ascii="Segoe UI" w:hAnsi="Segoe UI" w:cs="Mangal"/>
      <w:sz w:val="18"/>
      <w:szCs w:val="16"/>
    </w:rPr>
  </w:style>
  <w:style w:type="character" w:customStyle="1" w:styleId="TextbublinyChar">
    <w:name w:val="Text bubliny Char"/>
    <w:basedOn w:val="Standardnpsmoodstavce"/>
    <w:link w:val="Textbubliny"/>
    <w:uiPriority w:val="99"/>
    <w:semiHidden/>
    <w:rsid w:val="00303BC9"/>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92179">
      <w:bodyDiv w:val="1"/>
      <w:marLeft w:val="0"/>
      <w:marRight w:val="0"/>
      <w:marTop w:val="0"/>
      <w:marBottom w:val="0"/>
      <w:divBdr>
        <w:top w:val="none" w:sz="0" w:space="0" w:color="auto"/>
        <w:left w:val="none" w:sz="0" w:space="0" w:color="auto"/>
        <w:bottom w:val="none" w:sz="0" w:space="0" w:color="auto"/>
        <w:right w:val="none" w:sz="0" w:space="0" w:color="auto"/>
      </w:divBdr>
    </w:div>
    <w:div w:id="475420779">
      <w:bodyDiv w:val="1"/>
      <w:marLeft w:val="0"/>
      <w:marRight w:val="0"/>
      <w:marTop w:val="0"/>
      <w:marBottom w:val="0"/>
      <w:divBdr>
        <w:top w:val="none" w:sz="0" w:space="0" w:color="auto"/>
        <w:left w:val="none" w:sz="0" w:space="0" w:color="auto"/>
        <w:bottom w:val="none" w:sz="0" w:space="0" w:color="auto"/>
        <w:right w:val="none" w:sz="0" w:space="0" w:color="auto"/>
      </w:divBdr>
    </w:div>
    <w:div w:id="597255232">
      <w:bodyDiv w:val="1"/>
      <w:marLeft w:val="0"/>
      <w:marRight w:val="0"/>
      <w:marTop w:val="0"/>
      <w:marBottom w:val="0"/>
      <w:divBdr>
        <w:top w:val="none" w:sz="0" w:space="0" w:color="auto"/>
        <w:left w:val="none" w:sz="0" w:space="0" w:color="auto"/>
        <w:bottom w:val="none" w:sz="0" w:space="0" w:color="auto"/>
        <w:right w:val="none" w:sz="0" w:space="0" w:color="auto"/>
      </w:divBdr>
    </w:div>
    <w:div w:id="711149372">
      <w:bodyDiv w:val="1"/>
      <w:marLeft w:val="0"/>
      <w:marRight w:val="0"/>
      <w:marTop w:val="0"/>
      <w:marBottom w:val="0"/>
      <w:divBdr>
        <w:top w:val="none" w:sz="0" w:space="0" w:color="auto"/>
        <w:left w:val="none" w:sz="0" w:space="0" w:color="auto"/>
        <w:bottom w:val="none" w:sz="0" w:space="0" w:color="auto"/>
        <w:right w:val="none" w:sz="0" w:space="0" w:color="auto"/>
      </w:divBdr>
    </w:div>
    <w:div w:id="902641453">
      <w:bodyDiv w:val="1"/>
      <w:marLeft w:val="0"/>
      <w:marRight w:val="0"/>
      <w:marTop w:val="0"/>
      <w:marBottom w:val="0"/>
      <w:divBdr>
        <w:top w:val="none" w:sz="0" w:space="0" w:color="auto"/>
        <w:left w:val="none" w:sz="0" w:space="0" w:color="auto"/>
        <w:bottom w:val="none" w:sz="0" w:space="0" w:color="auto"/>
        <w:right w:val="none" w:sz="0" w:space="0" w:color="auto"/>
      </w:divBdr>
    </w:div>
    <w:div w:id="1086608999">
      <w:bodyDiv w:val="1"/>
      <w:marLeft w:val="0"/>
      <w:marRight w:val="0"/>
      <w:marTop w:val="0"/>
      <w:marBottom w:val="0"/>
      <w:divBdr>
        <w:top w:val="none" w:sz="0" w:space="0" w:color="auto"/>
        <w:left w:val="none" w:sz="0" w:space="0" w:color="auto"/>
        <w:bottom w:val="none" w:sz="0" w:space="0" w:color="auto"/>
        <w:right w:val="none" w:sz="0" w:space="0" w:color="auto"/>
      </w:divBdr>
    </w:div>
    <w:div w:id="1447120290">
      <w:bodyDiv w:val="1"/>
      <w:marLeft w:val="0"/>
      <w:marRight w:val="0"/>
      <w:marTop w:val="0"/>
      <w:marBottom w:val="0"/>
      <w:divBdr>
        <w:top w:val="none" w:sz="0" w:space="0" w:color="auto"/>
        <w:left w:val="none" w:sz="0" w:space="0" w:color="auto"/>
        <w:bottom w:val="none" w:sz="0" w:space="0" w:color="auto"/>
        <w:right w:val="none" w:sz="0" w:space="0" w:color="auto"/>
      </w:divBdr>
    </w:div>
    <w:div w:id="1661618990">
      <w:bodyDiv w:val="1"/>
      <w:marLeft w:val="0"/>
      <w:marRight w:val="0"/>
      <w:marTop w:val="0"/>
      <w:marBottom w:val="0"/>
      <w:divBdr>
        <w:top w:val="none" w:sz="0" w:space="0" w:color="auto"/>
        <w:left w:val="none" w:sz="0" w:space="0" w:color="auto"/>
        <w:bottom w:val="none" w:sz="0" w:space="0" w:color="auto"/>
        <w:right w:val="none" w:sz="0" w:space="0" w:color="auto"/>
      </w:divBdr>
    </w:div>
    <w:div w:id="1867478256">
      <w:bodyDiv w:val="1"/>
      <w:marLeft w:val="0"/>
      <w:marRight w:val="0"/>
      <w:marTop w:val="0"/>
      <w:marBottom w:val="0"/>
      <w:divBdr>
        <w:top w:val="none" w:sz="0" w:space="0" w:color="auto"/>
        <w:left w:val="none" w:sz="0" w:space="0" w:color="auto"/>
        <w:bottom w:val="none" w:sz="0" w:space="0" w:color="auto"/>
        <w:right w:val="none" w:sz="0" w:space="0" w:color="auto"/>
      </w:divBdr>
    </w:div>
    <w:div w:id="1934623604">
      <w:bodyDiv w:val="1"/>
      <w:marLeft w:val="0"/>
      <w:marRight w:val="0"/>
      <w:marTop w:val="0"/>
      <w:marBottom w:val="0"/>
      <w:divBdr>
        <w:top w:val="none" w:sz="0" w:space="0" w:color="auto"/>
        <w:left w:val="none" w:sz="0" w:space="0" w:color="auto"/>
        <w:bottom w:val="none" w:sz="0" w:space="0" w:color="auto"/>
        <w:right w:val="none" w:sz="0" w:space="0" w:color="auto"/>
      </w:divBdr>
    </w:div>
    <w:div w:id="2038120990">
      <w:bodyDiv w:val="1"/>
      <w:marLeft w:val="0"/>
      <w:marRight w:val="0"/>
      <w:marTop w:val="0"/>
      <w:marBottom w:val="0"/>
      <w:divBdr>
        <w:top w:val="none" w:sz="0" w:space="0" w:color="auto"/>
        <w:left w:val="none" w:sz="0" w:space="0" w:color="auto"/>
        <w:bottom w:val="none" w:sz="0" w:space="0" w:color="auto"/>
        <w:right w:val="none" w:sz="0" w:space="0" w:color="auto"/>
      </w:divBdr>
    </w:div>
    <w:div w:id="214076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senna-skolka.8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8659</Words>
  <Characters>51093</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Terezie Malá</cp:lastModifiedBy>
  <cp:revision>3</cp:revision>
  <cp:lastPrinted>2025-09-22T08:40:00Z</cp:lastPrinted>
  <dcterms:created xsi:type="dcterms:W3CDTF">2025-09-22T08:40:00Z</dcterms:created>
  <dcterms:modified xsi:type="dcterms:W3CDTF">2025-09-22T09:21:00Z</dcterms:modified>
</cp:coreProperties>
</file>